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7B3" w:rsidRDefault="008027B3" w:rsidP="008027B3">
      <w:pPr>
        <w:spacing w:line="360" w:lineRule="auto"/>
        <w:jc w:val="center"/>
        <w:rPr>
          <w:rFonts w:ascii="Arial" w:hAnsi="Arial" w:cs="Arial"/>
          <w:b/>
          <w:sz w:val="28"/>
          <w:szCs w:val="28"/>
        </w:rPr>
      </w:pPr>
      <w:r>
        <w:rPr>
          <w:rFonts w:ascii="Arial" w:hAnsi="Arial" w:cs="Arial"/>
          <w:b/>
          <w:sz w:val="28"/>
          <w:szCs w:val="28"/>
        </w:rPr>
        <w:t>BAB I</w:t>
      </w:r>
    </w:p>
    <w:p w:rsidR="008027B3" w:rsidRPr="00A74228" w:rsidRDefault="008027B3" w:rsidP="008027B3">
      <w:pPr>
        <w:spacing w:line="360" w:lineRule="auto"/>
        <w:rPr>
          <w:rFonts w:ascii="Arial" w:hAnsi="Arial" w:cs="Arial"/>
          <w:b/>
          <w:sz w:val="28"/>
          <w:szCs w:val="28"/>
        </w:rPr>
      </w:pPr>
      <w:r w:rsidRPr="00A74228">
        <w:rPr>
          <w:rFonts w:ascii="Arial" w:hAnsi="Arial" w:cs="Arial"/>
          <w:b/>
          <w:sz w:val="28"/>
          <w:szCs w:val="28"/>
        </w:rPr>
        <w:t>1. Pendahuluan</w:t>
      </w:r>
    </w:p>
    <w:p w:rsidR="008027B3" w:rsidRDefault="008027B3" w:rsidP="008027B3">
      <w:pPr>
        <w:spacing w:line="360" w:lineRule="auto"/>
        <w:rPr>
          <w:rFonts w:ascii="Arial" w:hAnsi="Arial" w:cs="Arial"/>
          <w:b/>
          <w:sz w:val="28"/>
          <w:szCs w:val="28"/>
        </w:rPr>
      </w:pPr>
      <w:proofErr w:type="gramStart"/>
      <w:r w:rsidRPr="00A74228">
        <w:rPr>
          <w:rFonts w:ascii="Arial" w:hAnsi="Arial" w:cs="Arial"/>
          <w:b/>
          <w:sz w:val="28"/>
          <w:szCs w:val="28"/>
        </w:rPr>
        <w:t>a.</w:t>
      </w:r>
      <w:r>
        <w:rPr>
          <w:rFonts w:ascii="Arial" w:hAnsi="Arial" w:cs="Arial"/>
          <w:b/>
          <w:sz w:val="28"/>
          <w:szCs w:val="28"/>
        </w:rPr>
        <w:t>Latar</w:t>
      </w:r>
      <w:proofErr w:type="gramEnd"/>
      <w:r>
        <w:rPr>
          <w:rFonts w:ascii="Arial" w:hAnsi="Arial" w:cs="Arial"/>
          <w:b/>
          <w:sz w:val="28"/>
          <w:szCs w:val="28"/>
        </w:rPr>
        <w:t xml:space="preserve"> belakang</w:t>
      </w:r>
    </w:p>
    <w:p w:rsidR="008027B3" w:rsidRPr="00F416FE" w:rsidRDefault="008027B3" w:rsidP="008027B3">
      <w:pPr>
        <w:spacing w:line="360" w:lineRule="auto"/>
        <w:ind w:firstLine="283"/>
        <w:rPr>
          <w:rFonts w:ascii="Arial" w:hAnsi="Arial" w:cs="Arial"/>
          <w:b/>
          <w:sz w:val="24"/>
          <w:szCs w:val="24"/>
        </w:rPr>
      </w:pPr>
      <w:r w:rsidRPr="00F416FE">
        <w:rPr>
          <w:rFonts w:ascii="Arial" w:hAnsi="Arial" w:cs="Arial"/>
          <w:b/>
          <w:sz w:val="24"/>
          <w:szCs w:val="24"/>
        </w:rPr>
        <w:t>1) Deskripsi Umum</w:t>
      </w:r>
    </w:p>
    <w:p w:rsidR="008027B3" w:rsidRPr="00A74228" w:rsidRDefault="008027B3" w:rsidP="008027B3">
      <w:pPr>
        <w:pStyle w:val="ListParagraph"/>
        <w:tabs>
          <w:tab w:val="left" w:pos="6854"/>
        </w:tabs>
        <w:spacing w:after="0" w:line="360" w:lineRule="auto"/>
        <w:ind w:left="284" w:firstLine="567"/>
        <w:jc w:val="both"/>
        <w:rPr>
          <w:rFonts w:ascii="Arial" w:hAnsi="Arial" w:cs="Arial"/>
          <w:sz w:val="24"/>
          <w:szCs w:val="24"/>
        </w:rPr>
      </w:pPr>
      <w:r w:rsidRPr="00A74228">
        <w:rPr>
          <w:rFonts w:ascii="Arial" w:hAnsi="Arial" w:cs="Arial"/>
          <w:sz w:val="24"/>
          <w:szCs w:val="24"/>
        </w:rPr>
        <w:t xml:space="preserve">Berdasarkan Peraturan Daerah Kabupaten Garut No 9 Tahun 2016 tentang Pembentukan dan Susunan Organisasi Satuan Polisi Pamong Praja Kabupaten Garut, menjelaskan bahwa Satuan Polisi Pamong Praja yang selanjutnya disebut Satpol PP adalah bagian Perangkat Daerah dalam penegakan Peraturan Daerah dan penyelenggaraan ketertiban umum dan ketenteraman masyarakat. Satuan Polisi Pamong Praja Kabupaten Garut dibentuk dan memiliki tugas membantu Bupati melaksanakan urusan dibidang penegakan Peraturan Daerah dan menyelenggarakan ketentraman dan ketertiban </w:t>
      </w:r>
      <w:proofErr w:type="gramStart"/>
      <w:r w:rsidRPr="00A74228">
        <w:rPr>
          <w:rFonts w:ascii="Arial" w:hAnsi="Arial" w:cs="Arial"/>
          <w:sz w:val="24"/>
          <w:szCs w:val="24"/>
        </w:rPr>
        <w:t>umum  serta</w:t>
      </w:r>
      <w:proofErr w:type="gramEnd"/>
      <w:r w:rsidRPr="00A74228">
        <w:rPr>
          <w:rFonts w:ascii="Arial" w:hAnsi="Arial" w:cs="Arial"/>
          <w:sz w:val="24"/>
          <w:szCs w:val="24"/>
        </w:rPr>
        <w:t xml:space="preserve"> perlindungan masyarakat. </w:t>
      </w:r>
      <w:proofErr w:type="gramStart"/>
      <w:r w:rsidRPr="00A74228">
        <w:rPr>
          <w:rFonts w:ascii="Arial" w:hAnsi="Arial" w:cs="Arial"/>
          <w:sz w:val="24"/>
          <w:szCs w:val="24"/>
        </w:rPr>
        <w:t xml:space="preserve">Satuan Polisi Pamong Praja Kabupaten Garut dipimpin oleh Kepala Satuan </w:t>
      </w:r>
      <w:r w:rsidRPr="00930164">
        <w:rPr>
          <w:rFonts w:ascii="Arial" w:hAnsi="Arial" w:cs="Arial"/>
          <w:i/>
          <w:sz w:val="24"/>
          <w:szCs w:val="24"/>
        </w:rPr>
        <w:t>(Kasat)</w:t>
      </w:r>
      <w:r w:rsidRPr="00A74228">
        <w:rPr>
          <w:rFonts w:ascii="Arial" w:hAnsi="Arial" w:cs="Arial"/>
          <w:sz w:val="24"/>
          <w:szCs w:val="24"/>
        </w:rPr>
        <w:t xml:space="preserve"> yang berada dibawah dan bertanggungjawab kepada Bupati melalui Sekretaris Daerah.</w:t>
      </w:r>
      <w:proofErr w:type="gramEnd"/>
      <w:r w:rsidRPr="00A74228">
        <w:rPr>
          <w:rFonts w:ascii="Arial" w:hAnsi="Arial" w:cs="Arial"/>
          <w:sz w:val="24"/>
          <w:szCs w:val="24"/>
        </w:rPr>
        <w:t xml:space="preserve"> </w:t>
      </w:r>
    </w:p>
    <w:p w:rsidR="008027B3" w:rsidRPr="00A74228" w:rsidRDefault="008027B3" w:rsidP="008027B3">
      <w:pPr>
        <w:spacing w:after="120" w:line="360" w:lineRule="auto"/>
        <w:ind w:left="284" w:firstLine="567"/>
        <w:jc w:val="both"/>
        <w:rPr>
          <w:rFonts w:ascii="Arial" w:hAnsi="Arial" w:cs="Arial"/>
          <w:sz w:val="24"/>
          <w:szCs w:val="24"/>
        </w:rPr>
      </w:pPr>
      <w:r w:rsidRPr="00A74228">
        <w:rPr>
          <w:rFonts w:ascii="Arial" w:hAnsi="Arial" w:cs="Arial"/>
          <w:sz w:val="24"/>
          <w:szCs w:val="24"/>
        </w:rPr>
        <w:t>Satuan Polisi Pamong Praja Kabupaten Garut sebagai penegak Peraturan Daerah dan penyelenggaraan ketentraman dan ketertiban umum serta perlindungan masyararakat, senantiasa dituntut untuk cepat tanggap dan siap siaga penuh guna  melayani warga masyarakat didalam mengantisipasi gangguan ketentraman dan ketertiban umum yang muncul ditengah masyarakat Kabupaten Garut, luasnya wilayah dan kompleknya permasalahan yang ada menjadi tantangan tersendiri bagi Satpol PP Kabupaten Garut.</w:t>
      </w:r>
    </w:p>
    <w:p w:rsidR="008027B3" w:rsidRPr="00A74228" w:rsidRDefault="008027B3" w:rsidP="008027B3">
      <w:pPr>
        <w:spacing w:after="120" w:line="360" w:lineRule="auto"/>
        <w:ind w:left="284" w:firstLine="567"/>
        <w:jc w:val="both"/>
        <w:rPr>
          <w:rFonts w:ascii="Arial" w:hAnsi="Arial" w:cs="Arial"/>
          <w:sz w:val="24"/>
          <w:szCs w:val="24"/>
        </w:rPr>
      </w:pPr>
      <w:r w:rsidRPr="00A74228">
        <w:rPr>
          <w:rFonts w:ascii="Arial" w:hAnsi="Arial" w:cs="Arial"/>
          <w:sz w:val="24"/>
          <w:szCs w:val="24"/>
        </w:rPr>
        <w:t xml:space="preserve">Guna mendukung kelancaran dalam penyelenggaraan ketentraman dan ketertiban umum serta perlindungan masyararakat tentunya perlu didukung dengan perencanaan,penganggaran dan penatausahaan keuangan dan barang milik daerah yang handal dan akuntable,oleh karenanya sesuai dengan tugas fungsi kepala subbagian keuangan dengan ini penyusun menyampaikan permasalah hal </w:t>
      </w:r>
      <w:r>
        <w:rPr>
          <w:rFonts w:ascii="Arial" w:hAnsi="Arial" w:cs="Arial"/>
          <w:sz w:val="24"/>
          <w:szCs w:val="24"/>
        </w:rPr>
        <w:t xml:space="preserve">yang </w:t>
      </w:r>
      <w:r w:rsidRPr="00A74228">
        <w:rPr>
          <w:rFonts w:ascii="Arial" w:hAnsi="Arial" w:cs="Arial"/>
          <w:sz w:val="24"/>
          <w:szCs w:val="24"/>
        </w:rPr>
        <w:t>berkenaan</w:t>
      </w:r>
      <w:r>
        <w:rPr>
          <w:rFonts w:ascii="Arial" w:hAnsi="Arial" w:cs="Arial"/>
          <w:sz w:val="24"/>
          <w:szCs w:val="24"/>
        </w:rPr>
        <w:t xml:space="preserve"> dengan </w:t>
      </w:r>
      <w:r w:rsidRPr="00A74228">
        <w:rPr>
          <w:rFonts w:ascii="Arial" w:hAnsi="Arial" w:cs="Arial"/>
          <w:sz w:val="24"/>
          <w:szCs w:val="24"/>
        </w:rPr>
        <w:t xml:space="preserve"> tugas fungsi subbag keuangan Satuan Polisi Pamong Praja Kabupaten Garut. </w:t>
      </w:r>
    </w:p>
    <w:p w:rsidR="008027B3" w:rsidRPr="00F416FE" w:rsidRDefault="008027B3" w:rsidP="0005311D">
      <w:pPr>
        <w:spacing w:after="120" w:line="360" w:lineRule="auto"/>
        <w:ind w:left="284" w:firstLine="567"/>
        <w:jc w:val="both"/>
        <w:rPr>
          <w:rFonts w:ascii="Arial" w:hAnsi="Arial" w:cs="Arial"/>
          <w:sz w:val="24"/>
          <w:szCs w:val="24"/>
        </w:rPr>
      </w:pPr>
      <w:r w:rsidRPr="00A74228">
        <w:rPr>
          <w:rFonts w:ascii="Arial" w:hAnsi="Arial" w:cs="Arial"/>
          <w:sz w:val="24"/>
          <w:szCs w:val="24"/>
        </w:rPr>
        <w:lastRenderedPageBreak/>
        <w:t>Subbagian keuangan dipimpin oleh seorang Kepala Sub Bagian yang berada di bawah dan bertanggung jawab kepada Sekretaris yang mempunyai tugas pokok menyusun dan melaksanakan pengelolaan administrasi keuangan dan barang milik daerah.Dalam pelaksanaan tugasnya untuk melaksanakan Pengadministrasian keuangan,penatausahaan dan perbendaharaan keuangan, verifikasi keuangan penyusunan pengelolaan barang milik daerah (BMD), serta pelaksanaan penyusunan laporan keuangan.</w:t>
      </w:r>
    </w:p>
    <w:p w:rsidR="008027B3" w:rsidRPr="00F416FE" w:rsidRDefault="008027B3" w:rsidP="008027B3">
      <w:pPr>
        <w:spacing w:line="360" w:lineRule="auto"/>
        <w:ind w:firstLine="284"/>
        <w:rPr>
          <w:rFonts w:ascii="Arial" w:hAnsi="Arial" w:cs="Arial"/>
          <w:b/>
          <w:sz w:val="24"/>
          <w:szCs w:val="24"/>
        </w:rPr>
      </w:pPr>
      <w:r w:rsidRPr="00F416FE">
        <w:rPr>
          <w:rFonts w:ascii="Arial" w:hAnsi="Arial" w:cs="Arial"/>
          <w:b/>
          <w:sz w:val="24"/>
          <w:szCs w:val="24"/>
        </w:rPr>
        <w:t>2) Tujuan</w:t>
      </w:r>
    </w:p>
    <w:p w:rsidR="008027B3" w:rsidRPr="00F416FE" w:rsidRDefault="008027B3" w:rsidP="0005311D">
      <w:pPr>
        <w:tabs>
          <w:tab w:val="left" w:pos="284"/>
        </w:tabs>
        <w:spacing w:after="0" w:line="360" w:lineRule="auto"/>
        <w:ind w:left="284" w:firstLine="283"/>
        <w:jc w:val="both"/>
        <w:rPr>
          <w:rFonts w:ascii="Arial" w:hAnsi="Arial" w:cs="Arial"/>
          <w:sz w:val="24"/>
          <w:szCs w:val="24"/>
        </w:rPr>
      </w:pPr>
      <w:r w:rsidRPr="00A74228">
        <w:rPr>
          <w:rFonts w:ascii="Arial" w:hAnsi="Arial" w:cs="Arial"/>
          <w:color w:val="222222"/>
          <w:sz w:val="24"/>
          <w:szCs w:val="24"/>
          <w:shd w:val="clear" w:color="auto" w:fill="FFFFFF"/>
        </w:rPr>
        <w:tab/>
      </w:r>
      <w:r w:rsidRPr="00A81785">
        <w:rPr>
          <w:rFonts w:ascii="Arial" w:hAnsi="Arial" w:cs="Arial"/>
          <w:color w:val="222222"/>
          <w:sz w:val="24"/>
          <w:szCs w:val="24"/>
          <w:shd w:val="clear" w:color="auto" w:fill="FFFFFF"/>
        </w:rPr>
        <w:t xml:space="preserve">Tujuan dari Aksi Perubahan ini </w:t>
      </w:r>
      <w:r>
        <w:rPr>
          <w:rFonts w:ascii="Arial" w:hAnsi="Arial" w:cs="Arial"/>
          <w:sz w:val="24"/>
          <w:szCs w:val="24"/>
        </w:rPr>
        <w:t>u</w:t>
      </w:r>
      <w:r w:rsidRPr="00A81785">
        <w:rPr>
          <w:rFonts w:ascii="Arial" w:hAnsi="Arial" w:cs="Arial"/>
          <w:sz w:val="24"/>
          <w:szCs w:val="24"/>
        </w:rPr>
        <w:t>ntuk mencapai pengelolaan keuangan yang efektif, efisien, transparan, dan akuntabel,sehingga  p</w:t>
      </w:r>
      <w:r w:rsidRPr="00A81785">
        <w:rPr>
          <w:rFonts w:ascii="Arial" w:hAnsi="Arial" w:cs="Arial"/>
          <w:color w:val="222222"/>
          <w:sz w:val="24"/>
          <w:szCs w:val="24"/>
          <w:shd w:val="clear" w:color="auto" w:fill="FFFFFF"/>
        </w:rPr>
        <w:t xml:space="preserve">enatausahan keuangan di Satuan Polisi Pamong Praja Kabupaten Garut dapat </w:t>
      </w:r>
      <w:r w:rsidRPr="00A81785">
        <w:rPr>
          <w:rFonts w:ascii="Arial" w:hAnsi="Arial" w:cs="Arial"/>
          <w:sz w:val="24"/>
          <w:szCs w:val="24"/>
        </w:rPr>
        <w:t>memberikan keyakinan yang memadai untuk tercapainya efektivitas dan efisiensi tujuan pelaporan keuangan, penatausahaan keuangan,pengamanan aset, dan ketaatan pad</w:t>
      </w:r>
      <w:r w:rsidR="0005311D">
        <w:rPr>
          <w:rFonts w:ascii="Arial" w:hAnsi="Arial" w:cs="Arial"/>
          <w:sz w:val="24"/>
          <w:szCs w:val="24"/>
        </w:rPr>
        <w:t>a peraturan perundang-undangan.</w:t>
      </w:r>
    </w:p>
    <w:p w:rsidR="008027B3" w:rsidRPr="00F416FE" w:rsidRDefault="008027B3" w:rsidP="008027B3">
      <w:pPr>
        <w:shd w:val="clear" w:color="auto" w:fill="FFFFFF"/>
        <w:tabs>
          <w:tab w:val="left" w:pos="284"/>
        </w:tabs>
        <w:spacing w:after="100" w:afterAutospacing="1" w:line="360" w:lineRule="auto"/>
        <w:ind w:left="284" w:firstLine="283"/>
        <w:jc w:val="both"/>
        <w:rPr>
          <w:rFonts w:ascii="Arial" w:eastAsia="Times New Roman" w:hAnsi="Arial" w:cs="Arial"/>
          <w:color w:val="373A3C"/>
          <w:sz w:val="24"/>
          <w:szCs w:val="24"/>
        </w:rPr>
      </w:pPr>
      <w:r w:rsidRPr="00F416FE">
        <w:rPr>
          <w:rFonts w:ascii="Arial" w:eastAsia="Times New Roman" w:hAnsi="Arial" w:cs="Arial"/>
          <w:color w:val="373A3C"/>
          <w:sz w:val="24"/>
          <w:szCs w:val="24"/>
        </w:rPr>
        <w:tab/>
        <w:t>2.1 Tujuan jangka pendek</w:t>
      </w:r>
    </w:p>
    <w:p w:rsidR="008027B3" w:rsidRDefault="008027B3" w:rsidP="0099741E">
      <w:pPr>
        <w:pStyle w:val="ListParagraph"/>
        <w:numPr>
          <w:ilvl w:val="0"/>
          <w:numId w:val="2"/>
        </w:numPr>
        <w:shd w:val="clear" w:color="auto" w:fill="FFFFFF"/>
        <w:tabs>
          <w:tab w:val="left" w:pos="709"/>
        </w:tabs>
        <w:spacing w:after="100" w:afterAutospacing="1" w:line="360" w:lineRule="auto"/>
        <w:jc w:val="both"/>
        <w:rPr>
          <w:rFonts w:ascii="Arial" w:hAnsi="Arial" w:cs="Arial"/>
          <w:sz w:val="24"/>
          <w:szCs w:val="24"/>
        </w:rPr>
      </w:pPr>
      <w:r>
        <w:rPr>
          <w:rFonts w:ascii="Arial" w:hAnsi="Arial" w:cs="Arial"/>
          <w:sz w:val="24"/>
          <w:szCs w:val="24"/>
        </w:rPr>
        <w:t>Terwujudnya peningkatan pelayanan penatausahaan keuangan dan BMD</w:t>
      </w:r>
      <w:r w:rsidRPr="00930164">
        <w:rPr>
          <w:rFonts w:ascii="Arial" w:hAnsi="Arial" w:cs="Arial"/>
          <w:sz w:val="24"/>
          <w:szCs w:val="24"/>
        </w:rPr>
        <w:t xml:space="preserve"> di Satuan Polisi Pamong Praja</w:t>
      </w:r>
    </w:p>
    <w:p w:rsidR="008027B3" w:rsidRDefault="008027B3" w:rsidP="0099741E">
      <w:pPr>
        <w:pStyle w:val="ListParagraph"/>
        <w:numPr>
          <w:ilvl w:val="0"/>
          <w:numId w:val="2"/>
        </w:numPr>
        <w:shd w:val="clear" w:color="auto" w:fill="FFFFFF"/>
        <w:tabs>
          <w:tab w:val="left" w:pos="709"/>
        </w:tabs>
        <w:spacing w:after="100" w:afterAutospacing="1" w:line="360" w:lineRule="auto"/>
        <w:jc w:val="both"/>
        <w:rPr>
          <w:rFonts w:ascii="Arial" w:hAnsi="Arial" w:cs="Arial"/>
          <w:sz w:val="24"/>
          <w:szCs w:val="24"/>
        </w:rPr>
      </w:pPr>
      <w:r>
        <w:rPr>
          <w:rFonts w:ascii="Arial" w:hAnsi="Arial" w:cs="Arial"/>
          <w:sz w:val="24"/>
          <w:szCs w:val="24"/>
        </w:rPr>
        <w:t>Terwujudnyanya</w:t>
      </w:r>
      <w:r w:rsidRPr="00930164">
        <w:rPr>
          <w:rFonts w:ascii="Arial" w:hAnsi="Arial" w:cs="Arial"/>
          <w:sz w:val="24"/>
          <w:szCs w:val="24"/>
        </w:rPr>
        <w:t xml:space="preserve"> </w:t>
      </w:r>
      <w:r>
        <w:rPr>
          <w:rFonts w:ascii="Arial" w:hAnsi="Arial" w:cs="Arial"/>
          <w:sz w:val="24"/>
          <w:szCs w:val="24"/>
        </w:rPr>
        <w:t>SOP pelayanan penatausahaan keuangan</w:t>
      </w:r>
      <w:r w:rsidRPr="00930164">
        <w:rPr>
          <w:rFonts w:ascii="Arial" w:hAnsi="Arial" w:cs="Arial"/>
          <w:sz w:val="24"/>
          <w:szCs w:val="24"/>
        </w:rPr>
        <w:t xml:space="preserve"> </w:t>
      </w:r>
      <w:r>
        <w:rPr>
          <w:rFonts w:ascii="Arial" w:hAnsi="Arial" w:cs="Arial"/>
          <w:sz w:val="24"/>
          <w:szCs w:val="24"/>
        </w:rPr>
        <w:t xml:space="preserve">dan BMD di </w:t>
      </w:r>
      <w:r w:rsidRPr="00930164">
        <w:rPr>
          <w:rFonts w:ascii="Arial" w:hAnsi="Arial" w:cs="Arial"/>
          <w:sz w:val="24"/>
          <w:szCs w:val="24"/>
        </w:rPr>
        <w:t>Satuan Polisi Pamong Praja</w:t>
      </w:r>
      <w:r>
        <w:rPr>
          <w:rFonts w:ascii="Arial" w:hAnsi="Arial" w:cs="Arial"/>
          <w:sz w:val="24"/>
          <w:szCs w:val="24"/>
        </w:rPr>
        <w:t>;</w:t>
      </w:r>
    </w:p>
    <w:p w:rsidR="008027B3" w:rsidRPr="00930164" w:rsidRDefault="008027B3" w:rsidP="0099741E">
      <w:pPr>
        <w:pStyle w:val="ListParagraph"/>
        <w:numPr>
          <w:ilvl w:val="0"/>
          <w:numId w:val="2"/>
        </w:numPr>
        <w:shd w:val="clear" w:color="auto" w:fill="FFFFFF"/>
        <w:tabs>
          <w:tab w:val="left" w:pos="709"/>
        </w:tabs>
        <w:spacing w:after="100" w:afterAutospacing="1" w:line="360" w:lineRule="auto"/>
        <w:jc w:val="both"/>
        <w:rPr>
          <w:rFonts w:ascii="Arial" w:hAnsi="Arial" w:cs="Arial"/>
          <w:sz w:val="24"/>
          <w:szCs w:val="24"/>
        </w:rPr>
      </w:pPr>
      <w:r>
        <w:rPr>
          <w:rFonts w:ascii="Arial" w:hAnsi="Arial" w:cs="Arial"/>
          <w:sz w:val="24"/>
          <w:szCs w:val="24"/>
        </w:rPr>
        <w:t xml:space="preserve">Terwujudnya </w:t>
      </w:r>
      <w:r w:rsidRPr="00D8411F">
        <w:rPr>
          <w:rFonts w:ascii="Arial" w:hAnsi="Arial" w:cs="Arial"/>
          <w:sz w:val="24"/>
          <w:szCs w:val="24"/>
        </w:rPr>
        <w:t>Buku Panduan Penatausahaan Keuanga</w:t>
      </w:r>
      <w:r>
        <w:rPr>
          <w:rFonts w:ascii="Arial" w:hAnsi="Arial" w:cs="Arial"/>
          <w:sz w:val="24"/>
          <w:szCs w:val="24"/>
        </w:rPr>
        <w:t>n dan BMD di Satuan Polisi Pamong Praja kabupaten garut</w:t>
      </w:r>
    </w:p>
    <w:p w:rsidR="008027B3" w:rsidRPr="00431033" w:rsidRDefault="008027B3" w:rsidP="0099741E">
      <w:pPr>
        <w:pStyle w:val="ListParagraph"/>
        <w:numPr>
          <w:ilvl w:val="0"/>
          <w:numId w:val="2"/>
        </w:numPr>
        <w:shd w:val="clear" w:color="auto" w:fill="FFFFFF"/>
        <w:tabs>
          <w:tab w:val="left" w:pos="709"/>
        </w:tabs>
        <w:spacing w:after="100" w:afterAutospacing="1" w:line="360" w:lineRule="auto"/>
        <w:jc w:val="both"/>
        <w:rPr>
          <w:rFonts w:ascii="Arial" w:hAnsi="Arial" w:cs="Arial"/>
          <w:sz w:val="24"/>
          <w:szCs w:val="24"/>
        </w:rPr>
      </w:pPr>
      <w:r>
        <w:rPr>
          <w:rFonts w:ascii="Arial" w:hAnsi="Arial" w:cs="Arial"/>
          <w:sz w:val="24"/>
          <w:szCs w:val="24"/>
        </w:rPr>
        <w:t>Tersosialisaikannya SOP dan buku panduan pelayanan penatausahaan keuangan dan BMD</w:t>
      </w:r>
      <w:r w:rsidRPr="00930164">
        <w:rPr>
          <w:rFonts w:ascii="Arial" w:hAnsi="Arial" w:cs="Arial"/>
          <w:sz w:val="24"/>
          <w:szCs w:val="24"/>
        </w:rPr>
        <w:t xml:space="preserve"> </w:t>
      </w:r>
      <w:r>
        <w:rPr>
          <w:rFonts w:ascii="Arial" w:eastAsia="Times New Roman" w:hAnsi="Arial" w:cs="Arial"/>
          <w:color w:val="373A3C"/>
          <w:sz w:val="24"/>
          <w:szCs w:val="24"/>
        </w:rPr>
        <w:t xml:space="preserve">di </w:t>
      </w:r>
      <w:r w:rsidRPr="00A74228">
        <w:rPr>
          <w:rFonts w:ascii="Arial" w:eastAsia="Times New Roman" w:hAnsi="Arial" w:cs="Arial"/>
          <w:color w:val="373A3C"/>
          <w:sz w:val="24"/>
          <w:szCs w:val="24"/>
        </w:rPr>
        <w:t>Satuan Polisi Pamong Praja</w:t>
      </w:r>
      <w:r>
        <w:rPr>
          <w:rFonts w:ascii="Arial" w:eastAsia="Times New Roman" w:hAnsi="Arial" w:cs="Arial"/>
          <w:color w:val="373A3C"/>
          <w:sz w:val="24"/>
          <w:szCs w:val="24"/>
        </w:rPr>
        <w:t>;</w:t>
      </w:r>
    </w:p>
    <w:p w:rsidR="008027B3" w:rsidRPr="007A0592" w:rsidRDefault="008027B3" w:rsidP="0099741E">
      <w:pPr>
        <w:pStyle w:val="ListParagraph"/>
        <w:numPr>
          <w:ilvl w:val="0"/>
          <w:numId w:val="2"/>
        </w:numPr>
        <w:shd w:val="clear" w:color="auto" w:fill="FFFFFF"/>
        <w:tabs>
          <w:tab w:val="left" w:pos="709"/>
        </w:tabs>
        <w:spacing w:after="100" w:afterAutospacing="1" w:line="360" w:lineRule="auto"/>
        <w:jc w:val="both"/>
        <w:rPr>
          <w:rFonts w:ascii="Arial" w:hAnsi="Arial" w:cs="Arial"/>
          <w:sz w:val="24"/>
          <w:szCs w:val="24"/>
        </w:rPr>
      </w:pPr>
      <w:r w:rsidRPr="00431033">
        <w:rPr>
          <w:rFonts w:ascii="Arial" w:hAnsi="Arial" w:cs="Arial"/>
          <w:sz w:val="24"/>
          <w:szCs w:val="24"/>
        </w:rPr>
        <w:t>Terimplentasikannya SOP pelayanan penatausahaan keuangan dan BMD di Satuan Polisi Pamong Praja;</w:t>
      </w:r>
    </w:p>
    <w:p w:rsidR="008027B3" w:rsidRPr="00F416FE" w:rsidRDefault="008027B3" w:rsidP="008027B3">
      <w:pPr>
        <w:shd w:val="clear" w:color="auto" w:fill="FFFFFF"/>
        <w:tabs>
          <w:tab w:val="left" w:pos="284"/>
        </w:tabs>
        <w:spacing w:after="100" w:afterAutospacing="1" w:line="360" w:lineRule="auto"/>
        <w:ind w:left="284" w:firstLine="283"/>
        <w:jc w:val="both"/>
        <w:rPr>
          <w:rFonts w:ascii="Arial" w:hAnsi="Arial" w:cs="Arial"/>
          <w:sz w:val="24"/>
          <w:szCs w:val="24"/>
        </w:rPr>
      </w:pPr>
      <w:r>
        <w:rPr>
          <w:rFonts w:ascii="Arial" w:hAnsi="Arial" w:cs="Arial"/>
          <w:sz w:val="24"/>
          <w:szCs w:val="24"/>
        </w:rPr>
        <w:tab/>
      </w:r>
      <w:r w:rsidRPr="00F416FE">
        <w:rPr>
          <w:rFonts w:ascii="Arial" w:hAnsi="Arial" w:cs="Arial"/>
          <w:sz w:val="24"/>
          <w:szCs w:val="24"/>
        </w:rPr>
        <w:t>2.2. Tujuan Jangka Menengah</w:t>
      </w:r>
    </w:p>
    <w:p w:rsidR="008027B3" w:rsidRPr="002D58C7" w:rsidRDefault="008027B3" w:rsidP="0099741E">
      <w:pPr>
        <w:pStyle w:val="ListParagraph"/>
        <w:numPr>
          <w:ilvl w:val="0"/>
          <w:numId w:val="3"/>
        </w:numPr>
        <w:shd w:val="clear" w:color="auto" w:fill="FFFFFF"/>
        <w:tabs>
          <w:tab w:val="left" w:pos="284"/>
        </w:tabs>
        <w:spacing w:after="100" w:afterAutospacing="1" w:line="360" w:lineRule="auto"/>
        <w:jc w:val="both"/>
        <w:rPr>
          <w:rFonts w:ascii="Arial" w:hAnsi="Arial" w:cs="Arial"/>
          <w:sz w:val="24"/>
          <w:szCs w:val="24"/>
        </w:rPr>
      </w:pPr>
      <w:r w:rsidRPr="002D58C7">
        <w:rPr>
          <w:rFonts w:ascii="Arial" w:hAnsi="Arial" w:cs="Arial"/>
          <w:sz w:val="24"/>
          <w:szCs w:val="24"/>
        </w:rPr>
        <w:t xml:space="preserve">Tersosialisaikannya SOP dan buku panduan pelayanan penatausahaan keuangan dan BMD </w:t>
      </w:r>
      <w:r w:rsidRPr="002D58C7">
        <w:rPr>
          <w:rFonts w:ascii="Arial" w:eastAsia="Times New Roman" w:hAnsi="Arial" w:cs="Arial"/>
          <w:color w:val="373A3C"/>
          <w:sz w:val="24"/>
          <w:szCs w:val="24"/>
        </w:rPr>
        <w:t>di Satuan Polisi Pamong Praja;</w:t>
      </w:r>
    </w:p>
    <w:p w:rsidR="008027B3" w:rsidRDefault="008027B3" w:rsidP="0099741E">
      <w:pPr>
        <w:pStyle w:val="ListParagraph"/>
        <w:numPr>
          <w:ilvl w:val="0"/>
          <w:numId w:val="3"/>
        </w:numPr>
        <w:shd w:val="clear" w:color="auto" w:fill="FFFFFF"/>
        <w:tabs>
          <w:tab w:val="left" w:pos="284"/>
        </w:tabs>
        <w:spacing w:after="100" w:afterAutospacing="1" w:line="360" w:lineRule="auto"/>
        <w:jc w:val="both"/>
        <w:rPr>
          <w:rFonts w:ascii="Arial" w:hAnsi="Arial" w:cs="Arial"/>
          <w:sz w:val="24"/>
          <w:szCs w:val="24"/>
        </w:rPr>
      </w:pPr>
      <w:r w:rsidRPr="002D58C7">
        <w:rPr>
          <w:rFonts w:ascii="Arial" w:hAnsi="Arial" w:cs="Arial"/>
          <w:sz w:val="24"/>
          <w:szCs w:val="24"/>
        </w:rPr>
        <w:lastRenderedPageBreak/>
        <w:t>Terimplentasikannya SOP pelayanan penatausahaan keuangan dan BMD di Satuan Polisi Pamong Praja;</w:t>
      </w:r>
    </w:p>
    <w:p w:rsidR="008027B3" w:rsidRPr="002D58C7" w:rsidRDefault="008027B3" w:rsidP="0099741E">
      <w:pPr>
        <w:pStyle w:val="ListParagraph"/>
        <w:numPr>
          <w:ilvl w:val="0"/>
          <w:numId w:val="3"/>
        </w:numPr>
        <w:shd w:val="clear" w:color="auto" w:fill="FFFFFF"/>
        <w:tabs>
          <w:tab w:val="left" w:pos="284"/>
        </w:tabs>
        <w:spacing w:after="100" w:afterAutospacing="1" w:line="360" w:lineRule="auto"/>
        <w:jc w:val="both"/>
        <w:rPr>
          <w:rFonts w:ascii="Arial" w:hAnsi="Arial" w:cs="Arial"/>
          <w:sz w:val="24"/>
          <w:szCs w:val="24"/>
        </w:rPr>
      </w:pPr>
      <w:r w:rsidRPr="002D58C7">
        <w:rPr>
          <w:rFonts w:ascii="Arial" w:hAnsi="Arial" w:cs="Arial"/>
          <w:sz w:val="24"/>
          <w:szCs w:val="24"/>
        </w:rPr>
        <w:t xml:space="preserve">Terwujudnya </w:t>
      </w:r>
      <w:r>
        <w:rPr>
          <w:rFonts w:ascii="Arial" w:hAnsi="Arial" w:cs="Arial"/>
          <w:sz w:val="24"/>
          <w:szCs w:val="24"/>
        </w:rPr>
        <w:t>p</w:t>
      </w:r>
      <w:r w:rsidRPr="002D58C7">
        <w:rPr>
          <w:rFonts w:ascii="Arial" w:hAnsi="Arial" w:cs="Arial"/>
          <w:sz w:val="24"/>
          <w:szCs w:val="24"/>
        </w:rPr>
        <w:t>enyempurnaan SOP Pelayanan Penatausahaan keuangan dan BMD di Satuan Polisi Pamong Praja;</w:t>
      </w:r>
    </w:p>
    <w:p w:rsidR="008027B3" w:rsidRPr="00BB6FD4" w:rsidRDefault="008027B3" w:rsidP="008027B3">
      <w:pPr>
        <w:pStyle w:val="ListParagraph"/>
        <w:shd w:val="clear" w:color="auto" w:fill="FFFFFF"/>
        <w:tabs>
          <w:tab w:val="left" w:pos="284"/>
        </w:tabs>
        <w:spacing w:after="100" w:afterAutospacing="1" w:line="360" w:lineRule="auto"/>
        <w:ind w:left="284" w:firstLine="283"/>
        <w:jc w:val="both"/>
        <w:rPr>
          <w:rFonts w:ascii="Arial" w:eastAsia="Times New Roman" w:hAnsi="Arial" w:cs="Arial"/>
          <w:b/>
          <w:color w:val="373A3C"/>
          <w:sz w:val="24"/>
          <w:szCs w:val="24"/>
        </w:rPr>
      </w:pPr>
    </w:p>
    <w:p w:rsidR="008027B3" w:rsidRPr="00F416FE" w:rsidRDefault="008027B3" w:rsidP="0099741E">
      <w:pPr>
        <w:pStyle w:val="ListParagraph"/>
        <w:numPr>
          <w:ilvl w:val="1"/>
          <w:numId w:val="1"/>
        </w:numPr>
        <w:shd w:val="clear" w:color="auto" w:fill="FFFFFF"/>
        <w:tabs>
          <w:tab w:val="left" w:pos="142"/>
          <w:tab w:val="left" w:pos="851"/>
        </w:tabs>
        <w:spacing w:after="100" w:afterAutospacing="1" w:line="360" w:lineRule="auto"/>
        <w:ind w:left="284" w:firstLine="283"/>
        <w:jc w:val="both"/>
        <w:rPr>
          <w:rFonts w:ascii="Arial" w:eastAsia="Times New Roman" w:hAnsi="Arial" w:cs="Arial"/>
          <w:color w:val="373A3C"/>
          <w:sz w:val="24"/>
          <w:szCs w:val="24"/>
        </w:rPr>
      </w:pPr>
      <w:r w:rsidRPr="00F416FE">
        <w:rPr>
          <w:rFonts w:ascii="Arial" w:eastAsia="Times New Roman" w:hAnsi="Arial" w:cs="Arial"/>
          <w:color w:val="373A3C"/>
          <w:sz w:val="24"/>
          <w:szCs w:val="24"/>
        </w:rPr>
        <w:t xml:space="preserve"> Tujuan jangka Panjang</w:t>
      </w:r>
    </w:p>
    <w:p w:rsidR="008027B3" w:rsidRDefault="008027B3" w:rsidP="0099741E">
      <w:pPr>
        <w:pStyle w:val="ListParagraph"/>
        <w:numPr>
          <w:ilvl w:val="0"/>
          <w:numId w:val="4"/>
        </w:numPr>
        <w:shd w:val="clear" w:color="auto" w:fill="FFFFFF"/>
        <w:tabs>
          <w:tab w:val="left" w:pos="284"/>
        </w:tabs>
        <w:spacing w:after="100" w:afterAutospacing="1" w:line="360" w:lineRule="auto"/>
        <w:jc w:val="both"/>
        <w:rPr>
          <w:rFonts w:ascii="Arial" w:hAnsi="Arial" w:cs="Arial"/>
          <w:sz w:val="24"/>
          <w:szCs w:val="24"/>
        </w:rPr>
      </w:pPr>
      <w:r>
        <w:rPr>
          <w:rFonts w:ascii="Arial" w:hAnsi="Arial" w:cs="Arial"/>
          <w:sz w:val="24"/>
          <w:szCs w:val="24"/>
        </w:rPr>
        <w:t>Terselengagarakannya SOP dan buku panduan Pelayanan Penatausahaan Keuangan dan BMD</w:t>
      </w:r>
      <w:r w:rsidRPr="00BB6FD4">
        <w:rPr>
          <w:rFonts w:ascii="Arial" w:hAnsi="Arial" w:cs="Arial"/>
          <w:sz w:val="24"/>
          <w:szCs w:val="24"/>
        </w:rPr>
        <w:t xml:space="preserve">  di Satuan Polisi Pamong Praja;</w:t>
      </w:r>
    </w:p>
    <w:p w:rsidR="008027B3" w:rsidRPr="005B142E" w:rsidRDefault="008027B3" w:rsidP="0099741E">
      <w:pPr>
        <w:pStyle w:val="ListParagraph"/>
        <w:numPr>
          <w:ilvl w:val="0"/>
          <w:numId w:val="4"/>
        </w:numPr>
        <w:shd w:val="clear" w:color="auto" w:fill="FFFFFF"/>
        <w:tabs>
          <w:tab w:val="left" w:pos="284"/>
        </w:tabs>
        <w:spacing w:after="100" w:afterAutospacing="1" w:line="360" w:lineRule="auto"/>
        <w:jc w:val="both"/>
        <w:rPr>
          <w:rFonts w:ascii="Arial" w:eastAsia="Times New Roman" w:hAnsi="Arial" w:cs="Arial"/>
          <w:b/>
          <w:color w:val="373A3C"/>
          <w:sz w:val="24"/>
          <w:szCs w:val="24"/>
        </w:rPr>
      </w:pPr>
      <w:r w:rsidRPr="005B142E">
        <w:rPr>
          <w:rFonts w:ascii="Arial" w:hAnsi="Arial" w:cs="Arial"/>
          <w:sz w:val="24"/>
          <w:szCs w:val="24"/>
        </w:rPr>
        <w:t>Tersosialisaikannya  SOP</w:t>
      </w:r>
      <w:r>
        <w:rPr>
          <w:rFonts w:ascii="Arial" w:hAnsi="Arial" w:cs="Arial"/>
          <w:sz w:val="24"/>
          <w:szCs w:val="24"/>
        </w:rPr>
        <w:t xml:space="preserve"> </w:t>
      </w:r>
      <w:r w:rsidRPr="005B142E">
        <w:rPr>
          <w:rFonts w:ascii="Arial" w:hAnsi="Arial" w:cs="Arial"/>
          <w:sz w:val="24"/>
          <w:szCs w:val="24"/>
        </w:rPr>
        <w:t xml:space="preserve">dan </w:t>
      </w:r>
      <w:r>
        <w:rPr>
          <w:rFonts w:ascii="Arial" w:hAnsi="Arial" w:cs="Arial"/>
          <w:sz w:val="24"/>
          <w:szCs w:val="24"/>
        </w:rPr>
        <w:t xml:space="preserve">buku </w:t>
      </w:r>
      <w:r w:rsidRPr="005B142E">
        <w:rPr>
          <w:rFonts w:ascii="Arial" w:hAnsi="Arial" w:cs="Arial"/>
          <w:sz w:val="24"/>
          <w:szCs w:val="24"/>
        </w:rPr>
        <w:t>Panduan Penatausahaan keuangan dan BMD  di Satuan Polisi Pamong Praja Kabupaten Garut;</w:t>
      </w:r>
    </w:p>
    <w:p w:rsidR="008027B3" w:rsidRPr="00F416FE" w:rsidRDefault="008027B3" w:rsidP="0099741E">
      <w:pPr>
        <w:pStyle w:val="ListParagraph"/>
        <w:numPr>
          <w:ilvl w:val="0"/>
          <w:numId w:val="4"/>
        </w:numPr>
        <w:shd w:val="clear" w:color="auto" w:fill="FFFFFF"/>
        <w:tabs>
          <w:tab w:val="left" w:pos="284"/>
        </w:tabs>
        <w:spacing w:after="100" w:afterAutospacing="1" w:line="360" w:lineRule="auto"/>
        <w:jc w:val="both"/>
        <w:rPr>
          <w:rFonts w:ascii="Arial" w:eastAsia="Times New Roman" w:hAnsi="Arial" w:cs="Arial"/>
          <w:b/>
          <w:color w:val="373A3C"/>
          <w:sz w:val="24"/>
          <w:szCs w:val="24"/>
        </w:rPr>
      </w:pPr>
      <w:r>
        <w:rPr>
          <w:rFonts w:ascii="Arial" w:hAnsi="Arial" w:cs="Arial"/>
          <w:sz w:val="24"/>
          <w:szCs w:val="24"/>
        </w:rPr>
        <w:t>Terimplementasikannya SOP dan b</w:t>
      </w:r>
      <w:r w:rsidRPr="00D8411F">
        <w:rPr>
          <w:rFonts w:ascii="Arial" w:hAnsi="Arial" w:cs="Arial"/>
          <w:sz w:val="24"/>
          <w:szCs w:val="24"/>
        </w:rPr>
        <w:t>uku Panduan Penatausahaan Keuanga</w:t>
      </w:r>
      <w:r>
        <w:rPr>
          <w:rFonts w:ascii="Arial" w:hAnsi="Arial" w:cs="Arial"/>
          <w:sz w:val="24"/>
          <w:szCs w:val="24"/>
        </w:rPr>
        <w:t xml:space="preserve">n dan BMD di Satuan Polisi Pamong Praja kabupaten </w:t>
      </w:r>
      <w:r w:rsidRPr="00F416FE">
        <w:rPr>
          <w:rFonts w:ascii="Arial" w:hAnsi="Arial" w:cs="Arial"/>
          <w:b/>
          <w:sz w:val="24"/>
          <w:szCs w:val="24"/>
        </w:rPr>
        <w:t>garut;</w:t>
      </w:r>
    </w:p>
    <w:p w:rsidR="008027B3" w:rsidRPr="00F416FE" w:rsidRDefault="008027B3" w:rsidP="008027B3">
      <w:pPr>
        <w:pStyle w:val="NormalWeb"/>
        <w:shd w:val="clear" w:color="auto" w:fill="FFFFFF"/>
        <w:spacing w:before="0" w:beforeAutospacing="0" w:after="150" w:afterAutospacing="0" w:line="360" w:lineRule="auto"/>
        <w:ind w:firstLine="284"/>
        <w:jc w:val="both"/>
        <w:rPr>
          <w:rFonts w:ascii="Arial" w:hAnsi="Arial" w:cs="Arial"/>
          <w:b/>
          <w:sz w:val="28"/>
          <w:szCs w:val="28"/>
        </w:rPr>
      </w:pPr>
      <w:r w:rsidRPr="00F416FE">
        <w:rPr>
          <w:rFonts w:ascii="Arial" w:hAnsi="Arial" w:cs="Arial"/>
          <w:b/>
          <w:sz w:val="28"/>
          <w:szCs w:val="28"/>
        </w:rPr>
        <w:t>3) Manfaat</w:t>
      </w:r>
    </w:p>
    <w:p w:rsidR="008027B3" w:rsidRPr="00A74228" w:rsidRDefault="008027B3" w:rsidP="008027B3">
      <w:pPr>
        <w:shd w:val="clear" w:color="auto" w:fill="FFFFFF"/>
        <w:spacing w:after="100" w:afterAutospacing="1" w:line="360" w:lineRule="auto"/>
        <w:ind w:left="284" w:firstLine="425"/>
        <w:jc w:val="both"/>
        <w:rPr>
          <w:rFonts w:ascii="Arial" w:eastAsia="Times New Roman" w:hAnsi="Arial" w:cs="Arial"/>
          <w:b/>
          <w:color w:val="373A3C"/>
          <w:sz w:val="24"/>
          <w:szCs w:val="24"/>
        </w:rPr>
      </w:pPr>
      <w:r w:rsidRPr="00A74228">
        <w:rPr>
          <w:rFonts w:ascii="Arial" w:eastAsia="Calibri" w:hAnsi="Arial" w:cs="Arial"/>
          <w:color w:val="000000"/>
          <w:sz w:val="24"/>
          <w:szCs w:val="24"/>
        </w:rPr>
        <w:t xml:space="preserve">Penyelenggaraan aksi perubahan diharapkan memberi manfaat sebagai berikut </w:t>
      </w:r>
      <w:proofErr w:type="gramStart"/>
      <w:r w:rsidRPr="00A74228">
        <w:rPr>
          <w:rFonts w:ascii="Arial" w:eastAsia="Calibri" w:hAnsi="Arial" w:cs="Arial"/>
          <w:color w:val="000000"/>
          <w:sz w:val="24"/>
          <w:szCs w:val="24"/>
        </w:rPr>
        <w:t>yaitu :</w:t>
      </w:r>
      <w:proofErr w:type="gramEnd"/>
    </w:p>
    <w:p w:rsidR="008027B3" w:rsidRPr="00F416FE" w:rsidRDefault="008027B3" w:rsidP="008027B3">
      <w:pPr>
        <w:shd w:val="clear" w:color="auto" w:fill="FFFFFF"/>
        <w:spacing w:after="100" w:afterAutospacing="1" w:line="360" w:lineRule="auto"/>
        <w:ind w:firstLine="284"/>
        <w:jc w:val="both"/>
        <w:rPr>
          <w:rFonts w:ascii="Arial" w:eastAsia="Times New Roman" w:hAnsi="Arial" w:cs="Arial"/>
          <w:color w:val="373A3C"/>
          <w:sz w:val="24"/>
          <w:szCs w:val="24"/>
        </w:rPr>
      </w:pPr>
      <w:r w:rsidRPr="00F416FE">
        <w:rPr>
          <w:rFonts w:ascii="Arial" w:eastAsia="Times New Roman" w:hAnsi="Arial" w:cs="Arial"/>
          <w:color w:val="373A3C"/>
          <w:sz w:val="24"/>
          <w:szCs w:val="24"/>
        </w:rPr>
        <w:t>3.1 Internal</w:t>
      </w:r>
    </w:p>
    <w:p w:rsidR="008027B3" w:rsidRPr="003F0E07" w:rsidRDefault="008027B3" w:rsidP="0099741E">
      <w:pPr>
        <w:pStyle w:val="ListParagraph"/>
        <w:numPr>
          <w:ilvl w:val="1"/>
          <w:numId w:val="5"/>
        </w:numPr>
        <w:shd w:val="clear" w:color="auto" w:fill="FFFFFF"/>
        <w:spacing w:after="100" w:afterAutospacing="1" w:line="360" w:lineRule="auto"/>
        <w:ind w:left="1276" w:hanging="425"/>
        <w:jc w:val="both"/>
        <w:rPr>
          <w:rFonts w:ascii="Arial" w:hAnsi="Arial" w:cs="Arial"/>
          <w:sz w:val="24"/>
          <w:szCs w:val="24"/>
        </w:rPr>
      </w:pPr>
      <w:r w:rsidRPr="003F0E07">
        <w:rPr>
          <w:rFonts w:ascii="Arial" w:hAnsi="Arial" w:cs="Arial"/>
          <w:sz w:val="24"/>
          <w:szCs w:val="24"/>
        </w:rPr>
        <w:t xml:space="preserve">Pencatatan yang </w:t>
      </w:r>
      <w:r>
        <w:rPr>
          <w:rFonts w:ascii="Arial" w:hAnsi="Arial" w:cs="Arial"/>
          <w:sz w:val="24"/>
          <w:szCs w:val="24"/>
        </w:rPr>
        <w:t>mudah dan akurat juga</w:t>
      </w:r>
      <w:r w:rsidRPr="003F0E07">
        <w:rPr>
          <w:rFonts w:ascii="Arial" w:hAnsi="Arial" w:cs="Arial"/>
          <w:sz w:val="24"/>
          <w:szCs w:val="24"/>
        </w:rPr>
        <w:t xml:space="preserve"> tepat waktu </w:t>
      </w:r>
      <w:r>
        <w:rPr>
          <w:rFonts w:ascii="Arial" w:hAnsi="Arial" w:cs="Arial"/>
          <w:sz w:val="24"/>
          <w:szCs w:val="24"/>
        </w:rPr>
        <w:t xml:space="preserve">sesuai dengan SOP </w:t>
      </w:r>
      <w:r w:rsidRPr="003F0E07">
        <w:rPr>
          <w:rFonts w:ascii="Arial" w:hAnsi="Arial" w:cs="Arial"/>
          <w:sz w:val="24"/>
          <w:szCs w:val="24"/>
        </w:rPr>
        <w:t>atas transaksi kegiatan yang dilaksanakan</w:t>
      </w:r>
      <w:r>
        <w:rPr>
          <w:rFonts w:ascii="Arial" w:hAnsi="Arial" w:cs="Arial"/>
          <w:sz w:val="24"/>
          <w:szCs w:val="24"/>
        </w:rPr>
        <w:t>;</w:t>
      </w:r>
    </w:p>
    <w:p w:rsidR="008027B3" w:rsidRDefault="008027B3" w:rsidP="0099741E">
      <w:pPr>
        <w:pStyle w:val="ListParagraph"/>
        <w:numPr>
          <w:ilvl w:val="1"/>
          <w:numId w:val="5"/>
        </w:numPr>
        <w:shd w:val="clear" w:color="auto" w:fill="FFFFFF"/>
        <w:spacing w:after="100" w:afterAutospacing="1" w:line="360" w:lineRule="auto"/>
        <w:ind w:left="1276" w:hanging="425"/>
        <w:jc w:val="both"/>
        <w:rPr>
          <w:rFonts w:ascii="Arial" w:hAnsi="Arial" w:cs="Arial"/>
          <w:sz w:val="24"/>
          <w:szCs w:val="24"/>
        </w:rPr>
      </w:pPr>
      <w:r w:rsidRPr="00DF3EF8">
        <w:rPr>
          <w:rFonts w:ascii="Arial" w:hAnsi="Arial" w:cs="Arial"/>
          <w:sz w:val="24"/>
          <w:szCs w:val="24"/>
        </w:rPr>
        <w:t>Pengelolaan keuangan da</w:t>
      </w:r>
      <w:r>
        <w:rPr>
          <w:rFonts w:ascii="Arial" w:hAnsi="Arial" w:cs="Arial"/>
          <w:sz w:val="24"/>
          <w:szCs w:val="24"/>
        </w:rPr>
        <w:t>n</w:t>
      </w:r>
      <w:r w:rsidRPr="00DF3EF8">
        <w:rPr>
          <w:rFonts w:ascii="Arial" w:hAnsi="Arial" w:cs="Arial"/>
          <w:sz w:val="24"/>
          <w:szCs w:val="24"/>
        </w:rPr>
        <w:t xml:space="preserve"> BMD yang efektif, efisien, transparan, dan akuntabel dalam melakukan pengendalia</w:t>
      </w:r>
      <w:r>
        <w:rPr>
          <w:rFonts w:ascii="Arial" w:hAnsi="Arial" w:cs="Arial"/>
          <w:sz w:val="24"/>
          <w:szCs w:val="24"/>
        </w:rPr>
        <w:t>n atas penyelenggaraan kegiatan;</w:t>
      </w:r>
    </w:p>
    <w:p w:rsidR="008027B3" w:rsidRPr="00DF3EF8" w:rsidRDefault="008027B3" w:rsidP="0099741E">
      <w:pPr>
        <w:pStyle w:val="ListParagraph"/>
        <w:numPr>
          <w:ilvl w:val="1"/>
          <w:numId w:val="5"/>
        </w:numPr>
        <w:shd w:val="clear" w:color="auto" w:fill="FFFFFF"/>
        <w:spacing w:after="100" w:afterAutospacing="1" w:line="360" w:lineRule="auto"/>
        <w:ind w:left="1276" w:hanging="425"/>
        <w:jc w:val="both"/>
        <w:rPr>
          <w:rFonts w:ascii="Arial" w:hAnsi="Arial" w:cs="Arial"/>
          <w:sz w:val="24"/>
          <w:szCs w:val="24"/>
        </w:rPr>
      </w:pPr>
      <w:r w:rsidRPr="00DF3EF8">
        <w:rPr>
          <w:rFonts w:ascii="Arial" w:hAnsi="Arial" w:cs="Arial"/>
          <w:sz w:val="24"/>
          <w:szCs w:val="24"/>
        </w:rPr>
        <w:t>Perwujudan peran aparat intern yang efektif</w:t>
      </w:r>
      <w:r>
        <w:rPr>
          <w:rFonts w:ascii="Arial" w:hAnsi="Arial" w:cs="Arial"/>
          <w:sz w:val="24"/>
          <w:szCs w:val="24"/>
        </w:rPr>
        <w:t>,efisien,</w:t>
      </w:r>
      <w:r w:rsidRPr="00DF3EF8">
        <w:rPr>
          <w:rFonts w:ascii="Arial" w:hAnsi="Arial" w:cs="Arial"/>
          <w:sz w:val="24"/>
          <w:szCs w:val="24"/>
        </w:rPr>
        <w:t xml:space="preserve"> transparan</w:t>
      </w:r>
      <w:r>
        <w:rPr>
          <w:rFonts w:ascii="Arial" w:hAnsi="Arial" w:cs="Arial"/>
          <w:sz w:val="24"/>
          <w:szCs w:val="24"/>
        </w:rPr>
        <w:t xml:space="preserve"> dan a</w:t>
      </w:r>
      <w:r w:rsidRPr="00DF3EF8">
        <w:rPr>
          <w:rFonts w:ascii="Arial" w:hAnsi="Arial" w:cs="Arial"/>
          <w:sz w:val="24"/>
          <w:szCs w:val="24"/>
        </w:rPr>
        <w:t xml:space="preserve">kuntable terhadap sumber daya dalam penerapan pengendalian pelaksanaan pekerjaan yang dilaksanakan sesuai dengan </w:t>
      </w:r>
      <w:r>
        <w:rPr>
          <w:rFonts w:ascii="Arial" w:hAnsi="Arial" w:cs="Arial"/>
          <w:sz w:val="24"/>
          <w:szCs w:val="24"/>
        </w:rPr>
        <w:t>SOP;</w:t>
      </w:r>
    </w:p>
    <w:p w:rsidR="008027B3" w:rsidRPr="00F416FE" w:rsidRDefault="008027B3" w:rsidP="008027B3">
      <w:pPr>
        <w:shd w:val="clear" w:color="auto" w:fill="FFFFFF"/>
        <w:spacing w:after="100" w:afterAutospacing="1" w:line="360" w:lineRule="auto"/>
        <w:ind w:firstLine="284"/>
        <w:jc w:val="both"/>
        <w:rPr>
          <w:rFonts w:ascii="Arial" w:eastAsia="Times New Roman" w:hAnsi="Arial" w:cs="Arial"/>
          <w:color w:val="373A3C"/>
          <w:sz w:val="24"/>
          <w:szCs w:val="24"/>
        </w:rPr>
      </w:pPr>
      <w:r w:rsidRPr="00F416FE">
        <w:rPr>
          <w:rFonts w:ascii="Arial" w:eastAsia="Times New Roman" w:hAnsi="Arial" w:cs="Arial"/>
          <w:color w:val="373A3C"/>
          <w:sz w:val="24"/>
          <w:szCs w:val="24"/>
        </w:rPr>
        <w:t>3.2 Eksternal</w:t>
      </w:r>
    </w:p>
    <w:p w:rsidR="008027B3" w:rsidRPr="00A74228" w:rsidRDefault="008027B3" w:rsidP="0099741E">
      <w:pPr>
        <w:pStyle w:val="ListParagraph"/>
        <w:numPr>
          <w:ilvl w:val="0"/>
          <w:numId w:val="6"/>
        </w:numPr>
        <w:shd w:val="clear" w:color="auto" w:fill="FFFFFF"/>
        <w:spacing w:after="100" w:afterAutospacing="1" w:line="360" w:lineRule="auto"/>
        <w:jc w:val="both"/>
        <w:rPr>
          <w:rFonts w:ascii="Arial" w:hAnsi="Arial" w:cs="Arial"/>
          <w:sz w:val="24"/>
          <w:szCs w:val="24"/>
        </w:rPr>
      </w:pPr>
      <w:r w:rsidRPr="00A74228">
        <w:rPr>
          <w:rFonts w:ascii="Arial" w:hAnsi="Arial" w:cs="Arial"/>
          <w:sz w:val="24"/>
          <w:szCs w:val="24"/>
        </w:rPr>
        <w:t>Hubungan kerja yang baik dengan Instansi/SKPD yang terkait dengan adanya pelaksanaan kegiatan</w:t>
      </w:r>
    </w:p>
    <w:p w:rsidR="008027B3" w:rsidRPr="0005311D" w:rsidRDefault="008027B3" w:rsidP="0099741E">
      <w:pPr>
        <w:pStyle w:val="ListParagraph"/>
        <w:numPr>
          <w:ilvl w:val="0"/>
          <w:numId w:val="6"/>
        </w:numPr>
        <w:shd w:val="clear" w:color="auto" w:fill="FFFFFF"/>
        <w:spacing w:after="100" w:afterAutospacing="1" w:line="360" w:lineRule="auto"/>
        <w:jc w:val="both"/>
        <w:rPr>
          <w:rFonts w:ascii="Arial" w:hAnsi="Arial" w:cs="Arial"/>
          <w:sz w:val="24"/>
          <w:szCs w:val="24"/>
        </w:rPr>
      </w:pPr>
      <w:r w:rsidRPr="00A74228">
        <w:rPr>
          <w:rFonts w:ascii="Arial" w:hAnsi="Arial" w:cs="Arial"/>
          <w:sz w:val="24"/>
          <w:szCs w:val="24"/>
        </w:rPr>
        <w:lastRenderedPageBreak/>
        <w:t>Memberikan keyakinan yang memadai bagi tercapainya efektivitas dan efisiensi pencapaian penyelenggaraan kegiatan.</w:t>
      </w:r>
    </w:p>
    <w:p w:rsidR="008027B3" w:rsidRPr="00F660A0" w:rsidRDefault="008027B3" w:rsidP="008027B3">
      <w:pPr>
        <w:spacing w:line="360" w:lineRule="auto"/>
        <w:rPr>
          <w:rFonts w:ascii="Arial" w:hAnsi="Arial" w:cs="Arial"/>
          <w:b/>
          <w:sz w:val="24"/>
          <w:szCs w:val="24"/>
        </w:rPr>
      </w:pPr>
      <w:r>
        <w:rPr>
          <w:rFonts w:ascii="Arial" w:hAnsi="Arial" w:cs="Arial"/>
          <w:b/>
          <w:sz w:val="28"/>
          <w:szCs w:val="28"/>
        </w:rPr>
        <w:t xml:space="preserve">b) </w:t>
      </w:r>
      <w:r w:rsidRPr="008027B3">
        <w:rPr>
          <w:rFonts w:ascii="Arial" w:hAnsi="Arial" w:cs="Arial"/>
          <w:b/>
          <w:sz w:val="24"/>
          <w:szCs w:val="24"/>
        </w:rPr>
        <w:t xml:space="preserve">INOVASI DAN </w:t>
      </w:r>
      <w:r w:rsidRPr="008027B3">
        <w:rPr>
          <w:rFonts w:ascii="Arial" w:hAnsi="Arial" w:cs="Arial"/>
          <w:b/>
          <w:i/>
          <w:sz w:val="24"/>
          <w:szCs w:val="24"/>
        </w:rPr>
        <w:t>OUTPUT</w:t>
      </w:r>
      <w:r w:rsidRPr="008027B3">
        <w:rPr>
          <w:rFonts w:ascii="Arial" w:hAnsi="Arial" w:cs="Arial"/>
          <w:b/>
          <w:sz w:val="24"/>
          <w:szCs w:val="24"/>
        </w:rPr>
        <w:t xml:space="preserve"> RENCANA AKSI;</w:t>
      </w:r>
      <w:r w:rsidRPr="00F660A0">
        <w:rPr>
          <w:rFonts w:ascii="Arial" w:hAnsi="Arial" w:cs="Arial"/>
          <w:b/>
          <w:sz w:val="24"/>
          <w:szCs w:val="24"/>
        </w:rPr>
        <w:t xml:space="preserve"> </w:t>
      </w:r>
    </w:p>
    <w:p w:rsidR="008027B3" w:rsidRPr="008027B3" w:rsidRDefault="008027B3" w:rsidP="0099741E">
      <w:pPr>
        <w:pStyle w:val="ListParagraph"/>
        <w:numPr>
          <w:ilvl w:val="0"/>
          <w:numId w:val="7"/>
        </w:numPr>
        <w:spacing w:line="360" w:lineRule="auto"/>
        <w:rPr>
          <w:rFonts w:ascii="Arial" w:hAnsi="Arial" w:cs="Arial"/>
          <w:b/>
          <w:sz w:val="24"/>
          <w:szCs w:val="24"/>
        </w:rPr>
      </w:pPr>
      <w:r w:rsidRPr="008027B3">
        <w:rPr>
          <w:rFonts w:ascii="Arial" w:hAnsi="Arial" w:cs="Arial"/>
          <w:b/>
          <w:sz w:val="24"/>
          <w:szCs w:val="24"/>
        </w:rPr>
        <w:t>Inovasi</w:t>
      </w:r>
    </w:p>
    <w:p w:rsidR="008027B3" w:rsidRPr="00D8411F" w:rsidRDefault="008027B3" w:rsidP="008027B3">
      <w:pPr>
        <w:spacing w:line="360" w:lineRule="auto"/>
        <w:ind w:firstLine="360"/>
        <w:jc w:val="both"/>
        <w:rPr>
          <w:rFonts w:ascii="Arial" w:hAnsi="Arial" w:cs="Arial"/>
          <w:sz w:val="24"/>
          <w:szCs w:val="24"/>
        </w:rPr>
      </w:pPr>
      <w:r>
        <w:rPr>
          <w:rFonts w:ascii="Arial" w:hAnsi="Arial" w:cs="Arial"/>
          <w:sz w:val="24"/>
          <w:szCs w:val="24"/>
        </w:rPr>
        <w:t>Adapun ino</w:t>
      </w:r>
      <w:r w:rsidRPr="00D8411F">
        <w:rPr>
          <w:rFonts w:ascii="Arial" w:hAnsi="Arial" w:cs="Arial"/>
          <w:sz w:val="24"/>
          <w:szCs w:val="24"/>
        </w:rPr>
        <w:t xml:space="preserve">vasi dalam aksi perubahan ini </w:t>
      </w:r>
      <w:proofErr w:type="gramStart"/>
      <w:r w:rsidRPr="00D8411F">
        <w:rPr>
          <w:rFonts w:ascii="Arial" w:hAnsi="Arial" w:cs="Arial"/>
          <w:sz w:val="24"/>
          <w:szCs w:val="24"/>
        </w:rPr>
        <w:t>adalah :</w:t>
      </w:r>
      <w:proofErr w:type="gramEnd"/>
    </w:p>
    <w:p w:rsidR="008027B3" w:rsidRPr="00D8411F" w:rsidRDefault="008027B3" w:rsidP="0099741E">
      <w:pPr>
        <w:pStyle w:val="ListParagraph"/>
        <w:numPr>
          <w:ilvl w:val="0"/>
          <w:numId w:val="8"/>
        </w:numPr>
        <w:spacing w:line="360" w:lineRule="auto"/>
        <w:ind w:left="993"/>
        <w:rPr>
          <w:rFonts w:ascii="Arial" w:hAnsi="Arial" w:cs="Arial"/>
          <w:sz w:val="24"/>
          <w:szCs w:val="24"/>
        </w:rPr>
      </w:pPr>
      <w:r w:rsidRPr="00D8411F">
        <w:rPr>
          <w:rFonts w:ascii="Arial" w:hAnsi="Arial" w:cs="Arial"/>
          <w:sz w:val="24"/>
          <w:szCs w:val="24"/>
        </w:rPr>
        <w:t xml:space="preserve">Membuat SOP </w:t>
      </w:r>
      <w:r>
        <w:rPr>
          <w:rFonts w:ascii="Arial" w:hAnsi="Arial" w:cs="Arial"/>
          <w:sz w:val="24"/>
          <w:szCs w:val="24"/>
        </w:rPr>
        <w:t>Penatausahaan Keuangan dan BMD,dan</w:t>
      </w:r>
    </w:p>
    <w:p w:rsidR="008027B3" w:rsidRPr="00D8411F" w:rsidRDefault="008027B3" w:rsidP="0099741E">
      <w:pPr>
        <w:pStyle w:val="ListParagraph"/>
        <w:numPr>
          <w:ilvl w:val="0"/>
          <w:numId w:val="8"/>
        </w:numPr>
        <w:spacing w:line="360" w:lineRule="auto"/>
        <w:ind w:left="993"/>
        <w:rPr>
          <w:rFonts w:ascii="Arial" w:hAnsi="Arial" w:cs="Arial"/>
          <w:sz w:val="24"/>
          <w:szCs w:val="24"/>
        </w:rPr>
      </w:pPr>
      <w:r>
        <w:rPr>
          <w:rFonts w:ascii="Arial" w:hAnsi="Arial" w:cs="Arial"/>
          <w:sz w:val="24"/>
          <w:szCs w:val="24"/>
        </w:rPr>
        <w:t>Membuat Buku P</w:t>
      </w:r>
      <w:r w:rsidRPr="00D8411F">
        <w:rPr>
          <w:rFonts w:ascii="Arial" w:hAnsi="Arial" w:cs="Arial"/>
          <w:sz w:val="24"/>
          <w:szCs w:val="24"/>
        </w:rPr>
        <w:t xml:space="preserve">andauan </w:t>
      </w:r>
      <w:r>
        <w:rPr>
          <w:rFonts w:ascii="Arial" w:hAnsi="Arial" w:cs="Arial"/>
          <w:sz w:val="24"/>
          <w:szCs w:val="24"/>
        </w:rPr>
        <w:t>Penatausahaan Keuangan;</w:t>
      </w:r>
    </w:p>
    <w:p w:rsidR="008027B3" w:rsidRDefault="008027B3" w:rsidP="008027B3">
      <w:pPr>
        <w:pStyle w:val="ListParagraph"/>
        <w:spacing w:line="360" w:lineRule="auto"/>
        <w:ind w:left="851"/>
        <w:rPr>
          <w:rFonts w:ascii="Arial" w:hAnsi="Arial" w:cs="Arial"/>
          <w:b/>
          <w:sz w:val="24"/>
          <w:szCs w:val="24"/>
        </w:rPr>
      </w:pPr>
    </w:p>
    <w:p w:rsidR="008027B3" w:rsidRPr="009E5F7E" w:rsidRDefault="008027B3" w:rsidP="0099741E">
      <w:pPr>
        <w:pStyle w:val="ListParagraph"/>
        <w:numPr>
          <w:ilvl w:val="0"/>
          <w:numId w:val="7"/>
        </w:numPr>
        <w:spacing w:line="360" w:lineRule="auto"/>
        <w:rPr>
          <w:rFonts w:ascii="Arial" w:hAnsi="Arial" w:cs="Arial"/>
          <w:b/>
          <w:sz w:val="24"/>
          <w:szCs w:val="24"/>
        </w:rPr>
      </w:pPr>
      <w:r>
        <w:rPr>
          <w:rFonts w:ascii="Arial" w:hAnsi="Arial" w:cs="Arial"/>
          <w:b/>
          <w:sz w:val="24"/>
          <w:szCs w:val="24"/>
        </w:rPr>
        <w:t>Outp</w:t>
      </w:r>
      <w:r w:rsidRPr="009E5F7E">
        <w:rPr>
          <w:rFonts w:ascii="Arial" w:hAnsi="Arial" w:cs="Arial"/>
          <w:b/>
          <w:sz w:val="24"/>
          <w:szCs w:val="24"/>
        </w:rPr>
        <w:t>ut Rencana Aksi Perubahan</w:t>
      </w:r>
    </w:p>
    <w:p w:rsidR="008027B3" w:rsidRPr="00D8411F" w:rsidRDefault="008027B3" w:rsidP="008027B3">
      <w:pPr>
        <w:spacing w:line="360" w:lineRule="auto"/>
        <w:ind w:left="360" w:firstLine="360"/>
        <w:jc w:val="both"/>
        <w:rPr>
          <w:rFonts w:ascii="Arial" w:hAnsi="Arial" w:cs="Arial"/>
          <w:sz w:val="24"/>
          <w:szCs w:val="24"/>
        </w:rPr>
      </w:pPr>
      <w:r w:rsidRPr="00D8411F">
        <w:rPr>
          <w:rFonts w:ascii="Arial" w:hAnsi="Arial" w:cs="Arial"/>
          <w:sz w:val="24"/>
          <w:szCs w:val="24"/>
        </w:rPr>
        <w:t xml:space="preserve">Berdasarkan rencana inovasi di atas maka output aksi perubahannya sebagai </w:t>
      </w:r>
      <w:proofErr w:type="gramStart"/>
      <w:r w:rsidRPr="00D8411F">
        <w:rPr>
          <w:rFonts w:ascii="Arial" w:hAnsi="Arial" w:cs="Arial"/>
          <w:sz w:val="24"/>
          <w:szCs w:val="24"/>
        </w:rPr>
        <w:t>berikut :</w:t>
      </w:r>
      <w:proofErr w:type="gramEnd"/>
    </w:p>
    <w:p w:rsidR="008027B3" w:rsidRPr="00D8411F" w:rsidRDefault="008027B3" w:rsidP="0099741E">
      <w:pPr>
        <w:pStyle w:val="ListParagraph"/>
        <w:numPr>
          <w:ilvl w:val="1"/>
          <w:numId w:val="9"/>
        </w:numPr>
        <w:spacing w:line="360" w:lineRule="auto"/>
        <w:ind w:left="993"/>
        <w:rPr>
          <w:rFonts w:ascii="Arial" w:hAnsi="Arial" w:cs="Arial"/>
          <w:sz w:val="24"/>
          <w:szCs w:val="24"/>
        </w:rPr>
      </w:pPr>
      <w:r w:rsidRPr="00D8411F">
        <w:rPr>
          <w:rFonts w:ascii="Arial" w:hAnsi="Arial" w:cs="Arial"/>
          <w:sz w:val="24"/>
          <w:szCs w:val="24"/>
        </w:rPr>
        <w:t>Tersusunannya SK pembentukan TIM efektif</w:t>
      </w:r>
      <w:r>
        <w:rPr>
          <w:rFonts w:ascii="Arial" w:hAnsi="Arial" w:cs="Arial"/>
          <w:sz w:val="24"/>
          <w:szCs w:val="24"/>
        </w:rPr>
        <w:t xml:space="preserve"> </w:t>
      </w:r>
    </w:p>
    <w:p w:rsidR="008027B3" w:rsidRPr="00827B3E" w:rsidRDefault="008027B3" w:rsidP="0099741E">
      <w:pPr>
        <w:pStyle w:val="ListParagraph"/>
        <w:numPr>
          <w:ilvl w:val="1"/>
          <w:numId w:val="9"/>
        </w:numPr>
        <w:spacing w:line="360" w:lineRule="auto"/>
        <w:ind w:left="993"/>
        <w:rPr>
          <w:rFonts w:ascii="Arial" w:hAnsi="Arial" w:cs="Arial"/>
          <w:sz w:val="24"/>
          <w:szCs w:val="24"/>
        </w:rPr>
      </w:pPr>
      <w:r w:rsidRPr="00D8411F">
        <w:rPr>
          <w:rFonts w:ascii="Arial" w:hAnsi="Arial" w:cs="Arial"/>
          <w:sz w:val="24"/>
          <w:szCs w:val="24"/>
        </w:rPr>
        <w:t>Terbentuk Tim Efektip</w:t>
      </w:r>
      <w:r>
        <w:rPr>
          <w:rFonts w:ascii="Arial" w:hAnsi="Arial" w:cs="Arial"/>
          <w:sz w:val="24"/>
          <w:szCs w:val="24"/>
        </w:rPr>
        <w:t xml:space="preserve"> di Satuan Polisi Pamong Praja Kabupaten garut;</w:t>
      </w:r>
    </w:p>
    <w:p w:rsidR="008027B3" w:rsidRPr="00D8411F" w:rsidRDefault="008027B3" w:rsidP="0099741E">
      <w:pPr>
        <w:pStyle w:val="ListParagraph"/>
        <w:numPr>
          <w:ilvl w:val="1"/>
          <w:numId w:val="9"/>
        </w:numPr>
        <w:spacing w:line="360" w:lineRule="auto"/>
        <w:ind w:left="993"/>
        <w:rPr>
          <w:rFonts w:ascii="Arial" w:hAnsi="Arial" w:cs="Arial"/>
          <w:sz w:val="24"/>
          <w:szCs w:val="24"/>
        </w:rPr>
      </w:pPr>
      <w:r w:rsidRPr="00D8411F">
        <w:rPr>
          <w:rFonts w:ascii="Arial" w:hAnsi="Arial" w:cs="Arial"/>
          <w:sz w:val="24"/>
          <w:szCs w:val="24"/>
        </w:rPr>
        <w:t>Tersusunnya  SOP penatausahaan keuangan</w:t>
      </w:r>
      <w:r>
        <w:rPr>
          <w:rFonts w:ascii="Arial" w:hAnsi="Arial" w:cs="Arial"/>
          <w:sz w:val="24"/>
          <w:szCs w:val="24"/>
        </w:rPr>
        <w:t>dan BMD</w:t>
      </w:r>
      <w:r w:rsidRPr="00D8411F">
        <w:rPr>
          <w:rFonts w:ascii="Arial" w:hAnsi="Arial" w:cs="Arial"/>
          <w:sz w:val="24"/>
          <w:szCs w:val="24"/>
        </w:rPr>
        <w:t xml:space="preserve"> di Satuan Polisi Pamong Praja Kabupaten Garut</w:t>
      </w:r>
      <w:r>
        <w:rPr>
          <w:rFonts w:ascii="Arial" w:hAnsi="Arial" w:cs="Arial"/>
          <w:sz w:val="24"/>
          <w:szCs w:val="24"/>
        </w:rPr>
        <w:t>;</w:t>
      </w:r>
    </w:p>
    <w:p w:rsidR="008027B3" w:rsidRPr="00827B3E" w:rsidRDefault="008027B3" w:rsidP="0099741E">
      <w:pPr>
        <w:pStyle w:val="ListParagraph"/>
        <w:numPr>
          <w:ilvl w:val="1"/>
          <w:numId w:val="9"/>
        </w:numPr>
        <w:spacing w:line="360" w:lineRule="auto"/>
        <w:ind w:left="993"/>
        <w:rPr>
          <w:rFonts w:ascii="Arial" w:hAnsi="Arial" w:cs="Arial"/>
          <w:sz w:val="24"/>
          <w:szCs w:val="24"/>
        </w:rPr>
      </w:pPr>
      <w:r w:rsidRPr="00D8411F">
        <w:rPr>
          <w:rFonts w:ascii="Arial" w:hAnsi="Arial" w:cs="Arial"/>
          <w:sz w:val="24"/>
          <w:szCs w:val="24"/>
        </w:rPr>
        <w:t>Tersusunnya Panduan Penata Usahaan Keuangan</w:t>
      </w:r>
      <w:r>
        <w:rPr>
          <w:rFonts w:ascii="Arial" w:hAnsi="Arial" w:cs="Arial"/>
          <w:sz w:val="24"/>
          <w:szCs w:val="24"/>
        </w:rPr>
        <w:t xml:space="preserve"> dan BMD </w:t>
      </w:r>
      <w:r w:rsidRPr="00D8411F">
        <w:rPr>
          <w:rFonts w:ascii="Arial" w:hAnsi="Arial" w:cs="Arial"/>
          <w:sz w:val="24"/>
          <w:szCs w:val="24"/>
        </w:rPr>
        <w:t>di Satuan Polisi Pamong Praja Kabupaten Garut</w:t>
      </w:r>
      <w:r>
        <w:rPr>
          <w:rFonts w:ascii="Arial" w:hAnsi="Arial" w:cs="Arial"/>
          <w:sz w:val="24"/>
          <w:szCs w:val="24"/>
        </w:rPr>
        <w:t>;</w:t>
      </w:r>
    </w:p>
    <w:p w:rsidR="008027B3" w:rsidRPr="005B142E" w:rsidRDefault="008027B3" w:rsidP="0099741E">
      <w:pPr>
        <w:pStyle w:val="ListParagraph"/>
        <w:numPr>
          <w:ilvl w:val="1"/>
          <w:numId w:val="9"/>
        </w:numPr>
        <w:spacing w:line="360" w:lineRule="auto"/>
        <w:ind w:left="993"/>
        <w:rPr>
          <w:rFonts w:ascii="Arial" w:hAnsi="Arial" w:cs="Arial"/>
          <w:sz w:val="24"/>
          <w:szCs w:val="24"/>
        </w:rPr>
      </w:pPr>
      <w:r w:rsidRPr="00D8411F">
        <w:rPr>
          <w:rFonts w:ascii="Arial" w:hAnsi="Arial" w:cs="Arial"/>
          <w:sz w:val="24"/>
          <w:szCs w:val="24"/>
        </w:rPr>
        <w:t>Tersosialisaikannya  SOP dan Panduan Penatausahaan keuangan</w:t>
      </w:r>
      <w:r>
        <w:rPr>
          <w:rFonts w:ascii="Arial" w:hAnsi="Arial" w:cs="Arial"/>
          <w:sz w:val="24"/>
          <w:szCs w:val="24"/>
        </w:rPr>
        <w:t xml:space="preserve"> dan BMD </w:t>
      </w:r>
      <w:r w:rsidRPr="00D8411F">
        <w:rPr>
          <w:rFonts w:ascii="Arial" w:hAnsi="Arial" w:cs="Arial"/>
          <w:sz w:val="24"/>
          <w:szCs w:val="24"/>
        </w:rPr>
        <w:t xml:space="preserve"> di Satuan Polisi Pamong Praja Kabupaten Garut</w:t>
      </w:r>
      <w:r>
        <w:rPr>
          <w:rFonts w:ascii="Arial" w:hAnsi="Arial" w:cs="Arial"/>
          <w:sz w:val="24"/>
          <w:szCs w:val="24"/>
        </w:rPr>
        <w:t>;</w:t>
      </w:r>
    </w:p>
    <w:p w:rsidR="008027B3" w:rsidRPr="0005311D" w:rsidRDefault="008027B3" w:rsidP="0099741E">
      <w:pPr>
        <w:pStyle w:val="ListParagraph"/>
        <w:numPr>
          <w:ilvl w:val="1"/>
          <w:numId w:val="9"/>
        </w:numPr>
        <w:spacing w:line="360" w:lineRule="auto"/>
        <w:ind w:left="993"/>
        <w:rPr>
          <w:rFonts w:ascii="Arial" w:hAnsi="Arial" w:cs="Arial"/>
          <w:sz w:val="24"/>
          <w:szCs w:val="24"/>
        </w:rPr>
      </w:pPr>
      <w:r w:rsidRPr="00D8411F">
        <w:rPr>
          <w:rFonts w:ascii="Arial" w:hAnsi="Arial" w:cs="Arial"/>
          <w:sz w:val="24"/>
          <w:szCs w:val="24"/>
        </w:rPr>
        <w:t>Terimplementasikannya SOP dan Buku Panduan Penatausahaan Keuanga</w:t>
      </w:r>
      <w:r>
        <w:rPr>
          <w:rFonts w:ascii="Arial" w:hAnsi="Arial" w:cs="Arial"/>
          <w:sz w:val="24"/>
          <w:szCs w:val="24"/>
        </w:rPr>
        <w:t>n dan BMD di Satuan Polisi Pamong Praja kabupaten garut;</w:t>
      </w:r>
    </w:p>
    <w:p w:rsidR="008027B3" w:rsidRPr="00CA4C6C" w:rsidRDefault="008027B3" w:rsidP="008027B3">
      <w:pPr>
        <w:spacing w:line="360" w:lineRule="auto"/>
        <w:rPr>
          <w:rFonts w:ascii="Arial" w:hAnsi="Arial" w:cs="Arial"/>
          <w:b/>
          <w:sz w:val="28"/>
          <w:szCs w:val="28"/>
        </w:rPr>
      </w:pPr>
      <w:r>
        <w:rPr>
          <w:rFonts w:ascii="Arial" w:hAnsi="Arial" w:cs="Arial"/>
          <w:b/>
          <w:sz w:val="28"/>
          <w:szCs w:val="28"/>
        </w:rPr>
        <w:t>c)</w:t>
      </w:r>
      <w:r w:rsidRPr="00CA4C6C">
        <w:rPr>
          <w:rFonts w:ascii="Arial" w:hAnsi="Arial" w:cs="Arial"/>
          <w:b/>
          <w:sz w:val="28"/>
          <w:szCs w:val="28"/>
        </w:rPr>
        <w:t>.</w:t>
      </w:r>
      <w:r>
        <w:rPr>
          <w:rFonts w:ascii="Arial" w:hAnsi="Arial" w:cs="Arial"/>
          <w:b/>
          <w:sz w:val="28"/>
          <w:szCs w:val="28"/>
        </w:rPr>
        <w:t xml:space="preserve"> </w:t>
      </w:r>
      <w:r w:rsidRPr="00CA4C6C">
        <w:rPr>
          <w:rFonts w:ascii="Arial" w:hAnsi="Arial" w:cs="Arial"/>
          <w:b/>
          <w:sz w:val="28"/>
          <w:szCs w:val="28"/>
        </w:rPr>
        <w:t>Ruang lingkup</w:t>
      </w:r>
    </w:p>
    <w:p w:rsidR="008027B3" w:rsidRDefault="008027B3" w:rsidP="008027B3">
      <w:pPr>
        <w:overflowPunct w:val="0"/>
        <w:autoSpaceDE w:val="0"/>
        <w:autoSpaceDN w:val="0"/>
        <w:adjustRightInd w:val="0"/>
        <w:spacing w:after="0" w:line="360" w:lineRule="auto"/>
        <w:ind w:left="284" w:firstLine="567"/>
        <w:contextualSpacing/>
        <w:jc w:val="both"/>
        <w:textAlignment w:val="baseline"/>
        <w:rPr>
          <w:rFonts w:ascii="Arial" w:eastAsia="Times New Roman" w:hAnsi="Arial" w:cs="Arial"/>
          <w:sz w:val="24"/>
          <w:szCs w:val="24"/>
        </w:rPr>
      </w:pPr>
      <w:proofErr w:type="gramStart"/>
      <w:r>
        <w:rPr>
          <w:rFonts w:ascii="Arial" w:eastAsia="Times New Roman" w:hAnsi="Arial" w:cs="Arial"/>
          <w:sz w:val="24"/>
          <w:szCs w:val="24"/>
        </w:rPr>
        <w:t xml:space="preserve">Adapun </w:t>
      </w:r>
      <w:r w:rsidRPr="00A74228">
        <w:rPr>
          <w:rFonts w:ascii="Arial" w:eastAsia="Times New Roman" w:hAnsi="Arial" w:cs="Arial"/>
          <w:sz w:val="24"/>
          <w:szCs w:val="24"/>
        </w:rPr>
        <w:t xml:space="preserve">Ruang lingkup aksi perubahan ini difokuskan/di utamakan pada </w:t>
      </w:r>
      <w:r w:rsidRPr="00A74228">
        <w:rPr>
          <w:rFonts w:ascii="Arial" w:hAnsi="Arial" w:cs="Arial"/>
          <w:sz w:val="24"/>
          <w:szCs w:val="24"/>
        </w:rPr>
        <w:t>Optimalisasi Pengawasan Penatausahaan Keuangan Melalui Penerapan SPIP Pada Satuan Polisi Pamong Praja Kabupaten Garut (</w:t>
      </w:r>
      <w:r w:rsidRPr="00B8190E">
        <w:rPr>
          <w:rFonts w:ascii="Arial" w:hAnsi="Arial" w:cs="Arial"/>
          <w:i/>
          <w:sz w:val="24"/>
          <w:szCs w:val="24"/>
        </w:rPr>
        <w:t>SI WASTAPEL APIP</w:t>
      </w:r>
      <w:r w:rsidRPr="00A74228">
        <w:rPr>
          <w:rFonts w:ascii="Arial" w:hAnsi="Arial" w:cs="Arial"/>
          <w:sz w:val="24"/>
          <w:szCs w:val="24"/>
        </w:rPr>
        <w:t>)</w:t>
      </w:r>
      <w:r w:rsidRPr="00A74228">
        <w:rPr>
          <w:rFonts w:ascii="Arial" w:eastAsia="Times New Roman" w:hAnsi="Arial" w:cs="Arial"/>
          <w:sz w:val="24"/>
          <w:szCs w:val="24"/>
        </w:rPr>
        <w:t xml:space="preserve"> melalui </w:t>
      </w:r>
      <w:r>
        <w:rPr>
          <w:rFonts w:ascii="Arial" w:eastAsia="Times New Roman" w:hAnsi="Arial" w:cs="Arial"/>
          <w:sz w:val="24"/>
          <w:szCs w:val="24"/>
        </w:rPr>
        <w:t>pembuatan SOP dan Buku Panduan Penatauasahaan keuangan.</w:t>
      </w:r>
      <w:proofErr w:type="gramEnd"/>
    </w:p>
    <w:p w:rsidR="008027B3" w:rsidRDefault="008027B3"/>
    <w:p w:rsidR="008027B3" w:rsidRDefault="008027B3" w:rsidP="008027B3">
      <w:pPr>
        <w:jc w:val="center"/>
        <w:rPr>
          <w:rFonts w:ascii="Arial" w:hAnsi="Arial" w:cs="Arial"/>
          <w:b/>
          <w:sz w:val="28"/>
          <w:szCs w:val="28"/>
        </w:rPr>
      </w:pPr>
      <w:r w:rsidRPr="008027B3">
        <w:rPr>
          <w:rFonts w:ascii="Arial" w:hAnsi="Arial" w:cs="Arial"/>
          <w:b/>
          <w:sz w:val="28"/>
          <w:szCs w:val="28"/>
        </w:rPr>
        <w:lastRenderedPageBreak/>
        <w:t>BAB II</w:t>
      </w:r>
    </w:p>
    <w:p w:rsidR="008027B3" w:rsidRDefault="008027B3" w:rsidP="008027B3">
      <w:pPr>
        <w:jc w:val="center"/>
        <w:rPr>
          <w:rFonts w:ascii="Arial" w:hAnsi="Arial" w:cs="Arial"/>
          <w:b/>
          <w:sz w:val="28"/>
          <w:szCs w:val="28"/>
        </w:rPr>
      </w:pPr>
      <w:r>
        <w:rPr>
          <w:rFonts w:ascii="Arial" w:hAnsi="Arial" w:cs="Arial"/>
          <w:b/>
          <w:sz w:val="28"/>
          <w:szCs w:val="28"/>
        </w:rPr>
        <w:t>DESKRIPSI RENCANA AKSI PERUBAHAN</w:t>
      </w:r>
    </w:p>
    <w:p w:rsidR="008027B3" w:rsidRDefault="008027B3" w:rsidP="0099741E">
      <w:pPr>
        <w:pStyle w:val="ListParagraph"/>
        <w:numPr>
          <w:ilvl w:val="2"/>
          <w:numId w:val="5"/>
        </w:numPr>
        <w:ind w:left="284" w:hanging="284"/>
        <w:rPr>
          <w:rFonts w:ascii="Arial" w:hAnsi="Arial" w:cs="Arial"/>
          <w:b/>
          <w:sz w:val="28"/>
          <w:szCs w:val="28"/>
        </w:rPr>
      </w:pPr>
      <w:r w:rsidRPr="008027B3">
        <w:rPr>
          <w:rFonts w:ascii="Arial" w:hAnsi="Arial" w:cs="Arial"/>
          <w:b/>
          <w:i/>
          <w:sz w:val="28"/>
          <w:szCs w:val="28"/>
        </w:rPr>
        <w:t>Roadmap</w:t>
      </w:r>
      <w:r w:rsidRPr="008027B3">
        <w:rPr>
          <w:rFonts w:ascii="Arial" w:hAnsi="Arial" w:cs="Arial"/>
          <w:b/>
          <w:sz w:val="28"/>
          <w:szCs w:val="28"/>
        </w:rPr>
        <w:t xml:space="preserve"> atau </w:t>
      </w:r>
      <w:r w:rsidRPr="008027B3">
        <w:rPr>
          <w:rFonts w:ascii="Arial" w:hAnsi="Arial" w:cs="Arial"/>
          <w:b/>
          <w:i/>
          <w:sz w:val="28"/>
          <w:szCs w:val="28"/>
        </w:rPr>
        <w:t>Milestone</w:t>
      </w:r>
      <w:r w:rsidRPr="008027B3">
        <w:rPr>
          <w:rFonts w:ascii="Arial" w:hAnsi="Arial" w:cs="Arial"/>
          <w:b/>
          <w:sz w:val="28"/>
          <w:szCs w:val="28"/>
        </w:rPr>
        <w:t xml:space="preserve"> Renacana Aksi Perubahan</w:t>
      </w:r>
    </w:p>
    <w:p w:rsidR="00CB2FCF" w:rsidRPr="00164C48" w:rsidRDefault="00CB2FCF" w:rsidP="00CB2FCF">
      <w:pPr>
        <w:ind w:left="284" w:firstLine="567"/>
        <w:jc w:val="both"/>
        <w:rPr>
          <w:rFonts w:ascii="Arial" w:hAnsi="Arial" w:cs="Arial"/>
          <w:color w:val="000000"/>
          <w:sz w:val="24"/>
          <w:szCs w:val="24"/>
        </w:rPr>
      </w:pPr>
      <w:r w:rsidRPr="00164C48">
        <w:rPr>
          <w:rFonts w:ascii="Arial" w:hAnsi="Arial" w:cs="Arial"/>
          <w:i/>
          <w:color w:val="000000"/>
          <w:sz w:val="24"/>
          <w:szCs w:val="24"/>
        </w:rPr>
        <w:t>Roadmap/Milestone</w:t>
      </w:r>
      <w:r w:rsidRPr="00164C48">
        <w:rPr>
          <w:rFonts w:ascii="Arial" w:hAnsi="Arial" w:cs="Arial"/>
          <w:color w:val="000000"/>
          <w:sz w:val="24"/>
          <w:szCs w:val="24"/>
        </w:rPr>
        <w:t xml:space="preserve"> yaitu tahapan rencana kerja rinci yang menggambarkan </w:t>
      </w:r>
      <w:proofErr w:type="gramStart"/>
      <w:r w:rsidRPr="00164C48">
        <w:rPr>
          <w:rFonts w:ascii="Arial" w:hAnsi="Arial" w:cs="Arial"/>
          <w:color w:val="000000"/>
          <w:sz w:val="24"/>
          <w:szCs w:val="24"/>
        </w:rPr>
        <w:t>apa</w:t>
      </w:r>
      <w:proofErr w:type="gramEnd"/>
      <w:r w:rsidRPr="00164C48">
        <w:rPr>
          <w:rFonts w:ascii="Arial" w:hAnsi="Arial" w:cs="Arial"/>
          <w:color w:val="000000"/>
          <w:sz w:val="24"/>
          <w:szCs w:val="24"/>
        </w:rPr>
        <w:t xml:space="preserve"> yang harus dilakukan untuk mencapai tujuan yang umumnya disusun sebagai bagian dari rencana strategis.</w:t>
      </w:r>
    </w:p>
    <w:p w:rsidR="00CB2FCF" w:rsidRPr="00164C48" w:rsidRDefault="00CB2FCF" w:rsidP="0099741E">
      <w:pPr>
        <w:pStyle w:val="ListParagraph"/>
        <w:numPr>
          <w:ilvl w:val="0"/>
          <w:numId w:val="11"/>
        </w:numPr>
        <w:spacing w:after="0" w:line="360" w:lineRule="auto"/>
        <w:ind w:left="426" w:firstLine="0"/>
        <w:jc w:val="both"/>
        <w:rPr>
          <w:rFonts w:ascii="Arial" w:hAnsi="Arial" w:cs="Arial"/>
          <w:b/>
          <w:color w:val="000000"/>
          <w:sz w:val="24"/>
          <w:szCs w:val="24"/>
        </w:rPr>
      </w:pPr>
      <w:r w:rsidRPr="00164C48">
        <w:rPr>
          <w:rFonts w:ascii="Arial" w:hAnsi="Arial" w:cs="Arial"/>
          <w:b/>
          <w:color w:val="000000"/>
          <w:sz w:val="24"/>
          <w:szCs w:val="24"/>
        </w:rPr>
        <w:t>Kegiatan</w:t>
      </w:r>
    </w:p>
    <w:p w:rsidR="00CB2FCF" w:rsidRPr="00164C48" w:rsidRDefault="00CB2FCF" w:rsidP="001C03BD">
      <w:pPr>
        <w:pStyle w:val="ListParagraph"/>
        <w:ind w:left="851" w:firstLine="589"/>
        <w:jc w:val="both"/>
        <w:rPr>
          <w:rFonts w:ascii="Arial" w:hAnsi="Arial" w:cs="Arial"/>
          <w:color w:val="000000"/>
          <w:sz w:val="24"/>
          <w:szCs w:val="24"/>
        </w:rPr>
      </w:pPr>
      <w:r w:rsidRPr="00164C48">
        <w:rPr>
          <w:rFonts w:ascii="Arial" w:hAnsi="Arial" w:cs="Arial"/>
          <w:color w:val="000000"/>
          <w:sz w:val="24"/>
          <w:szCs w:val="24"/>
        </w:rPr>
        <w:t xml:space="preserve">Tahapan kegiatan </w:t>
      </w:r>
      <w:r w:rsidR="009A7824">
        <w:rPr>
          <w:rFonts w:ascii="Arial" w:hAnsi="Arial" w:cs="Arial"/>
          <w:color w:val="000000"/>
          <w:sz w:val="24"/>
          <w:szCs w:val="24"/>
        </w:rPr>
        <w:t>aksi</w:t>
      </w:r>
      <w:r w:rsidRPr="00164C48">
        <w:rPr>
          <w:rFonts w:ascii="Arial" w:hAnsi="Arial" w:cs="Arial"/>
          <w:color w:val="000000"/>
          <w:sz w:val="24"/>
          <w:szCs w:val="24"/>
        </w:rPr>
        <w:t xml:space="preserve"> perubahan dibagi menjadi tiga jangka waktu pelaksanaan yaitu jangka pendek, menengah dan jangka panjang, sampai dengan Seminar Laporan </w:t>
      </w:r>
      <w:r w:rsidR="009A7824">
        <w:rPr>
          <w:rFonts w:ascii="Arial" w:hAnsi="Arial" w:cs="Arial"/>
          <w:color w:val="000000"/>
          <w:sz w:val="24"/>
          <w:szCs w:val="24"/>
        </w:rPr>
        <w:t>hasil akhir</w:t>
      </w:r>
      <w:r w:rsidRPr="00164C48">
        <w:rPr>
          <w:rFonts w:ascii="Arial" w:hAnsi="Arial" w:cs="Arial"/>
          <w:color w:val="000000"/>
          <w:sz w:val="24"/>
          <w:szCs w:val="24"/>
        </w:rPr>
        <w:t xml:space="preserve"> Perubahan dilaksanakan seluruhnya dalam jangka pendek dengan uraian sebagai berikut : </w:t>
      </w:r>
    </w:p>
    <w:p w:rsidR="00CB2FCF" w:rsidRPr="00164C48" w:rsidRDefault="00CB2FCF" w:rsidP="00CB2FCF">
      <w:pPr>
        <w:spacing w:after="0" w:line="360" w:lineRule="auto"/>
        <w:ind w:left="851"/>
        <w:jc w:val="both"/>
        <w:rPr>
          <w:rFonts w:ascii="Arial" w:eastAsia="Calibri" w:hAnsi="Arial" w:cs="Arial"/>
          <w:b/>
          <w:bCs/>
          <w:color w:val="000000"/>
          <w:sz w:val="24"/>
          <w:szCs w:val="24"/>
        </w:rPr>
      </w:pPr>
      <w:r w:rsidRPr="00164C48">
        <w:rPr>
          <w:rFonts w:ascii="Arial" w:eastAsia="Calibri" w:hAnsi="Arial" w:cs="Arial"/>
          <w:b/>
          <w:bCs/>
          <w:color w:val="000000"/>
          <w:sz w:val="24"/>
          <w:szCs w:val="24"/>
        </w:rPr>
        <w:t>Jangka Pendek</w:t>
      </w:r>
    </w:p>
    <w:p w:rsidR="003B647A" w:rsidRPr="003B647A" w:rsidRDefault="00CB2FCF" w:rsidP="0099741E">
      <w:pPr>
        <w:numPr>
          <w:ilvl w:val="0"/>
          <w:numId w:val="10"/>
        </w:numPr>
        <w:spacing w:after="0" w:line="360" w:lineRule="auto"/>
        <w:ind w:left="1134" w:hanging="283"/>
        <w:contextualSpacing/>
        <w:jc w:val="both"/>
        <w:rPr>
          <w:rFonts w:ascii="Arial" w:eastAsia="Calibri" w:hAnsi="Arial" w:cs="Arial"/>
          <w:bCs/>
          <w:color w:val="000000"/>
          <w:sz w:val="24"/>
          <w:szCs w:val="24"/>
        </w:rPr>
      </w:pPr>
      <w:r w:rsidRPr="00164C48">
        <w:rPr>
          <w:rFonts w:ascii="Arial" w:eastAsia="Calibri" w:hAnsi="Arial" w:cs="Arial"/>
          <w:bCs/>
          <w:color w:val="000000"/>
          <w:sz w:val="24"/>
          <w:szCs w:val="24"/>
        </w:rPr>
        <w:t xml:space="preserve">Perencanaan </w:t>
      </w:r>
      <w:r w:rsidRPr="00164C48">
        <w:rPr>
          <w:rFonts w:ascii="Arial" w:eastAsia="Calibri" w:hAnsi="Arial" w:cs="Arial"/>
          <w:bCs/>
          <w:i/>
          <w:color w:val="000000"/>
          <w:sz w:val="24"/>
          <w:szCs w:val="24"/>
        </w:rPr>
        <w:t>(Planning)</w:t>
      </w:r>
    </w:p>
    <w:p w:rsidR="003B647A" w:rsidRDefault="003B647A" w:rsidP="00E43C91">
      <w:pPr>
        <w:spacing w:after="0" w:line="360" w:lineRule="auto"/>
        <w:ind w:left="1418" w:hanging="284"/>
        <w:contextualSpacing/>
        <w:jc w:val="both"/>
        <w:rPr>
          <w:rFonts w:ascii="Arial" w:eastAsia="Calibri" w:hAnsi="Arial" w:cs="Arial"/>
          <w:color w:val="000000"/>
          <w:sz w:val="24"/>
          <w:szCs w:val="24"/>
        </w:rPr>
      </w:pPr>
      <w:r w:rsidRPr="003B647A">
        <w:rPr>
          <w:rFonts w:ascii="Arial" w:eastAsia="Calibri" w:hAnsi="Arial" w:cs="Arial"/>
          <w:color w:val="000000"/>
          <w:sz w:val="24"/>
          <w:szCs w:val="24"/>
        </w:rPr>
        <w:t>Kegiatan perencanaan terdiri dari keg</w:t>
      </w:r>
      <w:r>
        <w:rPr>
          <w:rFonts w:ascii="Arial" w:eastAsia="Calibri" w:hAnsi="Arial" w:cs="Arial"/>
          <w:color w:val="000000"/>
          <w:sz w:val="24"/>
          <w:szCs w:val="24"/>
        </w:rPr>
        <w:t xml:space="preserve">iatan-kegiatan sebagai </w:t>
      </w:r>
      <w:proofErr w:type="gramStart"/>
      <w:r>
        <w:rPr>
          <w:rFonts w:ascii="Arial" w:eastAsia="Calibri" w:hAnsi="Arial" w:cs="Arial"/>
          <w:color w:val="000000"/>
          <w:sz w:val="24"/>
          <w:szCs w:val="24"/>
        </w:rPr>
        <w:t>berikut :</w:t>
      </w:r>
      <w:proofErr w:type="gramEnd"/>
    </w:p>
    <w:p w:rsidR="003B647A" w:rsidRPr="00E23E8F" w:rsidRDefault="003B647A" w:rsidP="0099741E">
      <w:pPr>
        <w:pStyle w:val="ListParagraph"/>
        <w:numPr>
          <w:ilvl w:val="0"/>
          <w:numId w:val="14"/>
        </w:numPr>
        <w:spacing w:after="0" w:line="360" w:lineRule="auto"/>
        <w:ind w:left="1418" w:hanging="284"/>
        <w:jc w:val="both"/>
        <w:rPr>
          <w:rFonts w:ascii="Arial" w:eastAsia="Calibri" w:hAnsi="Arial" w:cs="Arial"/>
          <w:bCs/>
          <w:color w:val="000000"/>
          <w:sz w:val="24"/>
          <w:szCs w:val="24"/>
        </w:rPr>
      </w:pPr>
      <w:r w:rsidRPr="00E23E8F">
        <w:rPr>
          <w:rFonts w:ascii="Arial" w:eastAsia="Calibri" w:hAnsi="Arial" w:cs="Arial"/>
          <w:color w:val="000000"/>
          <w:sz w:val="24"/>
          <w:szCs w:val="24"/>
        </w:rPr>
        <w:t xml:space="preserve">Konsultasi pelaksanaan rencana aksi perubahan kepada atasan </w:t>
      </w:r>
      <w:r w:rsidR="00E23E8F">
        <w:rPr>
          <w:rFonts w:ascii="Arial" w:eastAsia="Calibri" w:hAnsi="Arial" w:cs="Arial"/>
          <w:color w:val="000000"/>
          <w:sz w:val="24"/>
          <w:szCs w:val="24"/>
        </w:rPr>
        <w:t xml:space="preserve"> </w:t>
      </w:r>
      <w:r w:rsidRPr="00E23E8F">
        <w:rPr>
          <w:rFonts w:ascii="Arial" w:eastAsia="Calibri" w:hAnsi="Arial" w:cs="Arial"/>
          <w:color w:val="000000"/>
          <w:sz w:val="24"/>
          <w:szCs w:val="24"/>
        </w:rPr>
        <w:t>langsung sebagai mentor</w:t>
      </w:r>
      <w:r w:rsidR="001C03BD">
        <w:rPr>
          <w:rFonts w:ascii="Arial" w:eastAsia="Calibri" w:hAnsi="Arial" w:cs="Arial"/>
          <w:color w:val="000000"/>
          <w:sz w:val="24"/>
          <w:szCs w:val="24"/>
        </w:rPr>
        <w:t xml:space="preserve"> :</w:t>
      </w:r>
    </w:p>
    <w:p w:rsidR="003B647A" w:rsidRDefault="003B647A" w:rsidP="0099741E">
      <w:pPr>
        <w:pStyle w:val="ListParagraph"/>
        <w:numPr>
          <w:ilvl w:val="4"/>
          <w:numId w:val="15"/>
        </w:numPr>
        <w:jc w:val="both"/>
        <w:rPr>
          <w:rFonts w:ascii="Arial" w:hAnsi="Arial" w:cs="Arial"/>
          <w:sz w:val="24"/>
          <w:szCs w:val="24"/>
        </w:rPr>
      </w:pPr>
      <w:r>
        <w:rPr>
          <w:rFonts w:ascii="Arial" w:hAnsi="Arial" w:cs="Arial"/>
          <w:sz w:val="24"/>
          <w:szCs w:val="24"/>
        </w:rPr>
        <w:t xml:space="preserve">Dilaksanakan pada hari </w:t>
      </w:r>
      <w:r w:rsidR="00491259" w:rsidRPr="00164C48">
        <w:rPr>
          <w:rFonts w:ascii="Arial" w:hAnsi="Arial" w:cs="Arial"/>
          <w:sz w:val="24"/>
          <w:szCs w:val="24"/>
        </w:rPr>
        <w:t xml:space="preserve">Senin 01 Maret 2021 </w:t>
      </w:r>
      <w:r>
        <w:rPr>
          <w:rFonts w:ascii="Arial" w:hAnsi="Arial" w:cs="Arial"/>
          <w:sz w:val="24"/>
          <w:szCs w:val="24"/>
        </w:rPr>
        <w:t xml:space="preserve">di ruang sekretaris </w:t>
      </w:r>
    </w:p>
    <w:p w:rsidR="00491259" w:rsidRPr="00164C48" w:rsidRDefault="003B647A" w:rsidP="0099741E">
      <w:pPr>
        <w:pStyle w:val="ListParagraph"/>
        <w:numPr>
          <w:ilvl w:val="4"/>
          <w:numId w:val="15"/>
        </w:numPr>
        <w:jc w:val="both"/>
        <w:rPr>
          <w:rFonts w:ascii="Arial" w:hAnsi="Arial" w:cs="Arial"/>
          <w:sz w:val="24"/>
          <w:szCs w:val="24"/>
        </w:rPr>
      </w:pPr>
      <w:r>
        <w:rPr>
          <w:rFonts w:ascii="Arial" w:hAnsi="Arial" w:cs="Arial"/>
          <w:sz w:val="24"/>
          <w:szCs w:val="24"/>
        </w:rPr>
        <w:t xml:space="preserve">Menyampaikan </w:t>
      </w:r>
      <w:r w:rsidR="00491259" w:rsidRPr="00164C48">
        <w:rPr>
          <w:rFonts w:ascii="Arial" w:eastAsia="Calibri" w:hAnsi="Arial" w:cs="Arial"/>
          <w:sz w:val="24"/>
          <w:szCs w:val="24"/>
          <w:lang w:val="en-ID"/>
        </w:rPr>
        <w:t>Laporan tentang pelaksanaan PKP Gelombang I kepda Mentor untuk m</w:t>
      </w:r>
      <w:r w:rsidR="00491259" w:rsidRPr="00164C48">
        <w:rPr>
          <w:rFonts w:ascii="Arial" w:hAnsi="Arial" w:cs="Arial"/>
          <w:sz w:val="24"/>
          <w:szCs w:val="24"/>
        </w:rPr>
        <w:t>endapatkan arahan dari mentor mengenai  rencana aksi perubahan</w:t>
      </w:r>
    </w:p>
    <w:p w:rsidR="00E23E8F" w:rsidRDefault="00E23E8F" w:rsidP="0099741E">
      <w:pPr>
        <w:pStyle w:val="ListParagraph"/>
        <w:numPr>
          <w:ilvl w:val="0"/>
          <w:numId w:val="14"/>
        </w:numPr>
        <w:spacing w:after="0" w:line="360" w:lineRule="auto"/>
        <w:ind w:left="1418" w:hanging="284"/>
        <w:jc w:val="both"/>
        <w:rPr>
          <w:rFonts w:ascii="Arial" w:eastAsia="Calibri" w:hAnsi="Arial" w:cs="Arial"/>
          <w:color w:val="000000"/>
          <w:sz w:val="24"/>
          <w:szCs w:val="24"/>
        </w:rPr>
      </w:pPr>
      <w:r w:rsidRPr="00E23E8F">
        <w:rPr>
          <w:rFonts w:ascii="Arial" w:eastAsia="Calibri" w:hAnsi="Arial" w:cs="Arial"/>
          <w:color w:val="000000"/>
          <w:sz w:val="24"/>
          <w:szCs w:val="24"/>
        </w:rPr>
        <w:t xml:space="preserve">Konsultasi pelaksanaan </w:t>
      </w:r>
      <w:r>
        <w:rPr>
          <w:rFonts w:ascii="Arial" w:eastAsia="Calibri" w:hAnsi="Arial" w:cs="Arial"/>
          <w:color w:val="000000"/>
          <w:sz w:val="24"/>
          <w:szCs w:val="24"/>
        </w:rPr>
        <w:t>aksi</w:t>
      </w:r>
      <w:r w:rsidRPr="00E23E8F">
        <w:rPr>
          <w:rFonts w:ascii="Arial" w:eastAsia="Calibri" w:hAnsi="Arial" w:cs="Arial"/>
          <w:color w:val="000000"/>
          <w:sz w:val="24"/>
          <w:szCs w:val="24"/>
        </w:rPr>
        <w:t xml:space="preserve"> perubahan kepada Kepala Satuan Polisi Pamong Praja Kabupaten Garut selaku Sponsor.</w:t>
      </w:r>
    </w:p>
    <w:p w:rsidR="00E23E8F" w:rsidRPr="00E23E8F" w:rsidRDefault="00E23E8F" w:rsidP="0099741E">
      <w:pPr>
        <w:pStyle w:val="ListParagraph"/>
        <w:numPr>
          <w:ilvl w:val="0"/>
          <w:numId w:val="13"/>
        </w:numPr>
        <w:ind w:left="1843"/>
        <w:jc w:val="both"/>
        <w:rPr>
          <w:rFonts w:ascii="Arial" w:hAnsi="Arial" w:cs="Arial"/>
          <w:sz w:val="24"/>
          <w:szCs w:val="24"/>
        </w:rPr>
      </w:pPr>
      <w:r w:rsidRPr="00E23E8F">
        <w:rPr>
          <w:rFonts w:ascii="Arial" w:hAnsi="Arial" w:cs="Arial"/>
          <w:sz w:val="24"/>
          <w:szCs w:val="24"/>
        </w:rPr>
        <w:t xml:space="preserve">Dilaksanakan pada hari </w:t>
      </w:r>
      <w:r w:rsidR="00491259" w:rsidRPr="00E23E8F">
        <w:rPr>
          <w:rFonts w:ascii="Arial" w:hAnsi="Arial" w:cs="Arial"/>
          <w:sz w:val="24"/>
          <w:szCs w:val="24"/>
        </w:rPr>
        <w:t>Selasa 02 Maret 2021</w:t>
      </w:r>
      <w:r w:rsidRPr="00E23E8F">
        <w:rPr>
          <w:rFonts w:ascii="Arial" w:hAnsi="Arial" w:cs="Arial"/>
          <w:sz w:val="24"/>
          <w:szCs w:val="24"/>
        </w:rPr>
        <w:t xml:space="preserve"> di ruang kerja kepala satuan polisi pamong praja </w:t>
      </w:r>
    </w:p>
    <w:p w:rsidR="00491259" w:rsidRDefault="00E23E8F" w:rsidP="0099741E">
      <w:pPr>
        <w:pStyle w:val="ListParagraph"/>
        <w:numPr>
          <w:ilvl w:val="0"/>
          <w:numId w:val="13"/>
        </w:numPr>
        <w:ind w:left="1843"/>
        <w:jc w:val="both"/>
        <w:rPr>
          <w:rFonts w:ascii="Arial" w:hAnsi="Arial" w:cs="Arial"/>
          <w:sz w:val="24"/>
          <w:szCs w:val="24"/>
        </w:rPr>
      </w:pPr>
      <w:r w:rsidRPr="00E23E8F">
        <w:rPr>
          <w:rFonts w:ascii="Arial" w:hAnsi="Arial" w:cs="Arial"/>
          <w:sz w:val="24"/>
          <w:szCs w:val="24"/>
        </w:rPr>
        <w:t xml:space="preserve">Menyampaikan </w:t>
      </w:r>
      <w:r w:rsidR="00491259" w:rsidRPr="00E23E8F">
        <w:rPr>
          <w:rFonts w:ascii="Arial" w:eastAsia="Calibri" w:hAnsi="Arial" w:cs="Arial"/>
          <w:sz w:val="24"/>
          <w:szCs w:val="24"/>
        </w:rPr>
        <w:t xml:space="preserve">Laporan tentang pelaksanaan PKP </w:t>
      </w:r>
      <w:r w:rsidR="00491259" w:rsidRPr="00E23E8F">
        <w:rPr>
          <w:rFonts w:ascii="Arial" w:eastAsia="Calibri" w:hAnsi="Arial" w:cs="Arial"/>
          <w:sz w:val="24"/>
          <w:szCs w:val="24"/>
          <w:lang w:val="en-ID"/>
        </w:rPr>
        <w:t>Gelombang</w:t>
      </w:r>
      <w:r w:rsidR="00491259" w:rsidRPr="00E23E8F">
        <w:rPr>
          <w:rFonts w:ascii="Arial" w:eastAsia="Calibri" w:hAnsi="Arial" w:cs="Arial"/>
          <w:sz w:val="24"/>
          <w:szCs w:val="24"/>
        </w:rPr>
        <w:t xml:space="preserve"> I kepada Sponsor</w:t>
      </w:r>
      <w:r w:rsidRPr="00E23E8F">
        <w:rPr>
          <w:rFonts w:ascii="Arial" w:eastAsia="Calibri" w:hAnsi="Arial" w:cs="Arial"/>
          <w:sz w:val="24"/>
          <w:szCs w:val="24"/>
        </w:rPr>
        <w:t xml:space="preserve"> </w:t>
      </w:r>
      <w:r w:rsidRPr="00E23E8F">
        <w:rPr>
          <w:rFonts w:ascii="Arial" w:hAnsi="Arial" w:cs="Arial"/>
          <w:sz w:val="24"/>
          <w:szCs w:val="24"/>
        </w:rPr>
        <w:t>u</w:t>
      </w:r>
      <w:r w:rsidR="00491259" w:rsidRPr="00E23E8F">
        <w:rPr>
          <w:rFonts w:ascii="Arial" w:hAnsi="Arial" w:cs="Arial"/>
          <w:sz w:val="24"/>
          <w:szCs w:val="24"/>
        </w:rPr>
        <w:t>ntuk mendapat arahan dan masukan dari Sponsor mengenai rencana aksi perubahan yang akan dilaksanakan</w:t>
      </w:r>
    </w:p>
    <w:p w:rsidR="00E23E8F" w:rsidRDefault="00E23E8F" w:rsidP="0099741E">
      <w:pPr>
        <w:pStyle w:val="ListParagraph"/>
        <w:numPr>
          <w:ilvl w:val="0"/>
          <w:numId w:val="14"/>
        </w:numPr>
        <w:spacing w:after="0" w:line="360" w:lineRule="auto"/>
        <w:ind w:left="1418" w:hanging="284"/>
        <w:jc w:val="both"/>
        <w:rPr>
          <w:rFonts w:ascii="Arial" w:eastAsia="Calibri" w:hAnsi="Arial" w:cs="Arial"/>
          <w:color w:val="000000"/>
          <w:sz w:val="24"/>
          <w:szCs w:val="24"/>
        </w:rPr>
      </w:pPr>
      <w:r w:rsidRPr="00E43C91">
        <w:rPr>
          <w:rFonts w:ascii="Arial" w:eastAsia="Calibri" w:hAnsi="Arial" w:cs="Arial"/>
          <w:color w:val="000000"/>
          <w:sz w:val="24"/>
          <w:szCs w:val="24"/>
        </w:rPr>
        <w:t xml:space="preserve">Melaksanakan penyusunan Draft SK pembentukan </w:t>
      </w:r>
      <w:proofErr w:type="gramStart"/>
      <w:r w:rsidRPr="00E43C91">
        <w:rPr>
          <w:rFonts w:ascii="Arial" w:eastAsia="Calibri" w:hAnsi="Arial" w:cs="Arial"/>
          <w:color w:val="000000"/>
          <w:sz w:val="24"/>
          <w:szCs w:val="24"/>
        </w:rPr>
        <w:t>tim</w:t>
      </w:r>
      <w:proofErr w:type="gramEnd"/>
      <w:r w:rsidRPr="00E43C91">
        <w:rPr>
          <w:rFonts w:ascii="Arial" w:eastAsia="Calibri" w:hAnsi="Arial" w:cs="Arial"/>
          <w:color w:val="000000"/>
          <w:sz w:val="24"/>
          <w:szCs w:val="24"/>
        </w:rPr>
        <w:t xml:space="preserve"> efektif pelaksanaan </w:t>
      </w:r>
      <w:r w:rsidR="00957329">
        <w:rPr>
          <w:rFonts w:ascii="Arial" w:eastAsia="Calibri" w:hAnsi="Arial" w:cs="Arial"/>
          <w:color w:val="000000"/>
          <w:sz w:val="24"/>
          <w:szCs w:val="24"/>
        </w:rPr>
        <w:t>aksi</w:t>
      </w:r>
      <w:r w:rsidRPr="00E43C91">
        <w:rPr>
          <w:rFonts w:ascii="Arial" w:eastAsia="Calibri" w:hAnsi="Arial" w:cs="Arial"/>
          <w:color w:val="000000"/>
          <w:sz w:val="24"/>
          <w:szCs w:val="24"/>
        </w:rPr>
        <w:t xml:space="preserve"> perubahan.</w:t>
      </w:r>
    </w:p>
    <w:p w:rsidR="00697417" w:rsidRDefault="00E43C91" w:rsidP="0099741E">
      <w:pPr>
        <w:pStyle w:val="ListParagraph"/>
        <w:numPr>
          <w:ilvl w:val="3"/>
          <w:numId w:val="16"/>
        </w:numPr>
        <w:ind w:left="1843" w:hanging="425"/>
        <w:jc w:val="both"/>
        <w:rPr>
          <w:rFonts w:ascii="Arial" w:hAnsi="Arial" w:cs="Arial"/>
          <w:sz w:val="24"/>
          <w:szCs w:val="24"/>
        </w:rPr>
      </w:pPr>
      <w:r w:rsidRPr="00E43C91">
        <w:rPr>
          <w:rFonts w:ascii="Arial" w:hAnsi="Arial" w:cs="Arial"/>
          <w:sz w:val="24"/>
          <w:szCs w:val="24"/>
        </w:rPr>
        <w:t xml:space="preserve">Dilaksanakan pada hari </w:t>
      </w:r>
      <w:r w:rsidR="00491259" w:rsidRPr="00E43C91">
        <w:rPr>
          <w:rFonts w:ascii="Arial" w:hAnsi="Arial" w:cs="Arial"/>
          <w:sz w:val="24"/>
          <w:szCs w:val="24"/>
        </w:rPr>
        <w:t>Rabu 03 Maret 2021 koordinasi dengan rekan kerja dan Staf untuk menyampaikan informasi,dan tugas-tugas dari tim efektif</w:t>
      </w:r>
    </w:p>
    <w:p w:rsidR="00E43C91" w:rsidRPr="00697417" w:rsidRDefault="00E43C91" w:rsidP="0099741E">
      <w:pPr>
        <w:pStyle w:val="ListParagraph"/>
        <w:numPr>
          <w:ilvl w:val="3"/>
          <w:numId w:val="16"/>
        </w:numPr>
        <w:ind w:left="1843" w:hanging="425"/>
        <w:jc w:val="both"/>
        <w:rPr>
          <w:rFonts w:ascii="Arial" w:hAnsi="Arial" w:cs="Arial"/>
          <w:sz w:val="24"/>
          <w:szCs w:val="24"/>
        </w:rPr>
      </w:pPr>
      <w:r w:rsidRPr="00697417">
        <w:rPr>
          <w:rFonts w:ascii="Arial" w:eastAsia="Calibri" w:hAnsi="Arial" w:cs="Arial"/>
          <w:color w:val="000000"/>
          <w:sz w:val="24"/>
          <w:szCs w:val="24"/>
        </w:rPr>
        <w:lastRenderedPageBreak/>
        <w:t xml:space="preserve">Sebagai Dasar Hukum pembentukan tim efektif </w:t>
      </w:r>
      <w:r w:rsidR="00957329">
        <w:rPr>
          <w:rFonts w:ascii="Arial" w:eastAsia="Calibri" w:hAnsi="Arial" w:cs="Arial"/>
          <w:color w:val="000000"/>
          <w:sz w:val="24"/>
          <w:szCs w:val="24"/>
        </w:rPr>
        <w:t>aksi</w:t>
      </w:r>
      <w:r w:rsidRPr="00697417">
        <w:rPr>
          <w:rFonts w:ascii="Arial" w:eastAsia="Calibri" w:hAnsi="Arial" w:cs="Arial"/>
          <w:color w:val="000000"/>
          <w:sz w:val="24"/>
          <w:szCs w:val="24"/>
        </w:rPr>
        <w:t xml:space="preserve"> perubahan perlu diperkuat dengan ditetapkan melalui Surat Keputusan Kepala Satuan Polisi Pamong Praja  Kabupaten Garut;</w:t>
      </w:r>
    </w:p>
    <w:p w:rsidR="00697417" w:rsidRDefault="00697417" w:rsidP="0099741E">
      <w:pPr>
        <w:pStyle w:val="ListParagraph"/>
        <w:numPr>
          <w:ilvl w:val="0"/>
          <w:numId w:val="14"/>
        </w:numPr>
        <w:ind w:left="1418"/>
        <w:jc w:val="both"/>
        <w:rPr>
          <w:rFonts w:ascii="Arial" w:hAnsi="Arial" w:cs="Arial"/>
          <w:sz w:val="24"/>
          <w:szCs w:val="24"/>
        </w:rPr>
      </w:pPr>
      <w:r w:rsidRPr="00697417">
        <w:rPr>
          <w:rFonts w:ascii="Arial" w:eastAsia="Calibri" w:hAnsi="Arial" w:cs="Arial"/>
          <w:sz w:val="24"/>
          <w:szCs w:val="24"/>
        </w:rPr>
        <w:t>Mengumpulkan bahan referensi</w:t>
      </w:r>
      <w:r w:rsidRPr="00697417">
        <w:rPr>
          <w:rFonts w:ascii="Arial" w:hAnsi="Arial" w:cs="Arial"/>
          <w:sz w:val="24"/>
          <w:szCs w:val="24"/>
        </w:rPr>
        <w:t xml:space="preserve"> untuk bahan penyusunan SK Tim Efektif </w:t>
      </w:r>
      <w:r w:rsidR="00957329">
        <w:rPr>
          <w:rFonts w:ascii="Arial" w:hAnsi="Arial" w:cs="Arial"/>
          <w:sz w:val="24"/>
          <w:szCs w:val="24"/>
        </w:rPr>
        <w:t>aksi</w:t>
      </w:r>
      <w:r w:rsidRPr="00697417">
        <w:rPr>
          <w:rFonts w:ascii="Arial" w:hAnsi="Arial" w:cs="Arial"/>
          <w:sz w:val="24"/>
          <w:szCs w:val="24"/>
        </w:rPr>
        <w:t xml:space="preserve"> </w:t>
      </w:r>
      <w:r w:rsidR="00957329">
        <w:rPr>
          <w:rFonts w:ascii="Arial" w:hAnsi="Arial" w:cs="Arial"/>
          <w:sz w:val="24"/>
          <w:szCs w:val="24"/>
        </w:rPr>
        <w:t>p</w:t>
      </w:r>
      <w:r w:rsidRPr="00697417">
        <w:rPr>
          <w:rFonts w:ascii="Arial" w:hAnsi="Arial" w:cs="Arial"/>
          <w:sz w:val="24"/>
          <w:szCs w:val="24"/>
        </w:rPr>
        <w:t>erubahan</w:t>
      </w:r>
    </w:p>
    <w:p w:rsidR="00697417" w:rsidRDefault="00697417" w:rsidP="0099741E">
      <w:pPr>
        <w:pStyle w:val="ListParagraph"/>
        <w:numPr>
          <w:ilvl w:val="7"/>
          <w:numId w:val="17"/>
        </w:numPr>
        <w:ind w:left="1843"/>
        <w:jc w:val="both"/>
        <w:rPr>
          <w:rFonts w:ascii="Arial" w:hAnsi="Arial" w:cs="Arial"/>
          <w:sz w:val="24"/>
          <w:szCs w:val="24"/>
        </w:rPr>
      </w:pPr>
      <w:r w:rsidRPr="00697417">
        <w:rPr>
          <w:rFonts w:ascii="Arial" w:hAnsi="Arial" w:cs="Arial"/>
          <w:sz w:val="24"/>
          <w:szCs w:val="24"/>
        </w:rPr>
        <w:t xml:space="preserve">Dilaksanakan pada hari </w:t>
      </w:r>
      <w:r w:rsidR="00491259" w:rsidRPr="00697417">
        <w:rPr>
          <w:rFonts w:ascii="Arial" w:hAnsi="Arial" w:cs="Arial"/>
          <w:sz w:val="24"/>
          <w:szCs w:val="24"/>
        </w:rPr>
        <w:t>Kamis 04 Maret 2021</w:t>
      </w:r>
      <w:r>
        <w:rPr>
          <w:rFonts w:ascii="Arial" w:hAnsi="Arial" w:cs="Arial"/>
          <w:sz w:val="24"/>
          <w:szCs w:val="24"/>
        </w:rPr>
        <w:t>di ruang kerja sekretariat</w:t>
      </w:r>
    </w:p>
    <w:p w:rsidR="00491259" w:rsidRPr="00697417" w:rsidRDefault="00491259" w:rsidP="0099741E">
      <w:pPr>
        <w:pStyle w:val="ListParagraph"/>
        <w:numPr>
          <w:ilvl w:val="7"/>
          <w:numId w:val="17"/>
        </w:numPr>
        <w:ind w:left="1843"/>
        <w:jc w:val="both"/>
        <w:rPr>
          <w:rFonts w:ascii="Arial" w:hAnsi="Arial" w:cs="Arial"/>
          <w:sz w:val="24"/>
          <w:szCs w:val="24"/>
        </w:rPr>
      </w:pPr>
      <w:r w:rsidRPr="00697417">
        <w:rPr>
          <w:rFonts w:ascii="Arial" w:eastAsia="Calibri" w:hAnsi="Arial" w:cs="Arial"/>
          <w:sz w:val="24"/>
          <w:szCs w:val="24"/>
        </w:rPr>
        <w:t>Mengumpulkan bahan referensi</w:t>
      </w:r>
      <w:r w:rsidRPr="00697417">
        <w:rPr>
          <w:rFonts w:ascii="Arial" w:hAnsi="Arial" w:cs="Arial"/>
          <w:sz w:val="24"/>
          <w:szCs w:val="24"/>
        </w:rPr>
        <w:t xml:space="preserve"> pnyusunan bahan dan data-data yang  dibutuhkan</w:t>
      </w:r>
    </w:p>
    <w:p w:rsidR="00697417" w:rsidRDefault="00697417" w:rsidP="00396531">
      <w:pPr>
        <w:pStyle w:val="ListParagraph"/>
        <w:ind w:left="1134"/>
        <w:jc w:val="both"/>
        <w:rPr>
          <w:rFonts w:ascii="Arial" w:hAnsi="Arial" w:cs="Arial"/>
          <w:sz w:val="24"/>
          <w:szCs w:val="24"/>
        </w:rPr>
      </w:pPr>
    </w:p>
    <w:p w:rsidR="00697417" w:rsidRDefault="00697417" w:rsidP="0099741E">
      <w:pPr>
        <w:pStyle w:val="ListParagraph"/>
        <w:numPr>
          <w:ilvl w:val="0"/>
          <w:numId w:val="14"/>
        </w:numPr>
        <w:ind w:left="1418" w:hanging="425"/>
        <w:jc w:val="both"/>
        <w:rPr>
          <w:rFonts w:ascii="Arial" w:hAnsi="Arial" w:cs="Arial"/>
          <w:sz w:val="24"/>
          <w:szCs w:val="24"/>
        </w:rPr>
      </w:pPr>
      <w:r>
        <w:rPr>
          <w:rFonts w:ascii="Arial" w:hAnsi="Arial" w:cs="Arial"/>
          <w:sz w:val="24"/>
          <w:szCs w:val="24"/>
        </w:rPr>
        <w:t>P</w:t>
      </w:r>
      <w:r w:rsidRPr="00210616">
        <w:rPr>
          <w:rFonts w:ascii="Arial" w:hAnsi="Arial" w:cs="Arial"/>
          <w:sz w:val="24"/>
          <w:szCs w:val="24"/>
        </w:rPr>
        <w:t xml:space="preserve">enyusunan SK Tim Efektif </w:t>
      </w:r>
      <w:r w:rsidR="00957329">
        <w:rPr>
          <w:rFonts w:ascii="Arial" w:hAnsi="Arial" w:cs="Arial"/>
          <w:sz w:val="24"/>
          <w:szCs w:val="24"/>
        </w:rPr>
        <w:t>aksi</w:t>
      </w:r>
      <w:r w:rsidRPr="00210616">
        <w:rPr>
          <w:rFonts w:ascii="Arial" w:hAnsi="Arial" w:cs="Arial"/>
          <w:sz w:val="24"/>
          <w:szCs w:val="24"/>
        </w:rPr>
        <w:t xml:space="preserve"> Perubahan</w:t>
      </w:r>
      <w:r w:rsidRPr="00164C48">
        <w:rPr>
          <w:rFonts w:ascii="Arial" w:hAnsi="Arial" w:cs="Arial"/>
          <w:sz w:val="24"/>
          <w:szCs w:val="24"/>
        </w:rPr>
        <w:t xml:space="preserve"> </w:t>
      </w:r>
    </w:p>
    <w:p w:rsidR="00697417" w:rsidRDefault="00697417" w:rsidP="0099741E">
      <w:pPr>
        <w:pStyle w:val="ListParagraph"/>
        <w:numPr>
          <w:ilvl w:val="0"/>
          <w:numId w:val="18"/>
        </w:numPr>
        <w:ind w:left="1843" w:hanging="425"/>
        <w:jc w:val="both"/>
        <w:rPr>
          <w:rFonts w:ascii="Arial" w:hAnsi="Arial" w:cs="Arial"/>
          <w:sz w:val="24"/>
          <w:szCs w:val="24"/>
        </w:rPr>
      </w:pPr>
      <w:r>
        <w:rPr>
          <w:rFonts w:ascii="Arial" w:hAnsi="Arial" w:cs="Arial"/>
          <w:sz w:val="24"/>
          <w:szCs w:val="24"/>
        </w:rPr>
        <w:t xml:space="preserve">Dilaksanakan pada hari </w:t>
      </w:r>
      <w:r w:rsidR="00491259" w:rsidRPr="00697417">
        <w:rPr>
          <w:rFonts w:ascii="Arial" w:hAnsi="Arial" w:cs="Arial"/>
          <w:sz w:val="24"/>
          <w:szCs w:val="24"/>
        </w:rPr>
        <w:t xml:space="preserve">Jum’at 05 Maret 2021 </w:t>
      </w:r>
      <w:r>
        <w:rPr>
          <w:rFonts w:ascii="Arial" w:hAnsi="Arial" w:cs="Arial"/>
          <w:sz w:val="24"/>
          <w:szCs w:val="24"/>
        </w:rPr>
        <w:t xml:space="preserve">di ruang kerja sekretariat </w:t>
      </w:r>
    </w:p>
    <w:p w:rsidR="00396531" w:rsidRDefault="00697417" w:rsidP="0099741E">
      <w:pPr>
        <w:pStyle w:val="ListParagraph"/>
        <w:numPr>
          <w:ilvl w:val="0"/>
          <w:numId w:val="18"/>
        </w:numPr>
        <w:ind w:left="1843" w:hanging="425"/>
        <w:jc w:val="both"/>
        <w:rPr>
          <w:rFonts w:ascii="Arial" w:hAnsi="Arial" w:cs="Arial"/>
          <w:sz w:val="24"/>
          <w:szCs w:val="24"/>
        </w:rPr>
      </w:pPr>
      <w:r>
        <w:rPr>
          <w:rFonts w:ascii="Arial" w:hAnsi="Arial" w:cs="Arial"/>
          <w:sz w:val="24"/>
          <w:szCs w:val="24"/>
        </w:rPr>
        <w:t>M</w:t>
      </w:r>
      <w:r w:rsidR="00396531" w:rsidRPr="00697417">
        <w:rPr>
          <w:rFonts w:ascii="Arial" w:hAnsi="Arial" w:cs="Arial"/>
          <w:sz w:val="24"/>
          <w:szCs w:val="24"/>
        </w:rPr>
        <w:t>enyusun dan membuat draf SK Tim fektif untuk pelaksanaan Aksi Perubahan</w:t>
      </w:r>
    </w:p>
    <w:p w:rsidR="00697417" w:rsidRPr="00697417" w:rsidRDefault="00697417" w:rsidP="00697417">
      <w:pPr>
        <w:pStyle w:val="ListParagraph"/>
        <w:ind w:left="1843"/>
        <w:jc w:val="both"/>
        <w:rPr>
          <w:rFonts w:ascii="Arial" w:hAnsi="Arial" w:cs="Arial"/>
          <w:sz w:val="24"/>
          <w:szCs w:val="24"/>
        </w:rPr>
      </w:pPr>
    </w:p>
    <w:p w:rsidR="00C0295E" w:rsidRPr="00C0295E" w:rsidRDefault="00C0295E" w:rsidP="0099741E">
      <w:pPr>
        <w:pStyle w:val="ListParagraph"/>
        <w:numPr>
          <w:ilvl w:val="0"/>
          <w:numId w:val="14"/>
        </w:numPr>
        <w:ind w:left="1418" w:hanging="425"/>
        <w:jc w:val="both"/>
        <w:rPr>
          <w:rFonts w:ascii="Arial" w:eastAsia="Calibri" w:hAnsi="Arial" w:cs="Arial"/>
          <w:sz w:val="24"/>
          <w:szCs w:val="24"/>
          <w:lang w:val="en-ID"/>
        </w:rPr>
      </w:pPr>
      <w:r>
        <w:rPr>
          <w:rFonts w:ascii="Arial" w:hAnsi="Arial" w:cs="Arial"/>
          <w:sz w:val="24"/>
          <w:szCs w:val="24"/>
        </w:rPr>
        <w:t xml:space="preserve">Melanjutkan penyusunan SK tim efektif </w:t>
      </w:r>
    </w:p>
    <w:p w:rsidR="00C0295E" w:rsidRPr="00C0295E" w:rsidRDefault="00C0295E" w:rsidP="0099741E">
      <w:pPr>
        <w:pStyle w:val="ListParagraph"/>
        <w:numPr>
          <w:ilvl w:val="0"/>
          <w:numId w:val="19"/>
        </w:numPr>
        <w:ind w:left="1843" w:hanging="425"/>
        <w:jc w:val="both"/>
        <w:rPr>
          <w:rFonts w:ascii="Arial" w:eastAsia="Calibri" w:hAnsi="Arial" w:cs="Arial"/>
          <w:sz w:val="24"/>
          <w:szCs w:val="24"/>
          <w:lang w:val="en-ID"/>
        </w:rPr>
      </w:pPr>
      <w:r>
        <w:rPr>
          <w:rFonts w:ascii="Arial" w:hAnsi="Arial" w:cs="Arial"/>
          <w:sz w:val="24"/>
          <w:szCs w:val="24"/>
        </w:rPr>
        <w:t xml:space="preserve">Dilaksanakan pada hari </w:t>
      </w:r>
      <w:r w:rsidR="00396531" w:rsidRPr="00164C48">
        <w:rPr>
          <w:rFonts w:ascii="Arial" w:hAnsi="Arial" w:cs="Arial"/>
          <w:sz w:val="24"/>
          <w:szCs w:val="24"/>
        </w:rPr>
        <w:t xml:space="preserve">Senin 08 Maret 2021 </w:t>
      </w:r>
      <w:r>
        <w:rPr>
          <w:rFonts w:ascii="Arial" w:hAnsi="Arial" w:cs="Arial"/>
          <w:sz w:val="24"/>
          <w:szCs w:val="24"/>
        </w:rPr>
        <w:t xml:space="preserve">bertempat di ruang kerja sekretariat </w:t>
      </w:r>
    </w:p>
    <w:p w:rsidR="00396531" w:rsidRPr="00164C48" w:rsidRDefault="00396531" w:rsidP="0099741E">
      <w:pPr>
        <w:pStyle w:val="ListParagraph"/>
        <w:numPr>
          <w:ilvl w:val="0"/>
          <w:numId w:val="19"/>
        </w:numPr>
        <w:ind w:left="1843" w:hanging="425"/>
        <w:jc w:val="both"/>
        <w:rPr>
          <w:rFonts w:ascii="Arial" w:eastAsia="Calibri" w:hAnsi="Arial" w:cs="Arial"/>
          <w:sz w:val="24"/>
          <w:szCs w:val="24"/>
          <w:lang w:val="en-ID"/>
        </w:rPr>
      </w:pPr>
      <w:r w:rsidRPr="00164C48">
        <w:rPr>
          <w:rFonts w:ascii="Arial" w:eastAsia="Calibri" w:hAnsi="Arial" w:cs="Arial"/>
          <w:sz w:val="24"/>
          <w:szCs w:val="24"/>
          <w:lang w:val="en-ID"/>
        </w:rPr>
        <w:t>Melanjutkan penyusunan dan pembuatan Sk Tim Efektif untuk di tandatangani.</w:t>
      </w:r>
    </w:p>
    <w:p w:rsidR="00C0295E" w:rsidRDefault="00C0295E" w:rsidP="0099741E">
      <w:pPr>
        <w:pStyle w:val="ListParagraph"/>
        <w:numPr>
          <w:ilvl w:val="0"/>
          <w:numId w:val="14"/>
        </w:numPr>
        <w:ind w:left="1418"/>
        <w:jc w:val="both"/>
        <w:rPr>
          <w:rFonts w:ascii="Arial" w:hAnsi="Arial" w:cs="Arial"/>
          <w:sz w:val="24"/>
          <w:szCs w:val="24"/>
        </w:rPr>
      </w:pPr>
      <w:r>
        <w:rPr>
          <w:rFonts w:ascii="Arial" w:hAnsi="Arial" w:cs="Arial"/>
          <w:sz w:val="24"/>
          <w:szCs w:val="24"/>
        </w:rPr>
        <w:t>Penandatanganan SK tim efektif</w:t>
      </w:r>
    </w:p>
    <w:p w:rsidR="00C0295E" w:rsidRDefault="00C0295E" w:rsidP="0099741E">
      <w:pPr>
        <w:pStyle w:val="ListParagraph"/>
        <w:numPr>
          <w:ilvl w:val="0"/>
          <w:numId w:val="20"/>
        </w:numPr>
        <w:ind w:left="1843"/>
        <w:jc w:val="both"/>
        <w:rPr>
          <w:rFonts w:ascii="Arial" w:hAnsi="Arial" w:cs="Arial"/>
          <w:sz w:val="24"/>
          <w:szCs w:val="24"/>
        </w:rPr>
      </w:pPr>
      <w:r>
        <w:rPr>
          <w:rFonts w:ascii="Arial" w:hAnsi="Arial" w:cs="Arial"/>
          <w:sz w:val="24"/>
          <w:szCs w:val="24"/>
        </w:rPr>
        <w:t xml:space="preserve">Dilaksnakan pada hari </w:t>
      </w:r>
      <w:r w:rsidR="00396531" w:rsidRPr="00164C48">
        <w:rPr>
          <w:rFonts w:ascii="Arial" w:hAnsi="Arial" w:cs="Arial"/>
          <w:sz w:val="24"/>
          <w:szCs w:val="24"/>
        </w:rPr>
        <w:t xml:space="preserve">Selasa 09 Maret 2021 </w:t>
      </w:r>
      <w:r>
        <w:rPr>
          <w:rFonts w:ascii="Arial" w:hAnsi="Arial" w:cs="Arial"/>
          <w:sz w:val="24"/>
          <w:szCs w:val="24"/>
        </w:rPr>
        <w:t xml:space="preserve">di ruang kerja sekretaris </w:t>
      </w:r>
    </w:p>
    <w:p w:rsidR="00C0295E" w:rsidRDefault="00396531" w:rsidP="0099741E">
      <w:pPr>
        <w:pStyle w:val="ListParagraph"/>
        <w:numPr>
          <w:ilvl w:val="0"/>
          <w:numId w:val="20"/>
        </w:numPr>
        <w:ind w:left="1843"/>
        <w:jc w:val="both"/>
        <w:rPr>
          <w:rFonts w:ascii="Arial" w:hAnsi="Arial" w:cs="Arial"/>
          <w:sz w:val="24"/>
          <w:szCs w:val="24"/>
        </w:rPr>
      </w:pPr>
      <w:r w:rsidRPr="00164C48">
        <w:rPr>
          <w:rFonts w:ascii="Arial" w:hAnsi="Arial" w:cs="Arial"/>
          <w:sz w:val="24"/>
          <w:szCs w:val="24"/>
        </w:rPr>
        <w:t>SK Tim Efektif Aksi Perubahan  yang sudah di Tanda tangan</w:t>
      </w:r>
    </w:p>
    <w:p w:rsidR="00C0295E" w:rsidRPr="00C0295E" w:rsidRDefault="00C0295E" w:rsidP="0099741E">
      <w:pPr>
        <w:pStyle w:val="ListParagraph"/>
        <w:numPr>
          <w:ilvl w:val="0"/>
          <w:numId w:val="14"/>
        </w:numPr>
        <w:ind w:left="1276"/>
        <w:jc w:val="both"/>
        <w:rPr>
          <w:rFonts w:ascii="Arial" w:hAnsi="Arial" w:cs="Arial"/>
          <w:sz w:val="24"/>
          <w:szCs w:val="24"/>
        </w:rPr>
      </w:pPr>
      <w:r w:rsidRPr="00C0295E">
        <w:rPr>
          <w:rFonts w:ascii="Arial" w:hAnsi="Arial" w:cs="Arial"/>
          <w:sz w:val="24"/>
          <w:szCs w:val="24"/>
        </w:rPr>
        <w:t xml:space="preserve">Menyusun Rencana Anggaran Biaya (RAB) </w:t>
      </w:r>
      <w:r w:rsidR="00957329">
        <w:rPr>
          <w:rFonts w:ascii="Arial" w:hAnsi="Arial" w:cs="Arial"/>
          <w:sz w:val="24"/>
          <w:szCs w:val="24"/>
        </w:rPr>
        <w:t>aksi</w:t>
      </w:r>
      <w:r w:rsidRPr="00C0295E">
        <w:rPr>
          <w:rFonts w:ascii="Arial" w:hAnsi="Arial" w:cs="Arial"/>
          <w:sz w:val="24"/>
          <w:szCs w:val="24"/>
        </w:rPr>
        <w:t xml:space="preserve"> Perubahan.</w:t>
      </w:r>
      <w:r>
        <w:rPr>
          <w:rFonts w:ascii="Arial" w:hAnsi="Arial" w:cs="Arial"/>
          <w:sz w:val="24"/>
          <w:szCs w:val="24"/>
        </w:rPr>
        <w:t xml:space="preserve">dilanjutkan koordinasi dengan </w:t>
      </w:r>
      <w:r w:rsidRPr="00164C48">
        <w:rPr>
          <w:rFonts w:ascii="Arial" w:hAnsi="Arial" w:cs="Arial"/>
          <w:sz w:val="24"/>
          <w:szCs w:val="24"/>
        </w:rPr>
        <w:t>Stekholder Internal dan Eksternal</w:t>
      </w:r>
    </w:p>
    <w:p w:rsidR="00C0295E" w:rsidRPr="00E96E83" w:rsidRDefault="00C0295E" w:rsidP="0099741E">
      <w:pPr>
        <w:pStyle w:val="ListParagraph"/>
        <w:numPr>
          <w:ilvl w:val="0"/>
          <w:numId w:val="21"/>
        </w:numPr>
        <w:ind w:hanging="436"/>
        <w:jc w:val="both"/>
        <w:rPr>
          <w:rFonts w:ascii="Arial" w:hAnsi="Arial" w:cs="Arial"/>
          <w:sz w:val="24"/>
          <w:szCs w:val="24"/>
        </w:rPr>
      </w:pPr>
      <w:r>
        <w:rPr>
          <w:rFonts w:ascii="Arial" w:hAnsi="Arial" w:cs="Arial"/>
          <w:sz w:val="24"/>
          <w:szCs w:val="24"/>
        </w:rPr>
        <w:t xml:space="preserve">Dilaksanakan pada hari </w:t>
      </w:r>
      <w:r w:rsidR="00396531" w:rsidRPr="00164C48">
        <w:rPr>
          <w:rFonts w:ascii="Arial" w:hAnsi="Arial" w:cs="Arial"/>
          <w:sz w:val="24"/>
          <w:szCs w:val="24"/>
        </w:rPr>
        <w:t>Rabu 10 Maret 2021</w:t>
      </w:r>
      <w:r>
        <w:rPr>
          <w:rFonts w:ascii="Arial" w:hAnsi="Arial" w:cs="Arial"/>
          <w:sz w:val="24"/>
          <w:szCs w:val="24"/>
        </w:rPr>
        <w:t xml:space="preserve"> diruang kerja sekretariat</w:t>
      </w:r>
      <w:r w:rsidR="00E96E83">
        <w:rPr>
          <w:rFonts w:ascii="Arial" w:hAnsi="Arial" w:cs="Arial"/>
          <w:sz w:val="24"/>
          <w:szCs w:val="24"/>
        </w:rPr>
        <w:t>.</w:t>
      </w:r>
      <w:r w:rsidR="00396531" w:rsidRPr="00164C48">
        <w:rPr>
          <w:rFonts w:ascii="Arial" w:hAnsi="Arial" w:cs="Arial"/>
          <w:sz w:val="24"/>
          <w:szCs w:val="24"/>
        </w:rPr>
        <w:t xml:space="preserve"> </w:t>
      </w:r>
      <w:r w:rsidR="00E96E83">
        <w:rPr>
          <w:rFonts w:ascii="Arial" w:hAnsi="Arial" w:cs="Arial"/>
          <w:sz w:val="24"/>
          <w:szCs w:val="24"/>
        </w:rPr>
        <w:t>Tersusunya r</w:t>
      </w:r>
      <w:r w:rsidR="00396531" w:rsidRPr="00E96E83">
        <w:rPr>
          <w:rFonts w:ascii="Arial" w:hAnsi="Arial" w:cs="Arial"/>
          <w:sz w:val="24"/>
          <w:szCs w:val="24"/>
        </w:rPr>
        <w:t xml:space="preserve">encana Anggaran Biaya (RAB) Aksi </w:t>
      </w:r>
      <w:proofErr w:type="gramStart"/>
      <w:r w:rsidR="00396531" w:rsidRPr="00E96E83">
        <w:rPr>
          <w:rFonts w:ascii="Arial" w:hAnsi="Arial" w:cs="Arial"/>
          <w:sz w:val="24"/>
          <w:szCs w:val="24"/>
        </w:rPr>
        <w:t xml:space="preserve">Perubahan </w:t>
      </w:r>
      <w:r w:rsidR="00E96E83">
        <w:rPr>
          <w:rFonts w:ascii="Arial" w:hAnsi="Arial" w:cs="Arial"/>
          <w:sz w:val="24"/>
          <w:szCs w:val="24"/>
        </w:rPr>
        <w:t>.</w:t>
      </w:r>
      <w:proofErr w:type="gramEnd"/>
    </w:p>
    <w:p w:rsidR="00E96E83" w:rsidRDefault="00396531" w:rsidP="0099741E">
      <w:pPr>
        <w:pStyle w:val="ListParagraph"/>
        <w:numPr>
          <w:ilvl w:val="0"/>
          <w:numId w:val="21"/>
        </w:numPr>
        <w:ind w:hanging="436"/>
        <w:jc w:val="both"/>
        <w:rPr>
          <w:rFonts w:ascii="Arial" w:hAnsi="Arial" w:cs="Arial"/>
          <w:sz w:val="24"/>
          <w:szCs w:val="24"/>
        </w:rPr>
      </w:pPr>
      <w:r w:rsidRPr="00164C48">
        <w:rPr>
          <w:rFonts w:ascii="Arial" w:hAnsi="Arial" w:cs="Arial"/>
          <w:sz w:val="24"/>
          <w:szCs w:val="24"/>
        </w:rPr>
        <w:t>Koordinasi dengan Stekholder Internal dan Eksternal</w:t>
      </w:r>
      <w:r w:rsidR="00E96E83">
        <w:rPr>
          <w:rFonts w:ascii="Arial" w:hAnsi="Arial" w:cs="Arial"/>
          <w:sz w:val="24"/>
          <w:szCs w:val="24"/>
        </w:rPr>
        <w:t>.</w:t>
      </w:r>
    </w:p>
    <w:p w:rsidR="00396531" w:rsidRPr="00164C48" w:rsidRDefault="00E96E83" w:rsidP="0099741E">
      <w:pPr>
        <w:pStyle w:val="ListParagraph"/>
        <w:numPr>
          <w:ilvl w:val="0"/>
          <w:numId w:val="21"/>
        </w:numPr>
        <w:ind w:hanging="436"/>
        <w:jc w:val="both"/>
        <w:rPr>
          <w:rFonts w:ascii="Arial" w:hAnsi="Arial" w:cs="Arial"/>
          <w:sz w:val="24"/>
          <w:szCs w:val="24"/>
        </w:rPr>
      </w:pPr>
      <w:proofErr w:type="gramStart"/>
      <w:r>
        <w:rPr>
          <w:rFonts w:ascii="Arial" w:hAnsi="Arial" w:cs="Arial"/>
          <w:sz w:val="24"/>
          <w:szCs w:val="24"/>
        </w:rPr>
        <w:t>D</w:t>
      </w:r>
      <w:r w:rsidR="00396531" w:rsidRPr="00164C48">
        <w:rPr>
          <w:rFonts w:ascii="Arial" w:hAnsi="Arial" w:cs="Arial"/>
          <w:sz w:val="24"/>
          <w:szCs w:val="24"/>
        </w:rPr>
        <w:t>ukungan  Aksi</w:t>
      </w:r>
      <w:proofErr w:type="gramEnd"/>
      <w:r w:rsidR="00396531" w:rsidRPr="00164C48">
        <w:rPr>
          <w:rFonts w:ascii="Arial" w:hAnsi="Arial" w:cs="Arial"/>
          <w:sz w:val="24"/>
          <w:szCs w:val="24"/>
        </w:rPr>
        <w:t xml:space="preserve"> perubahan dari stakeholder internal dan eksternal</w:t>
      </w:r>
      <w:r>
        <w:rPr>
          <w:rFonts w:ascii="Arial" w:hAnsi="Arial" w:cs="Arial"/>
          <w:sz w:val="24"/>
          <w:szCs w:val="24"/>
        </w:rPr>
        <w:t>.</w:t>
      </w:r>
    </w:p>
    <w:p w:rsidR="00E96E83" w:rsidRPr="00E96E83" w:rsidRDefault="00E96E83" w:rsidP="0099741E">
      <w:pPr>
        <w:pStyle w:val="ListParagraph"/>
        <w:numPr>
          <w:ilvl w:val="0"/>
          <w:numId w:val="14"/>
        </w:numPr>
        <w:ind w:left="1276" w:hanging="425"/>
        <w:jc w:val="both"/>
        <w:rPr>
          <w:rFonts w:ascii="Arial" w:hAnsi="Arial" w:cs="Arial"/>
          <w:sz w:val="24"/>
          <w:szCs w:val="24"/>
        </w:rPr>
      </w:pPr>
      <w:r w:rsidRPr="00E96E83">
        <w:rPr>
          <w:rFonts w:ascii="Arial" w:hAnsi="Arial" w:cs="Arial"/>
          <w:sz w:val="24"/>
          <w:szCs w:val="24"/>
        </w:rPr>
        <w:t xml:space="preserve">Koordinasi dan Brainstorming dengan Stakeholder Eksternal berkenaan dengan pelaksanaan aksi perubahan </w:t>
      </w:r>
    </w:p>
    <w:p w:rsidR="00E96E83" w:rsidRPr="00E96E83" w:rsidRDefault="00E96E83" w:rsidP="0099741E">
      <w:pPr>
        <w:pStyle w:val="ListParagraph"/>
        <w:numPr>
          <w:ilvl w:val="0"/>
          <w:numId w:val="22"/>
        </w:numPr>
        <w:jc w:val="both"/>
        <w:rPr>
          <w:rFonts w:ascii="Arial" w:hAnsi="Arial" w:cs="Arial"/>
          <w:sz w:val="24"/>
          <w:szCs w:val="24"/>
        </w:rPr>
      </w:pPr>
      <w:r w:rsidRPr="00E96E83">
        <w:rPr>
          <w:rFonts w:ascii="Arial" w:hAnsi="Arial" w:cs="Arial"/>
          <w:sz w:val="24"/>
          <w:szCs w:val="24"/>
        </w:rPr>
        <w:t xml:space="preserve">Dilaksanakan pada hari </w:t>
      </w:r>
      <w:r w:rsidR="00396531" w:rsidRPr="00E96E83">
        <w:rPr>
          <w:rFonts w:ascii="Arial" w:hAnsi="Arial" w:cs="Arial"/>
          <w:sz w:val="24"/>
          <w:szCs w:val="24"/>
        </w:rPr>
        <w:t>Jum’at 12 Maret 2021</w:t>
      </w:r>
      <w:r w:rsidRPr="00E96E83">
        <w:rPr>
          <w:rFonts w:ascii="Arial" w:hAnsi="Arial" w:cs="Arial"/>
          <w:sz w:val="24"/>
          <w:szCs w:val="24"/>
        </w:rPr>
        <w:t xml:space="preserve"> dibidang secretariat dan di bidang </w:t>
      </w:r>
    </w:p>
    <w:p w:rsidR="00396531" w:rsidRPr="00E96E83" w:rsidRDefault="00396531" w:rsidP="0099741E">
      <w:pPr>
        <w:pStyle w:val="ListParagraph"/>
        <w:numPr>
          <w:ilvl w:val="0"/>
          <w:numId w:val="22"/>
        </w:numPr>
        <w:jc w:val="both"/>
        <w:rPr>
          <w:rFonts w:ascii="Arial" w:hAnsi="Arial" w:cs="Arial"/>
          <w:sz w:val="24"/>
          <w:szCs w:val="24"/>
        </w:rPr>
      </w:pPr>
      <w:r w:rsidRPr="00E96E83">
        <w:rPr>
          <w:rFonts w:ascii="Arial" w:hAnsi="Arial" w:cs="Arial"/>
          <w:sz w:val="24"/>
          <w:szCs w:val="24"/>
        </w:rPr>
        <w:t>Melanjutkan Koordinasi dengan stekholder internal dan eksternal</w:t>
      </w:r>
    </w:p>
    <w:p w:rsidR="00396531" w:rsidRPr="00164C48" w:rsidRDefault="00396531" w:rsidP="00396531">
      <w:pPr>
        <w:pStyle w:val="ListParagraph"/>
        <w:ind w:left="1134"/>
        <w:jc w:val="both"/>
        <w:rPr>
          <w:rFonts w:ascii="Arial" w:hAnsi="Arial" w:cs="Arial"/>
          <w:sz w:val="24"/>
          <w:szCs w:val="24"/>
        </w:rPr>
      </w:pPr>
    </w:p>
    <w:p w:rsidR="00396531" w:rsidRPr="00E96E83" w:rsidRDefault="00396531" w:rsidP="0099741E">
      <w:pPr>
        <w:pStyle w:val="ListParagraph"/>
        <w:numPr>
          <w:ilvl w:val="0"/>
          <w:numId w:val="10"/>
        </w:numPr>
        <w:ind w:left="1134" w:hanging="283"/>
        <w:jc w:val="both"/>
        <w:rPr>
          <w:rFonts w:ascii="Arial" w:hAnsi="Arial" w:cs="Arial"/>
          <w:sz w:val="24"/>
          <w:szCs w:val="24"/>
        </w:rPr>
      </w:pPr>
      <w:r w:rsidRPr="00164C48">
        <w:rPr>
          <w:rFonts w:ascii="Arial" w:eastAsia="Calibri" w:hAnsi="Arial" w:cs="Arial"/>
          <w:sz w:val="24"/>
          <w:szCs w:val="24"/>
        </w:rPr>
        <w:t xml:space="preserve">Pengorganisasian </w:t>
      </w:r>
      <w:r w:rsidRPr="00164C48">
        <w:rPr>
          <w:rFonts w:ascii="Arial" w:eastAsia="Calibri" w:hAnsi="Arial" w:cs="Arial"/>
          <w:sz w:val="24"/>
          <w:szCs w:val="24"/>
          <w:lang w:val="en-ID"/>
        </w:rPr>
        <w:t>(</w:t>
      </w:r>
      <w:r w:rsidRPr="00164C48">
        <w:rPr>
          <w:rFonts w:ascii="Arial" w:eastAsia="Calibri" w:hAnsi="Arial" w:cs="Arial"/>
          <w:i/>
          <w:sz w:val="24"/>
          <w:szCs w:val="24"/>
          <w:lang w:val="en-ID"/>
        </w:rPr>
        <w:t>Organizing</w:t>
      </w:r>
      <w:r w:rsidRPr="00164C48">
        <w:rPr>
          <w:rFonts w:ascii="Arial" w:eastAsia="Calibri" w:hAnsi="Arial" w:cs="Arial"/>
          <w:sz w:val="24"/>
          <w:szCs w:val="24"/>
          <w:lang w:val="en-ID"/>
        </w:rPr>
        <w:t>)</w:t>
      </w:r>
    </w:p>
    <w:p w:rsidR="00E96E83" w:rsidRDefault="00E96E83" w:rsidP="00E96E83">
      <w:pPr>
        <w:pStyle w:val="ListParagraph"/>
        <w:spacing w:after="0" w:line="360" w:lineRule="auto"/>
        <w:ind w:left="1134" w:firstLine="567"/>
        <w:jc w:val="both"/>
        <w:rPr>
          <w:rFonts w:ascii="Arial" w:eastAsia="Calibri" w:hAnsi="Arial" w:cs="Arial"/>
          <w:sz w:val="24"/>
          <w:szCs w:val="24"/>
        </w:rPr>
      </w:pPr>
      <w:r w:rsidRPr="00E96E83">
        <w:rPr>
          <w:rFonts w:ascii="Arial" w:eastAsia="Calibri" w:hAnsi="Arial" w:cs="Arial"/>
          <w:sz w:val="24"/>
          <w:szCs w:val="24"/>
        </w:rPr>
        <w:lastRenderedPageBreak/>
        <w:t xml:space="preserve">Tahap pengorganisasian </w:t>
      </w:r>
      <w:r w:rsidR="009A7824">
        <w:rPr>
          <w:rFonts w:ascii="Arial" w:eastAsia="Calibri" w:hAnsi="Arial" w:cs="Arial"/>
          <w:sz w:val="24"/>
          <w:szCs w:val="24"/>
        </w:rPr>
        <w:t>laporan hasil akhir</w:t>
      </w:r>
      <w:r w:rsidRPr="00E96E83">
        <w:rPr>
          <w:rFonts w:ascii="Arial" w:eastAsia="Calibri" w:hAnsi="Arial" w:cs="Arial"/>
          <w:sz w:val="24"/>
          <w:szCs w:val="24"/>
        </w:rPr>
        <w:t xml:space="preserve"> perubahan terdiri dari beberapa tahapan kegiatan, </w:t>
      </w:r>
      <w:proofErr w:type="gramStart"/>
      <w:r w:rsidRPr="00E96E83">
        <w:rPr>
          <w:rFonts w:ascii="Arial" w:eastAsia="Calibri" w:hAnsi="Arial" w:cs="Arial"/>
          <w:sz w:val="24"/>
          <w:szCs w:val="24"/>
        </w:rPr>
        <w:t>yaitu :</w:t>
      </w:r>
      <w:proofErr w:type="gramEnd"/>
    </w:p>
    <w:p w:rsidR="00EB6BCC" w:rsidRPr="00EB6BCC" w:rsidRDefault="00EB6BCC" w:rsidP="0099741E">
      <w:pPr>
        <w:pStyle w:val="ListParagraph"/>
        <w:numPr>
          <w:ilvl w:val="6"/>
          <w:numId w:val="15"/>
        </w:numPr>
        <w:spacing w:after="0" w:line="360" w:lineRule="auto"/>
        <w:ind w:left="1134" w:hanging="426"/>
        <w:jc w:val="both"/>
        <w:rPr>
          <w:rFonts w:ascii="Arial" w:hAnsi="Arial" w:cs="Arial"/>
          <w:sz w:val="24"/>
          <w:szCs w:val="24"/>
        </w:rPr>
      </w:pPr>
      <w:r w:rsidRPr="00EB6BCC">
        <w:rPr>
          <w:rFonts w:ascii="Arial" w:eastAsia="Calibri" w:hAnsi="Arial" w:cs="Arial"/>
          <w:sz w:val="24"/>
          <w:szCs w:val="24"/>
        </w:rPr>
        <w:t>Penetapan Tim Efeketif Aksi Perubahan</w:t>
      </w:r>
      <w:r>
        <w:rPr>
          <w:rFonts w:ascii="Arial" w:eastAsia="Calibri" w:hAnsi="Arial" w:cs="Arial"/>
          <w:sz w:val="24"/>
          <w:szCs w:val="24"/>
        </w:rPr>
        <w:t>, yang</w:t>
      </w:r>
      <w:r w:rsidRPr="00EB6BCC">
        <w:rPr>
          <w:rFonts w:ascii="Arial" w:eastAsia="Calibri" w:hAnsi="Arial" w:cs="Arial"/>
          <w:sz w:val="24"/>
          <w:szCs w:val="24"/>
        </w:rPr>
        <w:t xml:space="preserve"> dilaksanakan pada hari senin 15 maret 2021</w:t>
      </w:r>
    </w:p>
    <w:p w:rsidR="00EB6BCC" w:rsidRPr="00EB6BCC" w:rsidRDefault="00EB6BCC" w:rsidP="0099741E">
      <w:pPr>
        <w:pStyle w:val="ListParagraph"/>
        <w:numPr>
          <w:ilvl w:val="6"/>
          <w:numId w:val="15"/>
        </w:numPr>
        <w:spacing w:after="0" w:line="360" w:lineRule="auto"/>
        <w:ind w:left="1134" w:hanging="426"/>
        <w:jc w:val="both"/>
        <w:rPr>
          <w:rFonts w:ascii="Arial" w:hAnsi="Arial" w:cs="Arial"/>
          <w:sz w:val="24"/>
          <w:szCs w:val="24"/>
        </w:rPr>
      </w:pPr>
      <w:r>
        <w:rPr>
          <w:rFonts w:ascii="Arial" w:eastAsia="Calibri" w:hAnsi="Arial" w:cs="Arial"/>
          <w:sz w:val="24"/>
          <w:szCs w:val="24"/>
          <w:lang w:val="en-ID"/>
        </w:rPr>
        <w:t>P</w:t>
      </w:r>
      <w:r w:rsidRPr="00164C48">
        <w:rPr>
          <w:rFonts w:ascii="Arial" w:eastAsia="Calibri" w:hAnsi="Arial" w:cs="Arial"/>
          <w:sz w:val="24"/>
          <w:szCs w:val="24"/>
          <w:lang w:val="en-ID"/>
        </w:rPr>
        <w:t>em</w:t>
      </w:r>
      <w:r w:rsidR="00A82AEF">
        <w:rPr>
          <w:rFonts w:ascii="Arial" w:eastAsia="Calibri" w:hAnsi="Arial" w:cs="Arial"/>
          <w:sz w:val="24"/>
          <w:szCs w:val="24"/>
          <w:lang w:val="en-ID"/>
        </w:rPr>
        <w:t xml:space="preserve">bagian tugas dalam pelaksanaan </w:t>
      </w:r>
      <w:r w:rsidRPr="00164C48">
        <w:rPr>
          <w:rFonts w:ascii="Arial" w:eastAsia="Calibri" w:hAnsi="Arial" w:cs="Arial"/>
          <w:sz w:val="24"/>
          <w:szCs w:val="24"/>
          <w:lang w:val="en-ID"/>
        </w:rPr>
        <w:t xml:space="preserve"> aksi perubahan </w:t>
      </w:r>
      <w:r>
        <w:rPr>
          <w:rFonts w:ascii="Arial" w:eastAsia="Calibri" w:hAnsi="Arial" w:cs="Arial"/>
          <w:sz w:val="24"/>
          <w:szCs w:val="24"/>
          <w:lang w:val="en-ID"/>
        </w:rPr>
        <w:t>dilaksanakan pada hari selasa tanggal 16 maret 2021</w:t>
      </w:r>
    </w:p>
    <w:p w:rsidR="00EB6BCC" w:rsidRDefault="00EB6BCC" w:rsidP="0099741E">
      <w:pPr>
        <w:pStyle w:val="ListParagraph"/>
        <w:numPr>
          <w:ilvl w:val="6"/>
          <w:numId w:val="15"/>
        </w:numPr>
        <w:spacing w:after="0" w:line="360" w:lineRule="auto"/>
        <w:ind w:left="1134" w:hanging="426"/>
        <w:jc w:val="both"/>
        <w:rPr>
          <w:rFonts w:ascii="Arial" w:hAnsi="Arial" w:cs="Arial"/>
          <w:sz w:val="24"/>
          <w:szCs w:val="24"/>
        </w:rPr>
      </w:pPr>
      <w:r>
        <w:rPr>
          <w:rFonts w:ascii="Arial" w:hAnsi="Arial" w:cs="Arial"/>
          <w:sz w:val="24"/>
          <w:szCs w:val="24"/>
        </w:rPr>
        <w:t>K</w:t>
      </w:r>
      <w:r w:rsidRPr="00164C48">
        <w:rPr>
          <w:rFonts w:ascii="Arial" w:hAnsi="Arial" w:cs="Arial"/>
          <w:sz w:val="24"/>
          <w:szCs w:val="24"/>
        </w:rPr>
        <w:t>oordinasi dengan Stekholder Internal dan Eksternal</w:t>
      </w:r>
      <w:r>
        <w:rPr>
          <w:rFonts w:ascii="Arial" w:hAnsi="Arial" w:cs="Arial"/>
          <w:sz w:val="24"/>
          <w:szCs w:val="24"/>
        </w:rPr>
        <w:t xml:space="preserve"> </w:t>
      </w:r>
      <w:r w:rsidRPr="00164C48">
        <w:rPr>
          <w:rFonts w:ascii="Arial" w:hAnsi="Arial" w:cs="Arial"/>
          <w:sz w:val="24"/>
          <w:szCs w:val="24"/>
        </w:rPr>
        <w:t>untuk mendapatkan adanya dukungan  aksi perubahan</w:t>
      </w:r>
      <w:r>
        <w:rPr>
          <w:rFonts w:ascii="Arial" w:hAnsi="Arial" w:cs="Arial"/>
          <w:sz w:val="24"/>
          <w:szCs w:val="24"/>
        </w:rPr>
        <w:t xml:space="preserve"> yang dilaksanakan pada hari rabu tanggal 17 maret 2021</w:t>
      </w:r>
    </w:p>
    <w:p w:rsidR="00D6518D" w:rsidRPr="006F08BC" w:rsidRDefault="00EB6BCC" w:rsidP="0099741E">
      <w:pPr>
        <w:pStyle w:val="ListParagraph"/>
        <w:numPr>
          <w:ilvl w:val="6"/>
          <w:numId w:val="15"/>
        </w:numPr>
        <w:spacing w:after="0" w:line="360" w:lineRule="auto"/>
        <w:ind w:left="1134" w:hanging="426"/>
        <w:jc w:val="both"/>
        <w:rPr>
          <w:rFonts w:ascii="Arial" w:hAnsi="Arial" w:cs="Arial"/>
          <w:sz w:val="24"/>
          <w:szCs w:val="24"/>
        </w:rPr>
      </w:pPr>
      <w:r w:rsidRPr="00EB6BCC">
        <w:rPr>
          <w:rFonts w:ascii="Arial" w:hAnsi="Arial" w:cs="Arial"/>
          <w:sz w:val="24"/>
          <w:szCs w:val="24"/>
        </w:rPr>
        <w:t xml:space="preserve">Koordinasi dengan Subag Evaluasi dan Pelaporan Satpol.PP Kab. Garut untuk mengumpulkan bahan dan data yang dibutuhkan dalam aksi perubahan </w:t>
      </w:r>
      <w:r>
        <w:rPr>
          <w:rFonts w:ascii="Arial" w:hAnsi="Arial" w:cs="Arial"/>
          <w:sz w:val="24"/>
          <w:szCs w:val="24"/>
        </w:rPr>
        <w:t>yang dilaksanakan pada hari kamis tanggal 18 maret 2021</w:t>
      </w:r>
    </w:p>
    <w:p w:rsidR="00D6518D" w:rsidRPr="00164C48" w:rsidRDefault="00D6518D" w:rsidP="00D6518D">
      <w:pPr>
        <w:pStyle w:val="ListParagraph"/>
        <w:ind w:left="1134"/>
        <w:jc w:val="both"/>
        <w:rPr>
          <w:rFonts w:ascii="Arial" w:hAnsi="Arial" w:cs="Arial"/>
          <w:sz w:val="24"/>
          <w:szCs w:val="24"/>
        </w:rPr>
      </w:pPr>
    </w:p>
    <w:p w:rsidR="000F4F16" w:rsidRPr="006F08BC" w:rsidRDefault="008D2DBA" w:rsidP="0099741E">
      <w:pPr>
        <w:pStyle w:val="ListParagraph"/>
        <w:numPr>
          <w:ilvl w:val="0"/>
          <w:numId w:val="10"/>
        </w:numPr>
        <w:ind w:left="1134" w:hanging="283"/>
        <w:jc w:val="both"/>
        <w:rPr>
          <w:rFonts w:ascii="Arial" w:hAnsi="Arial" w:cs="Arial"/>
          <w:sz w:val="24"/>
          <w:szCs w:val="24"/>
        </w:rPr>
      </w:pPr>
      <w:r w:rsidRPr="00164C48">
        <w:rPr>
          <w:rFonts w:ascii="Arial" w:eastAsia="Calibri" w:hAnsi="Arial" w:cs="Arial"/>
          <w:sz w:val="24"/>
          <w:szCs w:val="24"/>
        </w:rPr>
        <w:t>Pelaksanaan (</w:t>
      </w:r>
      <w:r w:rsidRPr="00164C48">
        <w:rPr>
          <w:rFonts w:ascii="Arial" w:eastAsia="Calibri" w:hAnsi="Arial" w:cs="Arial"/>
          <w:i/>
          <w:sz w:val="24"/>
          <w:szCs w:val="24"/>
        </w:rPr>
        <w:t>Actuating)</w:t>
      </w:r>
    </w:p>
    <w:p w:rsidR="006F08BC" w:rsidRPr="006F08BC" w:rsidRDefault="006F08BC" w:rsidP="0099741E">
      <w:pPr>
        <w:pStyle w:val="ListParagraph"/>
        <w:numPr>
          <w:ilvl w:val="1"/>
          <w:numId w:val="3"/>
        </w:numPr>
        <w:ind w:left="1418" w:hanging="284"/>
        <w:jc w:val="both"/>
        <w:rPr>
          <w:rFonts w:ascii="Arial" w:hAnsi="Arial" w:cs="Arial"/>
          <w:sz w:val="24"/>
          <w:szCs w:val="24"/>
        </w:rPr>
      </w:pPr>
      <w:r w:rsidRPr="00865746">
        <w:rPr>
          <w:rFonts w:ascii="Arial" w:eastAsia="Calibri" w:hAnsi="Arial" w:cs="Arial"/>
          <w:color w:val="000000"/>
          <w:sz w:val="24"/>
          <w:szCs w:val="24"/>
        </w:rPr>
        <w:t>Menyelenggarakan Rapat pembentukan Tim Penyusun SOP</w:t>
      </w:r>
      <w:r>
        <w:rPr>
          <w:rFonts w:ascii="Arial" w:eastAsia="Calibri" w:hAnsi="Arial" w:cs="Arial"/>
          <w:color w:val="000000"/>
          <w:sz w:val="24"/>
          <w:szCs w:val="24"/>
        </w:rPr>
        <w:t xml:space="preserve"> yang </w:t>
      </w:r>
      <w:r w:rsidRPr="006F08BC">
        <w:rPr>
          <w:rFonts w:ascii="Arial" w:hAnsi="Arial" w:cs="Arial"/>
          <w:sz w:val="24"/>
          <w:szCs w:val="24"/>
        </w:rPr>
        <w:t xml:space="preserve">dilaksanakan pada hari </w:t>
      </w:r>
      <w:r w:rsidR="000F4F16" w:rsidRPr="006F08BC">
        <w:rPr>
          <w:rFonts w:ascii="Arial" w:hAnsi="Arial" w:cs="Arial"/>
          <w:sz w:val="24"/>
          <w:szCs w:val="24"/>
        </w:rPr>
        <w:t>Senin 22 Maret 2021</w:t>
      </w:r>
      <w:r>
        <w:rPr>
          <w:rFonts w:ascii="Arial" w:eastAsia="Calibri" w:hAnsi="Arial" w:cs="Arial"/>
          <w:sz w:val="24"/>
          <w:szCs w:val="24"/>
        </w:rPr>
        <w:t xml:space="preserve">yaitu </w:t>
      </w:r>
    </w:p>
    <w:p w:rsidR="006F08BC" w:rsidRDefault="000F4F16" w:rsidP="0099741E">
      <w:pPr>
        <w:pStyle w:val="ListParagraph"/>
        <w:numPr>
          <w:ilvl w:val="4"/>
          <w:numId w:val="23"/>
        </w:numPr>
        <w:ind w:left="1843"/>
        <w:jc w:val="both"/>
        <w:rPr>
          <w:rFonts w:ascii="Arial" w:hAnsi="Arial" w:cs="Arial"/>
          <w:sz w:val="24"/>
          <w:szCs w:val="24"/>
        </w:rPr>
      </w:pPr>
      <w:r w:rsidRPr="006F08BC">
        <w:rPr>
          <w:rFonts w:ascii="Arial" w:eastAsia="Calibri" w:hAnsi="Arial" w:cs="Arial"/>
          <w:sz w:val="24"/>
          <w:szCs w:val="24"/>
        </w:rPr>
        <w:t xml:space="preserve">Penyusunan draf/ format  Standar Operational Procedur (SOP) tentang </w:t>
      </w:r>
      <w:r w:rsidRPr="006F08BC">
        <w:rPr>
          <w:rFonts w:ascii="Arial" w:hAnsi="Arial" w:cs="Arial"/>
          <w:sz w:val="24"/>
          <w:szCs w:val="24"/>
        </w:rPr>
        <w:t>Pengawasan Penatausahaan Keuangan</w:t>
      </w:r>
    </w:p>
    <w:p w:rsidR="006F08BC" w:rsidRDefault="000F4F16" w:rsidP="0099741E">
      <w:pPr>
        <w:pStyle w:val="ListParagraph"/>
        <w:numPr>
          <w:ilvl w:val="4"/>
          <w:numId w:val="23"/>
        </w:numPr>
        <w:ind w:left="1843"/>
        <w:jc w:val="both"/>
        <w:rPr>
          <w:rFonts w:ascii="Arial" w:hAnsi="Arial" w:cs="Arial"/>
          <w:sz w:val="24"/>
          <w:szCs w:val="24"/>
        </w:rPr>
      </w:pPr>
      <w:r w:rsidRPr="006F08BC">
        <w:rPr>
          <w:rFonts w:ascii="Arial" w:hAnsi="Arial" w:cs="Arial"/>
          <w:sz w:val="24"/>
          <w:szCs w:val="24"/>
        </w:rPr>
        <w:t>Koordinasi dan konsultasi dengan mentor dan Kasubbag Evaluasi dan Pelaporan Satpol.PP</w:t>
      </w:r>
    </w:p>
    <w:p w:rsidR="000F4F16" w:rsidRDefault="000F4F16" w:rsidP="0099741E">
      <w:pPr>
        <w:pStyle w:val="ListParagraph"/>
        <w:numPr>
          <w:ilvl w:val="4"/>
          <w:numId w:val="23"/>
        </w:numPr>
        <w:ind w:left="1843"/>
        <w:jc w:val="both"/>
        <w:rPr>
          <w:rFonts w:ascii="Arial" w:hAnsi="Arial" w:cs="Arial"/>
          <w:sz w:val="24"/>
          <w:szCs w:val="24"/>
        </w:rPr>
      </w:pPr>
      <w:r w:rsidRPr="006F08BC">
        <w:rPr>
          <w:rFonts w:ascii="Arial" w:hAnsi="Arial" w:cs="Arial"/>
          <w:sz w:val="24"/>
          <w:szCs w:val="24"/>
        </w:rPr>
        <w:t xml:space="preserve">Tersususnya SOP Pengawasan Penatausahaan Keuangan  </w:t>
      </w:r>
    </w:p>
    <w:p w:rsidR="006F08BC" w:rsidRPr="006F08BC" w:rsidRDefault="006F08BC" w:rsidP="006F08BC">
      <w:pPr>
        <w:pStyle w:val="ListParagraph"/>
        <w:ind w:left="1843"/>
        <w:jc w:val="both"/>
        <w:rPr>
          <w:rFonts w:ascii="Arial" w:hAnsi="Arial" w:cs="Arial"/>
          <w:sz w:val="24"/>
          <w:szCs w:val="24"/>
        </w:rPr>
      </w:pPr>
    </w:p>
    <w:p w:rsidR="006F08BC" w:rsidRDefault="006F08BC" w:rsidP="0099741E">
      <w:pPr>
        <w:pStyle w:val="ListParagraph"/>
        <w:numPr>
          <w:ilvl w:val="0"/>
          <w:numId w:val="23"/>
        </w:numPr>
        <w:ind w:left="1418" w:hanging="142"/>
        <w:jc w:val="both"/>
        <w:rPr>
          <w:rFonts w:ascii="Arial" w:hAnsi="Arial" w:cs="Arial"/>
          <w:sz w:val="24"/>
          <w:szCs w:val="24"/>
        </w:rPr>
      </w:pPr>
      <w:r w:rsidRPr="00164C48">
        <w:rPr>
          <w:rFonts w:ascii="Arial" w:hAnsi="Arial" w:cs="Arial"/>
          <w:sz w:val="24"/>
          <w:szCs w:val="24"/>
        </w:rPr>
        <w:t>Penyusunan draft Standar Operasional Prosedur (SOP) Pengawasan Penatausahaan Keuangan</w:t>
      </w:r>
      <w:r>
        <w:rPr>
          <w:rFonts w:ascii="Arial" w:hAnsi="Arial" w:cs="Arial"/>
          <w:sz w:val="24"/>
          <w:szCs w:val="24"/>
        </w:rPr>
        <w:t xml:space="preserve"> dilanjutkan koordinasi dengan </w:t>
      </w:r>
      <w:r w:rsidRPr="00164C48">
        <w:rPr>
          <w:rFonts w:ascii="Arial" w:hAnsi="Arial" w:cs="Arial"/>
          <w:sz w:val="24"/>
          <w:szCs w:val="24"/>
        </w:rPr>
        <w:t>Stekholder Internal dan Eksternal</w:t>
      </w:r>
    </w:p>
    <w:p w:rsidR="00910854" w:rsidRDefault="00910854" w:rsidP="0099741E">
      <w:pPr>
        <w:pStyle w:val="ListParagraph"/>
        <w:numPr>
          <w:ilvl w:val="0"/>
          <w:numId w:val="24"/>
        </w:numPr>
        <w:ind w:left="1843"/>
        <w:jc w:val="both"/>
        <w:rPr>
          <w:rFonts w:ascii="Arial" w:hAnsi="Arial" w:cs="Arial"/>
          <w:sz w:val="24"/>
          <w:szCs w:val="24"/>
        </w:rPr>
      </w:pPr>
      <w:r>
        <w:rPr>
          <w:rFonts w:ascii="Arial" w:hAnsi="Arial" w:cs="Arial"/>
          <w:sz w:val="24"/>
          <w:szCs w:val="24"/>
        </w:rPr>
        <w:t>Pelaksanaan penyusunan SOP d</w:t>
      </w:r>
      <w:r w:rsidR="006F08BC">
        <w:rPr>
          <w:rFonts w:ascii="Arial" w:hAnsi="Arial" w:cs="Arial"/>
          <w:sz w:val="24"/>
          <w:szCs w:val="24"/>
        </w:rPr>
        <w:t xml:space="preserve">ilaksnakan pada hari </w:t>
      </w:r>
      <w:r w:rsidR="000F4F16" w:rsidRPr="00164C48">
        <w:rPr>
          <w:rFonts w:ascii="Arial" w:hAnsi="Arial" w:cs="Arial"/>
          <w:sz w:val="24"/>
          <w:szCs w:val="24"/>
        </w:rPr>
        <w:t xml:space="preserve">Selasa 23 Maret 2021 </w:t>
      </w:r>
    </w:p>
    <w:p w:rsidR="00910854" w:rsidRDefault="00910854" w:rsidP="0099741E">
      <w:pPr>
        <w:pStyle w:val="ListParagraph"/>
        <w:numPr>
          <w:ilvl w:val="0"/>
          <w:numId w:val="24"/>
        </w:numPr>
        <w:ind w:left="1843"/>
        <w:jc w:val="both"/>
        <w:rPr>
          <w:rFonts w:ascii="Arial" w:hAnsi="Arial" w:cs="Arial"/>
          <w:sz w:val="24"/>
          <w:szCs w:val="24"/>
        </w:rPr>
      </w:pPr>
      <w:r>
        <w:rPr>
          <w:rFonts w:ascii="Arial" w:hAnsi="Arial" w:cs="Arial"/>
          <w:sz w:val="24"/>
          <w:szCs w:val="24"/>
        </w:rPr>
        <w:t xml:space="preserve">Adanya dukungan dari  </w:t>
      </w:r>
      <w:r w:rsidRPr="00164C48">
        <w:rPr>
          <w:rFonts w:ascii="Arial" w:hAnsi="Arial" w:cs="Arial"/>
          <w:sz w:val="24"/>
          <w:szCs w:val="24"/>
        </w:rPr>
        <w:t>Stekholder Internal dan Eksternal</w:t>
      </w:r>
    </w:p>
    <w:p w:rsidR="000F4F16" w:rsidRPr="00164C48" w:rsidRDefault="000F4F16" w:rsidP="006F08BC">
      <w:pPr>
        <w:pStyle w:val="ListParagraph"/>
        <w:ind w:left="1418"/>
        <w:jc w:val="both"/>
        <w:rPr>
          <w:rFonts w:ascii="Arial" w:hAnsi="Arial" w:cs="Arial"/>
          <w:sz w:val="24"/>
          <w:szCs w:val="24"/>
        </w:rPr>
      </w:pPr>
    </w:p>
    <w:p w:rsidR="00BB561F" w:rsidRDefault="00BB561F" w:rsidP="0099741E">
      <w:pPr>
        <w:pStyle w:val="ListParagraph"/>
        <w:numPr>
          <w:ilvl w:val="0"/>
          <w:numId w:val="23"/>
        </w:numPr>
        <w:ind w:left="1418" w:hanging="142"/>
        <w:jc w:val="both"/>
        <w:rPr>
          <w:rFonts w:ascii="Arial" w:hAnsi="Arial" w:cs="Arial"/>
          <w:sz w:val="24"/>
          <w:szCs w:val="24"/>
        </w:rPr>
      </w:pPr>
      <w:r>
        <w:rPr>
          <w:rFonts w:ascii="Arial" w:hAnsi="Arial" w:cs="Arial"/>
          <w:sz w:val="24"/>
          <w:szCs w:val="24"/>
        </w:rPr>
        <w:t xml:space="preserve">Konsultasi dengan Bagian Organisasi tentang Standar Operasional Prosedur dan dianjutkan </w:t>
      </w:r>
      <w:r w:rsidRPr="00164C48">
        <w:rPr>
          <w:rFonts w:ascii="Arial" w:hAnsi="Arial" w:cs="Arial"/>
          <w:sz w:val="24"/>
          <w:szCs w:val="24"/>
        </w:rPr>
        <w:t xml:space="preserve">Koordinasi dengan Stekholder Internal dan Eksternal    </w:t>
      </w:r>
    </w:p>
    <w:p w:rsidR="00BB561F" w:rsidRDefault="00BB561F" w:rsidP="0099741E">
      <w:pPr>
        <w:pStyle w:val="ListParagraph"/>
        <w:numPr>
          <w:ilvl w:val="0"/>
          <w:numId w:val="34"/>
        </w:numPr>
        <w:ind w:left="1843"/>
        <w:jc w:val="both"/>
        <w:rPr>
          <w:rFonts w:ascii="Arial" w:hAnsi="Arial" w:cs="Arial"/>
          <w:sz w:val="24"/>
          <w:szCs w:val="24"/>
        </w:rPr>
      </w:pPr>
      <w:r>
        <w:rPr>
          <w:rFonts w:ascii="Arial" w:hAnsi="Arial" w:cs="Arial"/>
          <w:sz w:val="24"/>
          <w:szCs w:val="24"/>
        </w:rPr>
        <w:t>Kegiatan dilaksanakanpada hari r</w:t>
      </w:r>
      <w:r w:rsidR="000F4F16" w:rsidRPr="00164C48">
        <w:rPr>
          <w:rFonts w:ascii="Arial" w:hAnsi="Arial" w:cs="Arial"/>
          <w:sz w:val="24"/>
          <w:szCs w:val="24"/>
        </w:rPr>
        <w:t>abu 24 Maret 2021</w:t>
      </w:r>
      <w:r>
        <w:rPr>
          <w:rFonts w:ascii="Arial" w:hAnsi="Arial" w:cs="Arial"/>
          <w:sz w:val="24"/>
          <w:szCs w:val="24"/>
        </w:rPr>
        <w:t xml:space="preserve"> di ruang kerja bagian organisasi sekretariat daerah kabupaten garut untuk pembuatan </w:t>
      </w:r>
      <w:r w:rsidRPr="00164C48">
        <w:rPr>
          <w:rFonts w:ascii="Arial" w:hAnsi="Arial" w:cs="Arial"/>
          <w:sz w:val="24"/>
          <w:szCs w:val="24"/>
        </w:rPr>
        <w:t xml:space="preserve">  SOP Pengawasan Penatausahaan Keuangan</w:t>
      </w:r>
      <w:r>
        <w:rPr>
          <w:rFonts w:ascii="Arial" w:hAnsi="Arial" w:cs="Arial"/>
          <w:sz w:val="24"/>
          <w:szCs w:val="24"/>
        </w:rPr>
        <w:t>.</w:t>
      </w:r>
    </w:p>
    <w:p w:rsidR="000F4F16" w:rsidRPr="00164C48" w:rsidRDefault="000F4F16" w:rsidP="0099741E">
      <w:pPr>
        <w:pStyle w:val="ListParagraph"/>
        <w:numPr>
          <w:ilvl w:val="0"/>
          <w:numId w:val="34"/>
        </w:numPr>
        <w:ind w:left="1843"/>
        <w:jc w:val="both"/>
        <w:rPr>
          <w:rFonts w:ascii="Arial" w:hAnsi="Arial" w:cs="Arial"/>
          <w:sz w:val="24"/>
          <w:szCs w:val="24"/>
        </w:rPr>
      </w:pPr>
      <w:r w:rsidRPr="00164C48">
        <w:rPr>
          <w:rFonts w:ascii="Arial" w:hAnsi="Arial" w:cs="Arial"/>
          <w:sz w:val="24"/>
          <w:szCs w:val="24"/>
        </w:rPr>
        <w:t xml:space="preserve">Melanjutkan Koordinasi dengan Stekholder Internal dan Eksternal    </w:t>
      </w:r>
      <w:r w:rsidR="00BB561F">
        <w:rPr>
          <w:rFonts w:ascii="Arial" w:hAnsi="Arial" w:cs="Arial"/>
          <w:sz w:val="24"/>
          <w:szCs w:val="24"/>
        </w:rPr>
        <w:t>untuk penandatangan p</w:t>
      </w:r>
      <w:r w:rsidRPr="00164C48">
        <w:rPr>
          <w:rFonts w:ascii="Arial" w:hAnsi="Arial" w:cs="Arial"/>
          <w:sz w:val="24"/>
          <w:szCs w:val="24"/>
        </w:rPr>
        <w:t>ernyataan dukungan</w:t>
      </w:r>
      <w:r w:rsidR="00BB561F">
        <w:rPr>
          <w:rFonts w:ascii="Arial" w:hAnsi="Arial" w:cs="Arial"/>
          <w:sz w:val="24"/>
          <w:szCs w:val="24"/>
        </w:rPr>
        <w:t>.</w:t>
      </w:r>
      <w:r w:rsidRPr="00164C48">
        <w:rPr>
          <w:rFonts w:ascii="Arial" w:hAnsi="Arial" w:cs="Arial"/>
          <w:sz w:val="24"/>
          <w:szCs w:val="24"/>
        </w:rPr>
        <w:t xml:space="preserve">                </w:t>
      </w:r>
    </w:p>
    <w:p w:rsidR="00BB561F" w:rsidRDefault="00BB561F" w:rsidP="0099741E">
      <w:pPr>
        <w:pStyle w:val="ListParagraph"/>
        <w:numPr>
          <w:ilvl w:val="0"/>
          <w:numId w:val="23"/>
        </w:numPr>
        <w:ind w:left="1418" w:hanging="142"/>
        <w:jc w:val="both"/>
        <w:rPr>
          <w:rFonts w:ascii="Arial" w:hAnsi="Arial" w:cs="Arial"/>
          <w:sz w:val="24"/>
          <w:szCs w:val="24"/>
        </w:rPr>
      </w:pPr>
      <w:r w:rsidRPr="00164C48">
        <w:rPr>
          <w:rFonts w:ascii="Arial" w:hAnsi="Arial" w:cs="Arial"/>
          <w:sz w:val="24"/>
          <w:szCs w:val="24"/>
        </w:rPr>
        <w:lastRenderedPageBreak/>
        <w:t xml:space="preserve">Pembuatan Nota dinas Pengantar  Penandatanganan Draft  SOP Pengawasan Penatausahaan Keuangan </w:t>
      </w:r>
      <w:r w:rsidR="00E068B6">
        <w:rPr>
          <w:rFonts w:ascii="Arial" w:hAnsi="Arial" w:cs="Arial"/>
          <w:sz w:val="24"/>
          <w:szCs w:val="24"/>
        </w:rPr>
        <w:t>di</w:t>
      </w:r>
      <w:r w:rsidRPr="00164C48">
        <w:rPr>
          <w:rFonts w:ascii="Arial" w:hAnsi="Arial" w:cs="Arial"/>
          <w:sz w:val="24"/>
          <w:szCs w:val="24"/>
        </w:rPr>
        <w:t xml:space="preserve">lanjutkan </w:t>
      </w:r>
      <w:r w:rsidR="00E068B6">
        <w:rPr>
          <w:rFonts w:ascii="Arial" w:hAnsi="Arial" w:cs="Arial"/>
          <w:sz w:val="24"/>
          <w:szCs w:val="24"/>
        </w:rPr>
        <w:t>k</w:t>
      </w:r>
      <w:r w:rsidRPr="00164C48">
        <w:rPr>
          <w:rFonts w:ascii="Arial" w:hAnsi="Arial" w:cs="Arial"/>
          <w:sz w:val="24"/>
          <w:szCs w:val="24"/>
        </w:rPr>
        <w:t>oordinasi dengan Stekholder Internal dan Eksternal</w:t>
      </w:r>
    </w:p>
    <w:p w:rsidR="00E068B6" w:rsidRPr="00E068B6" w:rsidRDefault="00E068B6" w:rsidP="0099741E">
      <w:pPr>
        <w:pStyle w:val="ListParagraph"/>
        <w:numPr>
          <w:ilvl w:val="0"/>
          <w:numId w:val="35"/>
        </w:numPr>
        <w:ind w:left="1843"/>
        <w:jc w:val="both"/>
        <w:rPr>
          <w:rFonts w:ascii="Arial" w:hAnsi="Arial" w:cs="Arial"/>
          <w:sz w:val="24"/>
          <w:szCs w:val="24"/>
        </w:rPr>
      </w:pPr>
      <w:r w:rsidRPr="00164C48">
        <w:rPr>
          <w:rFonts w:ascii="Arial" w:hAnsi="Arial" w:cs="Arial"/>
          <w:sz w:val="24"/>
          <w:szCs w:val="24"/>
        </w:rPr>
        <w:t>Pembuatan Nota dinas Pengantar  Penandatanganan Draft  SOP Pengawasan Penatausahaan Keuangan</w:t>
      </w:r>
      <w:r>
        <w:rPr>
          <w:rFonts w:ascii="Arial" w:hAnsi="Arial" w:cs="Arial"/>
          <w:sz w:val="24"/>
          <w:szCs w:val="24"/>
        </w:rPr>
        <w:t xml:space="preserve"> </w:t>
      </w:r>
      <w:r w:rsidRPr="00E068B6">
        <w:rPr>
          <w:rFonts w:ascii="Arial" w:hAnsi="Arial" w:cs="Arial"/>
          <w:sz w:val="24"/>
          <w:szCs w:val="24"/>
        </w:rPr>
        <w:t xml:space="preserve">dilaksanakan pada hari </w:t>
      </w:r>
      <w:r w:rsidR="000F4F16" w:rsidRPr="00E068B6">
        <w:rPr>
          <w:rFonts w:ascii="Arial" w:hAnsi="Arial" w:cs="Arial"/>
          <w:sz w:val="24"/>
          <w:szCs w:val="24"/>
        </w:rPr>
        <w:t xml:space="preserve">Kamis 25 Maret </w:t>
      </w:r>
      <w:r>
        <w:rPr>
          <w:rFonts w:ascii="Arial" w:hAnsi="Arial" w:cs="Arial"/>
          <w:sz w:val="24"/>
          <w:szCs w:val="24"/>
        </w:rPr>
        <w:t>2021</w:t>
      </w:r>
    </w:p>
    <w:p w:rsidR="000F4F16" w:rsidRPr="00E068B6" w:rsidRDefault="00E068B6" w:rsidP="0099741E">
      <w:pPr>
        <w:pStyle w:val="ListParagraph"/>
        <w:numPr>
          <w:ilvl w:val="0"/>
          <w:numId w:val="35"/>
        </w:numPr>
        <w:ind w:left="1843"/>
        <w:jc w:val="both"/>
        <w:rPr>
          <w:rFonts w:ascii="Arial" w:hAnsi="Arial" w:cs="Arial"/>
          <w:sz w:val="24"/>
          <w:szCs w:val="24"/>
        </w:rPr>
      </w:pPr>
      <w:r w:rsidRPr="00164C48">
        <w:rPr>
          <w:rFonts w:ascii="Arial" w:hAnsi="Arial" w:cs="Arial"/>
          <w:sz w:val="24"/>
          <w:szCs w:val="24"/>
        </w:rPr>
        <w:t>Pernyataan dukungan</w:t>
      </w:r>
      <w:r>
        <w:rPr>
          <w:rFonts w:ascii="Arial" w:hAnsi="Arial" w:cs="Arial"/>
          <w:sz w:val="24"/>
          <w:szCs w:val="24"/>
        </w:rPr>
        <w:t xml:space="preserve"> </w:t>
      </w:r>
      <w:r w:rsidR="000F4F16" w:rsidRPr="00E068B6">
        <w:rPr>
          <w:rFonts w:ascii="Arial" w:hAnsi="Arial" w:cs="Arial"/>
          <w:sz w:val="24"/>
          <w:szCs w:val="24"/>
        </w:rPr>
        <w:t>Stekholder Internal dan Eksternal</w:t>
      </w:r>
      <w:r>
        <w:rPr>
          <w:rFonts w:ascii="Arial" w:hAnsi="Arial" w:cs="Arial"/>
          <w:sz w:val="24"/>
          <w:szCs w:val="24"/>
        </w:rPr>
        <w:t>.</w:t>
      </w:r>
    </w:p>
    <w:p w:rsidR="00E068B6" w:rsidRPr="00E068B6" w:rsidRDefault="00E068B6" w:rsidP="0099741E">
      <w:pPr>
        <w:pStyle w:val="ListParagraph"/>
        <w:numPr>
          <w:ilvl w:val="0"/>
          <w:numId w:val="23"/>
        </w:numPr>
        <w:ind w:left="1418" w:hanging="142"/>
        <w:jc w:val="both"/>
        <w:rPr>
          <w:rFonts w:ascii="Arial" w:hAnsi="Arial" w:cs="Arial"/>
          <w:sz w:val="24"/>
          <w:szCs w:val="24"/>
        </w:rPr>
      </w:pPr>
      <w:r>
        <w:rPr>
          <w:rFonts w:ascii="Arial" w:eastAsia="Calibri" w:hAnsi="Arial" w:cs="Arial"/>
          <w:sz w:val="24"/>
          <w:szCs w:val="24"/>
        </w:rPr>
        <w:t>P</w:t>
      </w:r>
      <w:r w:rsidRPr="00164C48">
        <w:rPr>
          <w:rFonts w:ascii="Arial" w:eastAsia="Calibri" w:hAnsi="Arial" w:cs="Arial"/>
          <w:sz w:val="24"/>
          <w:szCs w:val="24"/>
        </w:rPr>
        <w:t xml:space="preserve">ermohonan penandatangan Draft  standar Operasional Prosedur (SOP) </w:t>
      </w:r>
    </w:p>
    <w:p w:rsidR="000F4F16" w:rsidRPr="00164C48" w:rsidRDefault="00E068B6" w:rsidP="0099741E">
      <w:pPr>
        <w:pStyle w:val="ListParagraph"/>
        <w:numPr>
          <w:ilvl w:val="4"/>
          <w:numId w:val="5"/>
        </w:numPr>
        <w:ind w:left="1701" w:hanging="283"/>
        <w:jc w:val="both"/>
        <w:rPr>
          <w:rFonts w:ascii="Arial" w:hAnsi="Arial" w:cs="Arial"/>
          <w:sz w:val="24"/>
          <w:szCs w:val="24"/>
        </w:rPr>
      </w:pPr>
      <w:r>
        <w:rPr>
          <w:rFonts w:ascii="Arial" w:eastAsia="Calibri" w:hAnsi="Arial" w:cs="Arial"/>
          <w:sz w:val="24"/>
          <w:szCs w:val="24"/>
        </w:rPr>
        <w:t xml:space="preserve">Dilaksanakan pada hari </w:t>
      </w:r>
      <w:r w:rsidR="000F4F16" w:rsidRPr="00164C48">
        <w:rPr>
          <w:rFonts w:ascii="Arial" w:hAnsi="Arial" w:cs="Arial"/>
          <w:sz w:val="24"/>
          <w:szCs w:val="24"/>
        </w:rPr>
        <w:t>Jum’at 26  Maret 2021</w:t>
      </w:r>
      <w:r w:rsidR="000F4F16" w:rsidRPr="00164C48">
        <w:rPr>
          <w:rFonts w:ascii="Arial" w:eastAsia="Calibri" w:hAnsi="Arial" w:cs="Arial"/>
          <w:sz w:val="24"/>
          <w:szCs w:val="24"/>
        </w:rPr>
        <w:t xml:space="preserve"> </w:t>
      </w:r>
      <w:r>
        <w:rPr>
          <w:rFonts w:ascii="Arial" w:eastAsia="Calibri" w:hAnsi="Arial" w:cs="Arial"/>
          <w:sz w:val="24"/>
          <w:szCs w:val="24"/>
        </w:rPr>
        <w:t>d</w:t>
      </w:r>
      <w:r w:rsidR="000F4F16" w:rsidRPr="00164C48">
        <w:rPr>
          <w:rFonts w:ascii="Arial" w:hAnsi="Arial" w:cs="Arial"/>
          <w:sz w:val="24"/>
          <w:szCs w:val="24"/>
        </w:rPr>
        <w:t xml:space="preserve">itandatangani dan ditetapkannya SOP Pengawasan Penatausahaan Keuangan </w:t>
      </w:r>
    </w:p>
    <w:p w:rsidR="007C266C" w:rsidRDefault="00E068B6" w:rsidP="0099741E">
      <w:pPr>
        <w:pStyle w:val="ListParagraph"/>
        <w:numPr>
          <w:ilvl w:val="0"/>
          <w:numId w:val="23"/>
        </w:numPr>
        <w:ind w:left="1418" w:hanging="142"/>
        <w:jc w:val="both"/>
        <w:rPr>
          <w:rFonts w:ascii="Arial" w:hAnsi="Arial" w:cs="Arial"/>
          <w:sz w:val="24"/>
          <w:szCs w:val="24"/>
        </w:rPr>
      </w:pPr>
      <w:r>
        <w:rPr>
          <w:rFonts w:ascii="Arial" w:hAnsi="Arial" w:cs="Arial"/>
          <w:sz w:val="24"/>
          <w:szCs w:val="24"/>
        </w:rPr>
        <w:t>P</w:t>
      </w:r>
      <w:r w:rsidRPr="00164C48">
        <w:rPr>
          <w:rFonts w:ascii="Arial" w:hAnsi="Arial" w:cs="Arial"/>
          <w:sz w:val="24"/>
          <w:szCs w:val="24"/>
        </w:rPr>
        <w:t xml:space="preserve">enyusunan buku pedoman </w:t>
      </w:r>
      <w:r w:rsidR="007C266C">
        <w:rPr>
          <w:rFonts w:ascii="Arial" w:hAnsi="Arial" w:cs="Arial"/>
          <w:sz w:val="24"/>
          <w:szCs w:val="24"/>
        </w:rPr>
        <w:t>dilaksanakan pada hari senin tanggal</w:t>
      </w:r>
      <w:r w:rsidR="000F4F16" w:rsidRPr="00164C48">
        <w:rPr>
          <w:rFonts w:ascii="Arial" w:hAnsi="Arial" w:cs="Arial"/>
          <w:sz w:val="24"/>
          <w:szCs w:val="24"/>
        </w:rPr>
        <w:t xml:space="preserve"> 29 Maret 2021 </w:t>
      </w:r>
    </w:p>
    <w:p w:rsidR="007C266C" w:rsidRDefault="000F4F16" w:rsidP="0099741E">
      <w:pPr>
        <w:pStyle w:val="ListParagraph"/>
        <w:numPr>
          <w:ilvl w:val="0"/>
          <w:numId w:val="36"/>
        </w:numPr>
        <w:ind w:left="1843"/>
        <w:jc w:val="both"/>
        <w:rPr>
          <w:rFonts w:ascii="Arial" w:hAnsi="Arial" w:cs="Arial"/>
          <w:sz w:val="24"/>
          <w:szCs w:val="24"/>
        </w:rPr>
      </w:pPr>
      <w:r w:rsidRPr="00164C48">
        <w:rPr>
          <w:rFonts w:ascii="Arial" w:hAnsi="Arial" w:cs="Arial"/>
          <w:sz w:val="24"/>
          <w:szCs w:val="24"/>
        </w:rPr>
        <w:t xml:space="preserve">Diskusi dengan tim efektif dalam rangka pengumpulan bahan-bahan untuk penyusunan buku </w:t>
      </w:r>
    </w:p>
    <w:p w:rsidR="000F4F16" w:rsidRPr="00164C48" w:rsidRDefault="000F4F16" w:rsidP="0099741E">
      <w:pPr>
        <w:pStyle w:val="ListParagraph"/>
        <w:numPr>
          <w:ilvl w:val="0"/>
          <w:numId w:val="36"/>
        </w:numPr>
        <w:ind w:left="1843"/>
        <w:jc w:val="both"/>
        <w:rPr>
          <w:rFonts w:ascii="Arial" w:hAnsi="Arial" w:cs="Arial"/>
          <w:sz w:val="24"/>
          <w:szCs w:val="24"/>
        </w:rPr>
      </w:pPr>
      <w:r w:rsidRPr="00164C48">
        <w:rPr>
          <w:rFonts w:ascii="Arial" w:hAnsi="Arial" w:cs="Arial"/>
          <w:sz w:val="24"/>
          <w:szCs w:val="24"/>
        </w:rPr>
        <w:t>Terkumpulnya bahan-bahan referensi penyusunan buku pedoman</w:t>
      </w:r>
    </w:p>
    <w:p w:rsidR="000F4F16" w:rsidRPr="00164C48" w:rsidRDefault="007C266C" w:rsidP="0099741E">
      <w:pPr>
        <w:pStyle w:val="ListParagraph"/>
        <w:numPr>
          <w:ilvl w:val="0"/>
          <w:numId w:val="23"/>
        </w:numPr>
        <w:ind w:left="1418" w:hanging="142"/>
        <w:jc w:val="both"/>
        <w:rPr>
          <w:rFonts w:ascii="Arial" w:hAnsi="Arial" w:cs="Arial"/>
          <w:sz w:val="24"/>
          <w:szCs w:val="24"/>
        </w:rPr>
      </w:pPr>
      <w:r>
        <w:rPr>
          <w:rFonts w:ascii="Arial" w:hAnsi="Arial" w:cs="Arial"/>
          <w:sz w:val="24"/>
          <w:szCs w:val="24"/>
        </w:rPr>
        <w:t>Pada hari s</w:t>
      </w:r>
      <w:r w:rsidR="000F4F16" w:rsidRPr="00164C48">
        <w:rPr>
          <w:rFonts w:ascii="Arial" w:hAnsi="Arial" w:cs="Arial"/>
          <w:sz w:val="24"/>
          <w:szCs w:val="24"/>
        </w:rPr>
        <w:t xml:space="preserve">elasa 30 Maret 2021 </w:t>
      </w:r>
      <w:r>
        <w:rPr>
          <w:rFonts w:ascii="Arial" w:hAnsi="Arial" w:cs="Arial"/>
          <w:sz w:val="24"/>
          <w:szCs w:val="24"/>
        </w:rPr>
        <w:t>p</w:t>
      </w:r>
      <w:r w:rsidR="000F4F16" w:rsidRPr="00164C48">
        <w:rPr>
          <w:rFonts w:ascii="Arial" w:hAnsi="Arial" w:cs="Arial"/>
          <w:sz w:val="24"/>
          <w:szCs w:val="24"/>
        </w:rPr>
        <w:t>enyusun</w:t>
      </w:r>
      <w:r>
        <w:rPr>
          <w:rFonts w:ascii="Arial" w:hAnsi="Arial" w:cs="Arial"/>
          <w:sz w:val="24"/>
          <w:szCs w:val="24"/>
        </w:rPr>
        <w:t>an</w:t>
      </w:r>
      <w:r w:rsidR="000F4F16" w:rsidRPr="00164C48">
        <w:rPr>
          <w:rFonts w:ascii="Arial" w:hAnsi="Arial" w:cs="Arial"/>
          <w:sz w:val="24"/>
          <w:szCs w:val="24"/>
        </w:rPr>
        <w:t xml:space="preserve"> buku pedoman </w:t>
      </w:r>
    </w:p>
    <w:p w:rsidR="007C266C" w:rsidRDefault="007C266C" w:rsidP="0099741E">
      <w:pPr>
        <w:pStyle w:val="ListParagraph"/>
        <w:numPr>
          <w:ilvl w:val="0"/>
          <w:numId w:val="23"/>
        </w:numPr>
        <w:ind w:left="1418" w:hanging="142"/>
        <w:jc w:val="both"/>
        <w:rPr>
          <w:rFonts w:ascii="Arial" w:hAnsi="Arial" w:cs="Arial"/>
          <w:sz w:val="24"/>
          <w:szCs w:val="24"/>
        </w:rPr>
      </w:pPr>
      <w:r>
        <w:rPr>
          <w:rFonts w:ascii="Arial" w:hAnsi="Arial" w:cs="Arial"/>
          <w:sz w:val="24"/>
          <w:szCs w:val="24"/>
        </w:rPr>
        <w:t>Pembagian tugas tim efektif dilaksanakan pada hari r</w:t>
      </w:r>
      <w:r w:rsidR="000F4F16" w:rsidRPr="00164C48">
        <w:rPr>
          <w:rFonts w:ascii="Arial" w:hAnsi="Arial" w:cs="Arial"/>
          <w:sz w:val="24"/>
          <w:szCs w:val="24"/>
        </w:rPr>
        <w:t>abu</w:t>
      </w:r>
      <w:r>
        <w:rPr>
          <w:rFonts w:ascii="Arial" w:hAnsi="Arial" w:cs="Arial"/>
          <w:sz w:val="24"/>
          <w:szCs w:val="24"/>
        </w:rPr>
        <w:t xml:space="preserve"> tanggal</w:t>
      </w:r>
      <w:r w:rsidR="000F4F16" w:rsidRPr="00164C48">
        <w:rPr>
          <w:rFonts w:ascii="Arial" w:hAnsi="Arial" w:cs="Arial"/>
          <w:sz w:val="24"/>
          <w:szCs w:val="24"/>
        </w:rPr>
        <w:t xml:space="preserve"> 31 Maret 2021</w:t>
      </w:r>
      <w:r>
        <w:rPr>
          <w:rFonts w:ascii="Arial" w:hAnsi="Arial" w:cs="Arial"/>
          <w:sz w:val="24"/>
          <w:szCs w:val="24"/>
        </w:rPr>
        <w:t xml:space="preserve"> kemudian </w:t>
      </w:r>
      <w:r w:rsidR="000F4F16" w:rsidRPr="00164C48">
        <w:rPr>
          <w:rFonts w:ascii="Arial" w:hAnsi="Arial" w:cs="Arial"/>
          <w:sz w:val="24"/>
          <w:szCs w:val="24"/>
        </w:rPr>
        <w:t xml:space="preserve"> </w:t>
      </w:r>
      <w:r>
        <w:rPr>
          <w:rFonts w:ascii="Arial" w:hAnsi="Arial" w:cs="Arial"/>
          <w:sz w:val="24"/>
          <w:szCs w:val="24"/>
        </w:rPr>
        <w:t>dilanjutkan k</w:t>
      </w:r>
      <w:r w:rsidR="000F4F16" w:rsidRPr="00164C48">
        <w:rPr>
          <w:rFonts w:ascii="Arial" w:hAnsi="Arial" w:cs="Arial"/>
          <w:sz w:val="24"/>
          <w:szCs w:val="24"/>
        </w:rPr>
        <w:t xml:space="preserve">oordinasi dengan kasubbag evlap dan pelaporan terkait dengan pembagian tugas tim efektif </w:t>
      </w:r>
    </w:p>
    <w:p w:rsidR="007C266C" w:rsidRDefault="007C266C" w:rsidP="0099741E">
      <w:pPr>
        <w:pStyle w:val="ListParagraph"/>
        <w:numPr>
          <w:ilvl w:val="0"/>
          <w:numId w:val="23"/>
        </w:numPr>
        <w:ind w:left="1418" w:hanging="142"/>
        <w:jc w:val="both"/>
        <w:rPr>
          <w:rFonts w:ascii="Arial" w:hAnsi="Arial" w:cs="Arial"/>
          <w:sz w:val="24"/>
          <w:szCs w:val="24"/>
        </w:rPr>
      </w:pPr>
      <w:r>
        <w:rPr>
          <w:rFonts w:ascii="Arial" w:hAnsi="Arial" w:cs="Arial"/>
          <w:sz w:val="24"/>
          <w:szCs w:val="24"/>
        </w:rPr>
        <w:t>Pada hari k</w:t>
      </w:r>
      <w:r w:rsidR="000F4F16" w:rsidRPr="007C266C">
        <w:rPr>
          <w:rFonts w:ascii="Arial" w:hAnsi="Arial" w:cs="Arial"/>
          <w:sz w:val="24"/>
          <w:szCs w:val="24"/>
        </w:rPr>
        <w:t xml:space="preserve">amis 01 April 2021 Sosialiasi </w:t>
      </w:r>
      <w:r w:rsidR="000F4F16" w:rsidRPr="007C266C">
        <w:rPr>
          <w:rFonts w:ascii="Arial" w:hAnsi="Arial" w:cs="Arial"/>
          <w:i/>
          <w:sz w:val="24"/>
          <w:szCs w:val="24"/>
        </w:rPr>
        <w:t xml:space="preserve">Standar Operational Prosedure </w:t>
      </w:r>
      <w:r w:rsidR="000F4F16" w:rsidRPr="007C266C">
        <w:rPr>
          <w:rFonts w:ascii="Arial" w:hAnsi="Arial" w:cs="Arial"/>
          <w:sz w:val="24"/>
          <w:szCs w:val="24"/>
        </w:rPr>
        <w:t xml:space="preserve">(SOP) Administrasi pendukung, penataan kelengkapan dan sosialisasi </w:t>
      </w:r>
    </w:p>
    <w:p w:rsidR="007C266C" w:rsidRDefault="007C266C" w:rsidP="0099741E">
      <w:pPr>
        <w:pStyle w:val="ListParagraph"/>
        <w:numPr>
          <w:ilvl w:val="0"/>
          <w:numId w:val="23"/>
        </w:numPr>
        <w:ind w:left="1418" w:hanging="142"/>
        <w:jc w:val="both"/>
        <w:rPr>
          <w:rFonts w:ascii="Arial" w:hAnsi="Arial" w:cs="Arial"/>
          <w:sz w:val="24"/>
          <w:szCs w:val="24"/>
        </w:rPr>
      </w:pPr>
      <w:r>
        <w:rPr>
          <w:rFonts w:ascii="Arial" w:hAnsi="Arial" w:cs="Arial"/>
          <w:sz w:val="24"/>
          <w:szCs w:val="24"/>
        </w:rPr>
        <w:t>Pembuatan jadwal kegiatan pada hari s</w:t>
      </w:r>
      <w:r w:rsidR="000F4F16" w:rsidRPr="007C266C">
        <w:rPr>
          <w:rFonts w:ascii="Arial" w:hAnsi="Arial" w:cs="Arial"/>
          <w:sz w:val="24"/>
          <w:szCs w:val="24"/>
        </w:rPr>
        <w:t xml:space="preserve">enin 05 April  2021 </w:t>
      </w:r>
    </w:p>
    <w:p w:rsidR="007C266C" w:rsidRDefault="000F4F16" w:rsidP="0099741E">
      <w:pPr>
        <w:pStyle w:val="ListParagraph"/>
        <w:numPr>
          <w:ilvl w:val="0"/>
          <w:numId w:val="23"/>
        </w:numPr>
        <w:ind w:left="1418" w:hanging="142"/>
        <w:jc w:val="both"/>
        <w:rPr>
          <w:rFonts w:ascii="Arial" w:hAnsi="Arial" w:cs="Arial"/>
          <w:sz w:val="24"/>
          <w:szCs w:val="24"/>
        </w:rPr>
      </w:pPr>
      <w:r w:rsidRPr="007C266C">
        <w:rPr>
          <w:rFonts w:ascii="Arial" w:hAnsi="Arial" w:cs="Arial"/>
          <w:sz w:val="24"/>
          <w:szCs w:val="24"/>
        </w:rPr>
        <w:t xml:space="preserve">Selasa 06 April  2021 Pelaksanaan jadwal Tim Aksi Perubahan </w:t>
      </w:r>
    </w:p>
    <w:p w:rsidR="007C266C" w:rsidRDefault="000F4F16" w:rsidP="0099741E">
      <w:pPr>
        <w:pStyle w:val="ListParagraph"/>
        <w:numPr>
          <w:ilvl w:val="0"/>
          <w:numId w:val="23"/>
        </w:numPr>
        <w:ind w:left="1418" w:hanging="142"/>
        <w:jc w:val="both"/>
        <w:rPr>
          <w:rFonts w:ascii="Arial" w:hAnsi="Arial" w:cs="Arial"/>
          <w:sz w:val="24"/>
          <w:szCs w:val="24"/>
        </w:rPr>
      </w:pPr>
      <w:r w:rsidRPr="007C266C">
        <w:rPr>
          <w:rFonts w:ascii="Arial" w:hAnsi="Arial" w:cs="Arial"/>
          <w:sz w:val="24"/>
          <w:szCs w:val="24"/>
        </w:rPr>
        <w:t>Rabu 07 April 2021 Pelaksanaan ja</w:t>
      </w:r>
      <w:r w:rsidR="007C266C">
        <w:rPr>
          <w:rFonts w:ascii="Arial" w:hAnsi="Arial" w:cs="Arial"/>
          <w:sz w:val="24"/>
          <w:szCs w:val="24"/>
        </w:rPr>
        <w:t>dwal Tim Aksi Perubahan</w:t>
      </w:r>
    </w:p>
    <w:p w:rsidR="007C266C" w:rsidRDefault="000F4F16" w:rsidP="0099741E">
      <w:pPr>
        <w:pStyle w:val="ListParagraph"/>
        <w:numPr>
          <w:ilvl w:val="0"/>
          <w:numId w:val="23"/>
        </w:numPr>
        <w:ind w:left="1418" w:hanging="142"/>
        <w:jc w:val="both"/>
        <w:rPr>
          <w:rFonts w:ascii="Arial" w:hAnsi="Arial" w:cs="Arial"/>
          <w:sz w:val="24"/>
          <w:szCs w:val="24"/>
        </w:rPr>
      </w:pPr>
      <w:r w:rsidRPr="007C266C">
        <w:rPr>
          <w:rFonts w:ascii="Arial" w:hAnsi="Arial" w:cs="Arial"/>
          <w:sz w:val="24"/>
          <w:szCs w:val="24"/>
        </w:rPr>
        <w:t>Kamis 08 April  2021 Pelaksanaan jadwal</w:t>
      </w:r>
      <w:r w:rsidR="002A40AC" w:rsidRPr="007C266C">
        <w:rPr>
          <w:rFonts w:ascii="Arial" w:hAnsi="Arial" w:cs="Arial"/>
          <w:sz w:val="24"/>
          <w:szCs w:val="24"/>
        </w:rPr>
        <w:t xml:space="preserve"> Tim Aksi Perubahan </w:t>
      </w:r>
    </w:p>
    <w:p w:rsidR="0068258A" w:rsidRDefault="002A40AC" w:rsidP="0099741E">
      <w:pPr>
        <w:pStyle w:val="ListParagraph"/>
        <w:numPr>
          <w:ilvl w:val="0"/>
          <w:numId w:val="23"/>
        </w:numPr>
        <w:ind w:left="1418" w:hanging="142"/>
        <w:jc w:val="both"/>
        <w:rPr>
          <w:rFonts w:ascii="Arial" w:hAnsi="Arial" w:cs="Arial"/>
          <w:sz w:val="24"/>
          <w:szCs w:val="24"/>
        </w:rPr>
      </w:pPr>
      <w:r w:rsidRPr="007C266C">
        <w:rPr>
          <w:rFonts w:ascii="Arial" w:hAnsi="Arial" w:cs="Arial"/>
          <w:sz w:val="24"/>
          <w:szCs w:val="24"/>
        </w:rPr>
        <w:t xml:space="preserve">Jum’at 09 April  2021 Pelaksanaan jadwal Tim Aksi Perubahan </w:t>
      </w:r>
    </w:p>
    <w:p w:rsidR="0068258A" w:rsidRDefault="002A40AC" w:rsidP="0099741E">
      <w:pPr>
        <w:pStyle w:val="ListParagraph"/>
        <w:numPr>
          <w:ilvl w:val="0"/>
          <w:numId w:val="23"/>
        </w:numPr>
        <w:ind w:left="1418" w:hanging="142"/>
        <w:jc w:val="both"/>
        <w:rPr>
          <w:rFonts w:ascii="Arial" w:hAnsi="Arial" w:cs="Arial"/>
          <w:sz w:val="24"/>
          <w:szCs w:val="24"/>
        </w:rPr>
      </w:pPr>
      <w:r w:rsidRPr="0068258A">
        <w:rPr>
          <w:rFonts w:ascii="Arial" w:hAnsi="Arial" w:cs="Arial"/>
          <w:sz w:val="24"/>
          <w:szCs w:val="24"/>
        </w:rPr>
        <w:t xml:space="preserve">Senin 12 April 2021 Pelaksanaan jadwal Tim Aksi Perubahan Laporan hasil kegiatan </w:t>
      </w:r>
    </w:p>
    <w:p w:rsidR="0068258A" w:rsidRDefault="002A40AC" w:rsidP="0099741E">
      <w:pPr>
        <w:pStyle w:val="ListParagraph"/>
        <w:numPr>
          <w:ilvl w:val="0"/>
          <w:numId w:val="23"/>
        </w:numPr>
        <w:ind w:left="1418" w:hanging="142"/>
        <w:jc w:val="both"/>
        <w:rPr>
          <w:rFonts w:ascii="Arial" w:hAnsi="Arial" w:cs="Arial"/>
          <w:sz w:val="24"/>
          <w:szCs w:val="24"/>
        </w:rPr>
      </w:pPr>
      <w:r w:rsidRPr="0068258A">
        <w:rPr>
          <w:rFonts w:ascii="Arial" w:hAnsi="Arial" w:cs="Arial"/>
          <w:sz w:val="24"/>
          <w:szCs w:val="24"/>
        </w:rPr>
        <w:t>Selasa 13 April 2021 Pelaksanaan jadw</w:t>
      </w:r>
      <w:r w:rsidR="0068258A">
        <w:rPr>
          <w:rFonts w:ascii="Arial" w:hAnsi="Arial" w:cs="Arial"/>
          <w:sz w:val="24"/>
          <w:szCs w:val="24"/>
        </w:rPr>
        <w:t xml:space="preserve">al Tim Aksi Perubahan  </w:t>
      </w:r>
    </w:p>
    <w:p w:rsidR="0068258A" w:rsidRDefault="002A40AC" w:rsidP="0099741E">
      <w:pPr>
        <w:pStyle w:val="ListParagraph"/>
        <w:numPr>
          <w:ilvl w:val="0"/>
          <w:numId w:val="23"/>
        </w:numPr>
        <w:ind w:left="1418" w:hanging="142"/>
        <w:jc w:val="both"/>
        <w:rPr>
          <w:rFonts w:ascii="Arial" w:hAnsi="Arial" w:cs="Arial"/>
          <w:sz w:val="24"/>
          <w:szCs w:val="24"/>
        </w:rPr>
      </w:pPr>
      <w:r w:rsidRPr="0068258A">
        <w:rPr>
          <w:rFonts w:ascii="Arial" w:hAnsi="Arial" w:cs="Arial"/>
          <w:sz w:val="24"/>
          <w:szCs w:val="24"/>
        </w:rPr>
        <w:t>Rabu 14 Apri</w:t>
      </w:r>
      <w:r w:rsidR="00A82AEF">
        <w:rPr>
          <w:rFonts w:ascii="Arial" w:hAnsi="Arial" w:cs="Arial"/>
          <w:sz w:val="24"/>
          <w:szCs w:val="24"/>
        </w:rPr>
        <w:t xml:space="preserve">l  2021 Pelaksanaan jadwal Tim </w:t>
      </w:r>
      <w:r w:rsidRPr="0068258A">
        <w:rPr>
          <w:rFonts w:ascii="Arial" w:hAnsi="Arial" w:cs="Arial"/>
          <w:sz w:val="24"/>
          <w:szCs w:val="24"/>
        </w:rPr>
        <w:t xml:space="preserve"> Aksi Perubahan</w:t>
      </w:r>
    </w:p>
    <w:p w:rsidR="0068258A" w:rsidRDefault="0068258A" w:rsidP="0099741E">
      <w:pPr>
        <w:pStyle w:val="ListParagraph"/>
        <w:numPr>
          <w:ilvl w:val="0"/>
          <w:numId w:val="23"/>
        </w:numPr>
        <w:ind w:left="1418" w:hanging="142"/>
        <w:jc w:val="both"/>
        <w:rPr>
          <w:rFonts w:ascii="Arial" w:hAnsi="Arial" w:cs="Arial"/>
          <w:sz w:val="24"/>
          <w:szCs w:val="24"/>
        </w:rPr>
      </w:pPr>
      <w:r w:rsidRPr="0068258A">
        <w:rPr>
          <w:rFonts w:ascii="Arial" w:hAnsi="Arial" w:cs="Arial"/>
          <w:sz w:val="24"/>
          <w:szCs w:val="24"/>
        </w:rPr>
        <w:t xml:space="preserve">Supervisi dan Monitoring Kegiatan Diklat PKP dari Pusdikmin </w:t>
      </w:r>
    </w:p>
    <w:p w:rsidR="0068258A" w:rsidRDefault="0068258A" w:rsidP="0099741E">
      <w:pPr>
        <w:pStyle w:val="ListParagraph"/>
        <w:numPr>
          <w:ilvl w:val="0"/>
          <w:numId w:val="37"/>
        </w:numPr>
        <w:ind w:left="1843"/>
        <w:jc w:val="both"/>
        <w:rPr>
          <w:rFonts w:ascii="Arial" w:hAnsi="Arial" w:cs="Arial"/>
          <w:sz w:val="24"/>
          <w:szCs w:val="24"/>
        </w:rPr>
      </w:pPr>
      <w:r>
        <w:rPr>
          <w:rFonts w:ascii="Arial" w:hAnsi="Arial" w:cs="Arial"/>
          <w:sz w:val="24"/>
          <w:szCs w:val="24"/>
        </w:rPr>
        <w:t>Dilaksanakan pada hari k</w:t>
      </w:r>
      <w:r w:rsidR="002A40AC" w:rsidRPr="0068258A">
        <w:rPr>
          <w:rFonts w:ascii="Arial" w:hAnsi="Arial" w:cs="Arial"/>
          <w:sz w:val="24"/>
          <w:szCs w:val="24"/>
        </w:rPr>
        <w:t xml:space="preserve">amis 15 April  2021 </w:t>
      </w:r>
    </w:p>
    <w:p w:rsidR="002A40AC" w:rsidRPr="0068258A" w:rsidRDefault="002A40AC" w:rsidP="0099741E">
      <w:pPr>
        <w:pStyle w:val="ListParagraph"/>
        <w:numPr>
          <w:ilvl w:val="0"/>
          <w:numId w:val="37"/>
        </w:numPr>
        <w:ind w:left="1843"/>
        <w:jc w:val="both"/>
        <w:rPr>
          <w:rFonts w:ascii="Arial" w:hAnsi="Arial" w:cs="Arial"/>
          <w:sz w:val="24"/>
          <w:szCs w:val="24"/>
        </w:rPr>
      </w:pPr>
      <w:r w:rsidRPr="0068258A">
        <w:rPr>
          <w:rFonts w:ascii="Arial" w:hAnsi="Arial" w:cs="Arial"/>
          <w:sz w:val="24"/>
          <w:szCs w:val="24"/>
        </w:rPr>
        <w:t xml:space="preserve">Pemberian arahan dan masukan tentang hasil pelaksanaan kegiatan </w:t>
      </w:r>
    </w:p>
    <w:p w:rsidR="0068258A" w:rsidRDefault="0068258A" w:rsidP="0099741E">
      <w:pPr>
        <w:pStyle w:val="ListParagraph"/>
        <w:numPr>
          <w:ilvl w:val="0"/>
          <w:numId w:val="23"/>
        </w:numPr>
        <w:ind w:left="1418" w:hanging="142"/>
        <w:jc w:val="both"/>
        <w:rPr>
          <w:rFonts w:ascii="Arial" w:hAnsi="Arial" w:cs="Arial"/>
          <w:sz w:val="24"/>
          <w:szCs w:val="24"/>
        </w:rPr>
      </w:pPr>
      <w:r>
        <w:rPr>
          <w:rFonts w:ascii="Arial" w:hAnsi="Arial" w:cs="Arial"/>
          <w:sz w:val="24"/>
          <w:szCs w:val="24"/>
        </w:rPr>
        <w:t xml:space="preserve">Pada hari </w:t>
      </w:r>
      <w:r w:rsidR="002A40AC" w:rsidRPr="00164C48">
        <w:rPr>
          <w:rFonts w:ascii="Arial" w:hAnsi="Arial" w:cs="Arial"/>
          <w:sz w:val="24"/>
          <w:szCs w:val="24"/>
        </w:rPr>
        <w:t>Jum’at 16</w:t>
      </w:r>
      <w:r>
        <w:rPr>
          <w:rFonts w:ascii="Arial" w:hAnsi="Arial" w:cs="Arial"/>
          <w:sz w:val="24"/>
          <w:szCs w:val="24"/>
        </w:rPr>
        <w:t xml:space="preserve"> A</w:t>
      </w:r>
      <w:r w:rsidR="002A40AC" w:rsidRPr="00164C48">
        <w:rPr>
          <w:rFonts w:ascii="Arial" w:hAnsi="Arial" w:cs="Arial"/>
          <w:sz w:val="24"/>
          <w:szCs w:val="24"/>
        </w:rPr>
        <w:t xml:space="preserve">pril  2021 </w:t>
      </w:r>
      <w:r>
        <w:rPr>
          <w:rFonts w:ascii="Arial" w:hAnsi="Arial" w:cs="Arial"/>
          <w:sz w:val="24"/>
          <w:szCs w:val="24"/>
        </w:rPr>
        <w:t>melaksanakan</w:t>
      </w:r>
      <w:r w:rsidR="002A40AC" w:rsidRPr="00164C48">
        <w:rPr>
          <w:rFonts w:ascii="Arial" w:hAnsi="Arial" w:cs="Arial"/>
          <w:sz w:val="24"/>
          <w:szCs w:val="24"/>
        </w:rPr>
        <w:t xml:space="preserve"> evaluasi terhadap aksi perubahan     Perbaikan pelaksanaan tugas </w:t>
      </w:r>
    </w:p>
    <w:p w:rsidR="0068258A" w:rsidRDefault="0068258A" w:rsidP="0099741E">
      <w:pPr>
        <w:pStyle w:val="ListParagraph"/>
        <w:numPr>
          <w:ilvl w:val="0"/>
          <w:numId w:val="23"/>
        </w:numPr>
        <w:ind w:left="1418" w:hanging="142"/>
        <w:jc w:val="both"/>
        <w:rPr>
          <w:rFonts w:ascii="Arial" w:hAnsi="Arial" w:cs="Arial"/>
          <w:sz w:val="24"/>
          <w:szCs w:val="24"/>
        </w:rPr>
      </w:pPr>
      <w:r>
        <w:rPr>
          <w:rFonts w:ascii="Arial" w:hAnsi="Arial" w:cs="Arial"/>
          <w:sz w:val="24"/>
          <w:szCs w:val="24"/>
        </w:rPr>
        <w:t xml:space="preserve">Penyusunan bahan </w:t>
      </w:r>
      <w:r w:rsidRPr="0068258A">
        <w:rPr>
          <w:rFonts w:ascii="Arial" w:hAnsi="Arial" w:cs="Arial"/>
          <w:sz w:val="24"/>
          <w:szCs w:val="24"/>
        </w:rPr>
        <w:t xml:space="preserve">kuesioner sebagai instrumen yang digunakan dalam tahap monitoring dan evaluasi aksi perubahan </w:t>
      </w:r>
      <w:r>
        <w:rPr>
          <w:rFonts w:ascii="Arial" w:hAnsi="Arial" w:cs="Arial"/>
          <w:sz w:val="24"/>
          <w:szCs w:val="24"/>
        </w:rPr>
        <w:t>s</w:t>
      </w:r>
      <w:r w:rsidR="002A40AC" w:rsidRPr="0068258A">
        <w:rPr>
          <w:rFonts w:ascii="Arial" w:hAnsi="Arial" w:cs="Arial"/>
          <w:sz w:val="24"/>
          <w:szCs w:val="24"/>
        </w:rPr>
        <w:t xml:space="preserve">enin 19 April 2021 </w:t>
      </w:r>
      <w:r>
        <w:rPr>
          <w:rFonts w:ascii="Arial" w:hAnsi="Arial" w:cs="Arial"/>
          <w:sz w:val="24"/>
          <w:szCs w:val="24"/>
        </w:rPr>
        <w:t>(Draft kuesioner)</w:t>
      </w:r>
    </w:p>
    <w:p w:rsidR="0068258A" w:rsidRDefault="002A40AC" w:rsidP="0099741E">
      <w:pPr>
        <w:pStyle w:val="ListParagraph"/>
        <w:numPr>
          <w:ilvl w:val="0"/>
          <w:numId w:val="23"/>
        </w:numPr>
        <w:ind w:left="1418" w:hanging="142"/>
        <w:jc w:val="both"/>
        <w:rPr>
          <w:rFonts w:ascii="Arial" w:hAnsi="Arial" w:cs="Arial"/>
          <w:sz w:val="24"/>
          <w:szCs w:val="24"/>
        </w:rPr>
      </w:pPr>
      <w:r w:rsidRPr="0068258A">
        <w:rPr>
          <w:rFonts w:ascii="Arial" w:hAnsi="Arial" w:cs="Arial"/>
          <w:sz w:val="24"/>
          <w:szCs w:val="24"/>
        </w:rPr>
        <w:lastRenderedPageBreak/>
        <w:t xml:space="preserve">Selasa 20 April 2021 Membagikan angket/ kuesioner kepada stakeholder internal dan eksternal Angket kuesioner yang telah diisi oleh semua stakeholder </w:t>
      </w:r>
    </w:p>
    <w:p w:rsidR="0068258A" w:rsidRDefault="0068258A" w:rsidP="0099741E">
      <w:pPr>
        <w:pStyle w:val="ListParagraph"/>
        <w:numPr>
          <w:ilvl w:val="0"/>
          <w:numId w:val="23"/>
        </w:numPr>
        <w:ind w:left="1418" w:hanging="142"/>
        <w:jc w:val="both"/>
        <w:rPr>
          <w:rFonts w:ascii="Arial" w:hAnsi="Arial" w:cs="Arial"/>
          <w:sz w:val="24"/>
          <w:szCs w:val="24"/>
        </w:rPr>
      </w:pPr>
      <w:r w:rsidRPr="0068258A">
        <w:rPr>
          <w:rFonts w:ascii="Arial" w:hAnsi="Arial" w:cs="Arial"/>
          <w:sz w:val="24"/>
          <w:szCs w:val="24"/>
        </w:rPr>
        <w:t xml:space="preserve">Kegiatan pada hari rabu 21 April 2021 dilanjutkan pembagian angket/ kuesioner kepada stakeholder internal dan eksternal </w:t>
      </w:r>
    </w:p>
    <w:p w:rsidR="003A48B1" w:rsidRDefault="003A48B1" w:rsidP="0099741E">
      <w:pPr>
        <w:pStyle w:val="ListParagraph"/>
        <w:numPr>
          <w:ilvl w:val="0"/>
          <w:numId w:val="23"/>
        </w:numPr>
        <w:ind w:left="1418" w:hanging="142"/>
        <w:jc w:val="both"/>
        <w:rPr>
          <w:rFonts w:ascii="Arial" w:hAnsi="Arial" w:cs="Arial"/>
          <w:sz w:val="24"/>
          <w:szCs w:val="24"/>
        </w:rPr>
      </w:pPr>
      <w:r>
        <w:rPr>
          <w:rFonts w:ascii="Arial" w:hAnsi="Arial" w:cs="Arial"/>
          <w:sz w:val="24"/>
          <w:szCs w:val="24"/>
        </w:rPr>
        <w:t>Pada hari hk</w:t>
      </w:r>
      <w:r w:rsidR="002A40AC" w:rsidRPr="0068258A">
        <w:rPr>
          <w:rFonts w:ascii="Arial" w:hAnsi="Arial" w:cs="Arial"/>
          <w:sz w:val="24"/>
          <w:szCs w:val="24"/>
        </w:rPr>
        <w:t xml:space="preserve">mis 22 April 2021 </w:t>
      </w:r>
      <w:r>
        <w:rPr>
          <w:rFonts w:ascii="Arial" w:hAnsi="Arial" w:cs="Arial"/>
          <w:sz w:val="24"/>
          <w:szCs w:val="24"/>
        </w:rPr>
        <w:t>merekap</w:t>
      </w:r>
      <w:r w:rsidR="002A40AC" w:rsidRPr="0068258A">
        <w:rPr>
          <w:rFonts w:ascii="Arial" w:hAnsi="Arial" w:cs="Arial"/>
          <w:sz w:val="24"/>
          <w:szCs w:val="24"/>
        </w:rPr>
        <w:t xml:space="preserve"> dan </w:t>
      </w:r>
      <w:r>
        <w:rPr>
          <w:rFonts w:ascii="Arial" w:hAnsi="Arial" w:cs="Arial"/>
          <w:sz w:val="24"/>
          <w:szCs w:val="24"/>
        </w:rPr>
        <w:t>mengolah</w:t>
      </w:r>
      <w:r w:rsidR="002A40AC" w:rsidRPr="0068258A">
        <w:rPr>
          <w:rFonts w:ascii="Arial" w:hAnsi="Arial" w:cs="Arial"/>
          <w:sz w:val="24"/>
          <w:szCs w:val="24"/>
        </w:rPr>
        <w:t xml:space="preserve">  hasil tanggapan stakeholder   aksi perubahan melalui  angket kuesioner </w:t>
      </w:r>
    </w:p>
    <w:p w:rsidR="008D2DBA" w:rsidRDefault="003A48B1" w:rsidP="0099741E">
      <w:pPr>
        <w:pStyle w:val="ListParagraph"/>
        <w:numPr>
          <w:ilvl w:val="0"/>
          <w:numId w:val="23"/>
        </w:numPr>
        <w:ind w:left="1418" w:hanging="142"/>
        <w:jc w:val="both"/>
        <w:rPr>
          <w:rFonts w:ascii="Arial" w:hAnsi="Arial" w:cs="Arial"/>
          <w:sz w:val="24"/>
          <w:szCs w:val="24"/>
        </w:rPr>
      </w:pPr>
      <w:r>
        <w:rPr>
          <w:rFonts w:ascii="Arial" w:hAnsi="Arial" w:cs="Arial"/>
          <w:sz w:val="24"/>
          <w:szCs w:val="24"/>
        </w:rPr>
        <w:t>Hari j</w:t>
      </w:r>
      <w:r w:rsidR="002A40AC" w:rsidRPr="003A48B1">
        <w:rPr>
          <w:rFonts w:ascii="Arial" w:hAnsi="Arial" w:cs="Arial"/>
          <w:sz w:val="24"/>
          <w:szCs w:val="24"/>
        </w:rPr>
        <w:t>um’at 23 April 2021 Melakukan evaluasi hasil rekapitulasi tanggapan stakeholder tentang pelaksanaan aksi perubahan</w:t>
      </w:r>
      <w:r>
        <w:rPr>
          <w:rFonts w:ascii="Arial" w:hAnsi="Arial" w:cs="Arial"/>
          <w:sz w:val="24"/>
          <w:szCs w:val="24"/>
        </w:rPr>
        <w:t>.</w:t>
      </w:r>
    </w:p>
    <w:p w:rsidR="006965BE" w:rsidRDefault="006965BE" w:rsidP="006965BE">
      <w:pPr>
        <w:pStyle w:val="ListParagraph"/>
        <w:ind w:left="1418"/>
        <w:jc w:val="both"/>
        <w:rPr>
          <w:rFonts w:ascii="Arial" w:hAnsi="Arial" w:cs="Arial"/>
          <w:sz w:val="24"/>
          <w:szCs w:val="24"/>
        </w:rPr>
      </w:pPr>
    </w:p>
    <w:p w:rsidR="006965BE" w:rsidRDefault="006965BE" w:rsidP="006965BE">
      <w:pPr>
        <w:pStyle w:val="ListParagraph"/>
        <w:spacing w:after="0" w:line="360" w:lineRule="auto"/>
        <w:ind w:left="851" w:right="-108"/>
        <w:rPr>
          <w:rFonts w:ascii="Arial" w:eastAsia="Calibri" w:hAnsi="Arial" w:cs="Arial"/>
          <w:b/>
          <w:sz w:val="24"/>
          <w:szCs w:val="24"/>
        </w:rPr>
      </w:pPr>
      <w:r w:rsidRPr="006B159E">
        <w:rPr>
          <w:rFonts w:ascii="Arial" w:eastAsia="Calibri" w:hAnsi="Arial" w:cs="Arial"/>
          <w:b/>
          <w:sz w:val="24"/>
          <w:szCs w:val="24"/>
        </w:rPr>
        <w:t>Jangka Menengah</w:t>
      </w:r>
    </w:p>
    <w:p w:rsidR="006965BE" w:rsidRDefault="006965BE" w:rsidP="006965BE">
      <w:pPr>
        <w:pStyle w:val="ListParagraph"/>
        <w:spacing w:after="0" w:line="360" w:lineRule="auto"/>
        <w:ind w:left="851" w:right="-108" w:firstLine="589"/>
        <w:jc w:val="both"/>
        <w:rPr>
          <w:rFonts w:ascii="Arial" w:hAnsi="Arial" w:cs="Arial"/>
          <w:sz w:val="24"/>
          <w:szCs w:val="24"/>
        </w:rPr>
      </w:pPr>
      <w:r w:rsidRPr="00DB6144">
        <w:rPr>
          <w:rFonts w:ascii="Arial" w:eastAsia="Calibri" w:hAnsi="Arial" w:cs="Arial"/>
          <w:sz w:val="24"/>
          <w:szCs w:val="24"/>
        </w:rPr>
        <w:t xml:space="preserve">Dalam </w:t>
      </w:r>
      <w:r>
        <w:rPr>
          <w:rFonts w:ascii="Arial" w:eastAsia="Calibri" w:hAnsi="Arial" w:cs="Arial"/>
          <w:sz w:val="24"/>
          <w:szCs w:val="24"/>
        </w:rPr>
        <w:t>tahap jangka menengah pelaksana</w:t>
      </w:r>
      <w:r w:rsidRPr="00AE3049">
        <w:rPr>
          <w:rFonts w:ascii="Arial" w:eastAsia="Calibri" w:hAnsi="Arial" w:cs="Arial"/>
          <w:sz w:val="24"/>
          <w:szCs w:val="24"/>
        </w:rPr>
        <w:t xml:space="preserve">an kegiatan </w:t>
      </w:r>
      <w:r w:rsidRPr="00AE3049">
        <w:rPr>
          <w:rFonts w:ascii="Arial" w:hAnsi="Arial" w:cs="Arial"/>
          <w:sz w:val="24"/>
          <w:szCs w:val="24"/>
        </w:rPr>
        <w:t>Optimalisasi Pen</w:t>
      </w:r>
      <w:r>
        <w:rPr>
          <w:rFonts w:ascii="Arial" w:hAnsi="Arial" w:cs="Arial"/>
          <w:sz w:val="24"/>
          <w:szCs w:val="24"/>
        </w:rPr>
        <w:t>gawasan Penatausahaan Keuangan m</w:t>
      </w:r>
      <w:r w:rsidRPr="00AE3049">
        <w:rPr>
          <w:rFonts w:ascii="Arial" w:hAnsi="Arial" w:cs="Arial"/>
          <w:sz w:val="24"/>
          <w:szCs w:val="24"/>
        </w:rPr>
        <w:t>elalui Penerapan SPIP Pada Satuan Polisi Pamong Praja Kabupaten Garut</w:t>
      </w:r>
      <w:r>
        <w:rPr>
          <w:rFonts w:ascii="Arial" w:hAnsi="Arial" w:cs="Arial"/>
          <w:sz w:val="24"/>
          <w:szCs w:val="24"/>
        </w:rPr>
        <w:t xml:space="preserve"> dilksanakan mulai hari senin tanggal 03 April 2021 sampai dengan hari kamis tanggal 30 septemper 2021di satuan Polisi Pamong Praja Kabupaten Garut.</w:t>
      </w:r>
    </w:p>
    <w:p w:rsidR="006965BE" w:rsidRDefault="006965BE" w:rsidP="006965BE">
      <w:pPr>
        <w:pStyle w:val="ListParagraph"/>
        <w:spacing w:after="0" w:line="360" w:lineRule="auto"/>
        <w:ind w:left="851" w:right="-108" w:firstLine="589"/>
        <w:jc w:val="both"/>
        <w:rPr>
          <w:rFonts w:ascii="Arial" w:hAnsi="Arial" w:cs="Arial"/>
          <w:sz w:val="24"/>
          <w:szCs w:val="24"/>
        </w:rPr>
      </w:pPr>
    </w:p>
    <w:p w:rsidR="006965BE" w:rsidRDefault="006965BE" w:rsidP="006965BE">
      <w:pPr>
        <w:spacing w:after="0" w:line="360" w:lineRule="auto"/>
        <w:ind w:left="851" w:right="-108"/>
        <w:jc w:val="both"/>
        <w:rPr>
          <w:rFonts w:ascii="Arial" w:hAnsi="Arial" w:cs="Arial"/>
          <w:b/>
          <w:sz w:val="24"/>
          <w:szCs w:val="24"/>
        </w:rPr>
      </w:pPr>
      <w:r w:rsidRPr="006965BE">
        <w:rPr>
          <w:rFonts w:ascii="Arial" w:hAnsi="Arial" w:cs="Arial"/>
          <w:b/>
          <w:sz w:val="24"/>
          <w:szCs w:val="24"/>
        </w:rPr>
        <w:t>Jangka Panjang</w:t>
      </w:r>
    </w:p>
    <w:p w:rsidR="006965BE" w:rsidRPr="006965BE" w:rsidRDefault="006965BE" w:rsidP="00A82AEF">
      <w:pPr>
        <w:spacing w:after="0" w:line="360" w:lineRule="auto"/>
        <w:ind w:left="851" w:right="-108" w:firstLine="589"/>
        <w:jc w:val="both"/>
        <w:rPr>
          <w:rFonts w:ascii="Arial" w:eastAsia="Calibri" w:hAnsi="Arial" w:cs="Arial"/>
          <w:b/>
          <w:sz w:val="24"/>
          <w:szCs w:val="24"/>
        </w:rPr>
      </w:pPr>
      <w:r w:rsidRPr="00DB6144">
        <w:rPr>
          <w:rFonts w:ascii="Arial" w:eastAsia="Calibri" w:hAnsi="Arial" w:cs="Arial"/>
          <w:sz w:val="24"/>
          <w:szCs w:val="24"/>
        </w:rPr>
        <w:t>Dalam</w:t>
      </w:r>
      <w:r>
        <w:rPr>
          <w:rFonts w:ascii="Arial" w:eastAsia="Calibri" w:hAnsi="Arial" w:cs="Arial"/>
          <w:sz w:val="24"/>
          <w:szCs w:val="24"/>
        </w:rPr>
        <w:t xml:space="preserve"> tahap </w:t>
      </w:r>
      <w:r w:rsidRPr="00DB6144">
        <w:rPr>
          <w:rFonts w:ascii="Arial" w:eastAsia="Calibri" w:hAnsi="Arial" w:cs="Arial"/>
          <w:sz w:val="24"/>
          <w:szCs w:val="24"/>
        </w:rPr>
        <w:t xml:space="preserve"> jangka</w:t>
      </w:r>
      <w:r>
        <w:rPr>
          <w:rFonts w:ascii="Arial" w:eastAsia="Calibri" w:hAnsi="Arial" w:cs="Arial"/>
          <w:sz w:val="24"/>
          <w:szCs w:val="24"/>
        </w:rPr>
        <w:t xml:space="preserve"> panjang pelaksanakan k</w:t>
      </w:r>
      <w:r w:rsidRPr="00AE3049">
        <w:rPr>
          <w:rFonts w:ascii="Arial" w:eastAsia="Calibri" w:hAnsi="Arial" w:cs="Arial"/>
          <w:sz w:val="24"/>
          <w:szCs w:val="24"/>
        </w:rPr>
        <w:t>egiatan Aksi Perubahan sesuai dengan tahapan tahapan yang telah di tentukan</w:t>
      </w:r>
      <w:r>
        <w:rPr>
          <w:rFonts w:ascii="Arial" w:eastAsia="Calibri" w:hAnsi="Arial" w:cs="Arial"/>
          <w:sz w:val="24"/>
          <w:szCs w:val="24"/>
        </w:rPr>
        <w:t xml:space="preserve"> yaitu mulai hari senin tanggal 01 oktober 2021 sampai dengan hari jumat tanggal 29 September 2023.</w:t>
      </w:r>
    </w:p>
    <w:p w:rsidR="006965BE" w:rsidRPr="003A48B1" w:rsidRDefault="006965BE" w:rsidP="006965BE">
      <w:pPr>
        <w:pStyle w:val="ListParagraph"/>
        <w:ind w:left="1418"/>
        <w:jc w:val="both"/>
        <w:rPr>
          <w:rFonts w:ascii="Arial" w:hAnsi="Arial" w:cs="Arial"/>
          <w:sz w:val="24"/>
          <w:szCs w:val="24"/>
        </w:rPr>
      </w:pPr>
    </w:p>
    <w:p w:rsidR="00164C48" w:rsidRDefault="008D2DBA" w:rsidP="00E841CA">
      <w:pPr>
        <w:ind w:left="426"/>
        <w:jc w:val="both"/>
        <w:rPr>
          <w:rFonts w:ascii="Arial" w:hAnsi="Arial" w:cs="Arial"/>
          <w:b/>
          <w:sz w:val="24"/>
          <w:szCs w:val="24"/>
        </w:rPr>
      </w:pPr>
      <w:proofErr w:type="gramStart"/>
      <w:r w:rsidRPr="00164C48">
        <w:rPr>
          <w:rFonts w:ascii="Arial" w:hAnsi="Arial" w:cs="Arial"/>
          <w:b/>
          <w:sz w:val="24"/>
          <w:szCs w:val="24"/>
        </w:rPr>
        <w:t>2.Waktu</w:t>
      </w:r>
      <w:proofErr w:type="gramEnd"/>
      <w:r w:rsidRPr="00164C48">
        <w:rPr>
          <w:rFonts w:ascii="Arial" w:hAnsi="Arial" w:cs="Arial"/>
          <w:b/>
          <w:sz w:val="24"/>
          <w:szCs w:val="24"/>
        </w:rPr>
        <w:t xml:space="preserve"> Pelaksanan</w:t>
      </w:r>
    </w:p>
    <w:p w:rsidR="00164C48" w:rsidRDefault="00164C48" w:rsidP="0099741E">
      <w:pPr>
        <w:numPr>
          <w:ilvl w:val="0"/>
          <w:numId w:val="12"/>
        </w:numPr>
        <w:spacing w:after="0" w:line="360" w:lineRule="auto"/>
        <w:ind w:left="851" w:hanging="284"/>
        <w:contextualSpacing/>
        <w:jc w:val="both"/>
        <w:rPr>
          <w:rFonts w:ascii="Arial" w:eastAsia="Calibri" w:hAnsi="Arial" w:cs="Arial"/>
          <w:sz w:val="24"/>
          <w:szCs w:val="24"/>
        </w:rPr>
      </w:pPr>
      <w:r w:rsidRPr="00AE3049">
        <w:rPr>
          <w:rFonts w:ascii="Arial" w:eastAsia="Calibri" w:hAnsi="Arial" w:cs="Arial"/>
          <w:sz w:val="24"/>
          <w:szCs w:val="24"/>
        </w:rPr>
        <w:t xml:space="preserve">Minggu Ke </w:t>
      </w:r>
      <w:r w:rsidR="003B647A">
        <w:rPr>
          <w:rFonts w:ascii="Arial" w:eastAsia="Calibri" w:hAnsi="Arial" w:cs="Arial"/>
          <w:sz w:val="24"/>
          <w:szCs w:val="24"/>
        </w:rPr>
        <w:t>-1</w:t>
      </w:r>
    </w:p>
    <w:p w:rsidR="00164C48" w:rsidRPr="00164C48" w:rsidRDefault="00164C48" w:rsidP="0099741E">
      <w:pPr>
        <w:pStyle w:val="ListParagraph"/>
        <w:numPr>
          <w:ilvl w:val="3"/>
          <w:numId w:val="25"/>
        </w:numPr>
        <w:spacing w:after="0" w:line="360" w:lineRule="auto"/>
        <w:ind w:left="1276"/>
        <w:jc w:val="both"/>
        <w:rPr>
          <w:rFonts w:ascii="Arial" w:eastAsia="Calibri" w:hAnsi="Arial" w:cs="Arial"/>
          <w:sz w:val="24"/>
          <w:szCs w:val="24"/>
        </w:rPr>
      </w:pPr>
      <w:r w:rsidRPr="00164C48">
        <w:rPr>
          <w:rFonts w:ascii="Arial" w:eastAsia="Calibri" w:hAnsi="Arial" w:cs="Arial"/>
          <w:sz w:val="24"/>
          <w:szCs w:val="24"/>
          <w:lang w:val="en-ID"/>
        </w:rPr>
        <w:t>Laporan tentang pelaksanaan PKP tingkat I kep</w:t>
      </w:r>
      <w:r w:rsidR="00856E89">
        <w:rPr>
          <w:rFonts w:ascii="Arial" w:eastAsia="Calibri" w:hAnsi="Arial" w:cs="Arial"/>
          <w:sz w:val="24"/>
          <w:szCs w:val="24"/>
          <w:lang w:val="en-ID"/>
        </w:rPr>
        <w:t>a</w:t>
      </w:r>
      <w:r w:rsidRPr="00164C48">
        <w:rPr>
          <w:rFonts w:ascii="Arial" w:eastAsia="Calibri" w:hAnsi="Arial" w:cs="Arial"/>
          <w:sz w:val="24"/>
          <w:szCs w:val="24"/>
          <w:lang w:val="en-ID"/>
        </w:rPr>
        <w:t>da Mentor;</w:t>
      </w:r>
    </w:p>
    <w:p w:rsidR="00164C48" w:rsidRDefault="00164C48" w:rsidP="0099741E">
      <w:pPr>
        <w:pStyle w:val="ListParagraph"/>
        <w:numPr>
          <w:ilvl w:val="3"/>
          <w:numId w:val="25"/>
        </w:numPr>
        <w:spacing w:after="0" w:line="360" w:lineRule="auto"/>
        <w:ind w:left="1276"/>
        <w:jc w:val="both"/>
        <w:rPr>
          <w:rFonts w:ascii="Arial" w:eastAsia="Calibri" w:hAnsi="Arial" w:cs="Arial"/>
          <w:sz w:val="24"/>
          <w:szCs w:val="24"/>
        </w:rPr>
      </w:pPr>
      <w:r w:rsidRPr="00164C48">
        <w:rPr>
          <w:rFonts w:ascii="Arial" w:eastAsia="Calibri" w:hAnsi="Arial" w:cs="Arial"/>
          <w:sz w:val="24"/>
          <w:szCs w:val="24"/>
        </w:rPr>
        <w:t>Laporan tentang pelaksanaan PKP Tahap I kepada Sponsor;</w:t>
      </w:r>
    </w:p>
    <w:p w:rsidR="00164C48" w:rsidRDefault="00164C48" w:rsidP="0099741E">
      <w:pPr>
        <w:pStyle w:val="ListParagraph"/>
        <w:numPr>
          <w:ilvl w:val="3"/>
          <w:numId w:val="25"/>
        </w:numPr>
        <w:spacing w:after="0" w:line="360" w:lineRule="auto"/>
        <w:ind w:left="1276"/>
        <w:jc w:val="both"/>
        <w:rPr>
          <w:rFonts w:ascii="Arial" w:eastAsia="Calibri" w:hAnsi="Arial" w:cs="Arial"/>
          <w:sz w:val="24"/>
          <w:szCs w:val="24"/>
        </w:rPr>
      </w:pPr>
      <w:r w:rsidRPr="00164C48">
        <w:rPr>
          <w:rFonts w:ascii="Arial" w:eastAsia="Calibri" w:hAnsi="Arial" w:cs="Arial"/>
          <w:sz w:val="24"/>
          <w:szCs w:val="24"/>
        </w:rPr>
        <w:t>Koordinasi dengan rekan kerja / staf;</w:t>
      </w:r>
    </w:p>
    <w:p w:rsidR="00856E89" w:rsidRDefault="00164C48" w:rsidP="0099741E">
      <w:pPr>
        <w:pStyle w:val="ListParagraph"/>
        <w:numPr>
          <w:ilvl w:val="3"/>
          <w:numId w:val="25"/>
        </w:numPr>
        <w:spacing w:after="0" w:line="360" w:lineRule="auto"/>
        <w:ind w:left="1276"/>
        <w:jc w:val="both"/>
        <w:rPr>
          <w:rFonts w:ascii="Arial" w:eastAsia="Calibri" w:hAnsi="Arial" w:cs="Arial"/>
          <w:sz w:val="24"/>
          <w:szCs w:val="24"/>
        </w:rPr>
      </w:pPr>
      <w:r w:rsidRPr="00164C48">
        <w:rPr>
          <w:rFonts w:ascii="Arial" w:eastAsia="Calibri" w:hAnsi="Arial" w:cs="Arial"/>
          <w:sz w:val="24"/>
          <w:szCs w:val="24"/>
        </w:rPr>
        <w:t>Menyusun dan Menyiapkan laporan minggu Ke-1</w:t>
      </w:r>
    </w:p>
    <w:p w:rsidR="00856E89" w:rsidRPr="00910854" w:rsidRDefault="00856E89" w:rsidP="0099741E">
      <w:pPr>
        <w:pStyle w:val="ListParagraph"/>
        <w:numPr>
          <w:ilvl w:val="0"/>
          <w:numId w:val="25"/>
        </w:numPr>
        <w:spacing w:after="0" w:line="360" w:lineRule="auto"/>
        <w:ind w:left="851" w:hanging="142"/>
        <w:jc w:val="both"/>
        <w:rPr>
          <w:rFonts w:ascii="Arial" w:eastAsia="Calibri" w:hAnsi="Arial" w:cs="Arial"/>
          <w:sz w:val="24"/>
          <w:szCs w:val="24"/>
        </w:rPr>
      </w:pPr>
      <w:r w:rsidRPr="00910854">
        <w:rPr>
          <w:rFonts w:ascii="Arial" w:eastAsia="Calibri" w:hAnsi="Arial" w:cs="Arial"/>
          <w:sz w:val="24"/>
          <w:szCs w:val="24"/>
        </w:rPr>
        <w:t xml:space="preserve">Minggu Ke-2 </w:t>
      </w:r>
    </w:p>
    <w:p w:rsidR="00856E89" w:rsidRDefault="00856E89" w:rsidP="0099741E">
      <w:pPr>
        <w:pStyle w:val="ListParagraph"/>
        <w:numPr>
          <w:ilvl w:val="1"/>
          <w:numId w:val="26"/>
        </w:numPr>
        <w:spacing w:after="0" w:line="360" w:lineRule="auto"/>
        <w:ind w:left="1276"/>
        <w:jc w:val="both"/>
        <w:rPr>
          <w:rFonts w:ascii="Arial" w:eastAsia="Calibri" w:hAnsi="Arial" w:cs="Arial"/>
          <w:sz w:val="24"/>
          <w:szCs w:val="24"/>
        </w:rPr>
      </w:pPr>
      <w:r w:rsidRPr="00856E89">
        <w:rPr>
          <w:rFonts w:ascii="Arial" w:eastAsia="Calibri" w:hAnsi="Arial" w:cs="Arial"/>
          <w:sz w:val="24"/>
          <w:szCs w:val="24"/>
        </w:rPr>
        <w:t>Pembuatan SK. Tim Efektif Rencana Aksi Perubahan;</w:t>
      </w:r>
    </w:p>
    <w:p w:rsidR="00856E89" w:rsidRDefault="00856E89" w:rsidP="0099741E">
      <w:pPr>
        <w:pStyle w:val="ListParagraph"/>
        <w:numPr>
          <w:ilvl w:val="1"/>
          <w:numId w:val="26"/>
        </w:numPr>
        <w:spacing w:after="0" w:line="360" w:lineRule="auto"/>
        <w:ind w:left="1276"/>
        <w:jc w:val="both"/>
        <w:rPr>
          <w:rFonts w:ascii="Arial" w:eastAsia="Calibri" w:hAnsi="Arial" w:cs="Arial"/>
          <w:sz w:val="24"/>
          <w:szCs w:val="24"/>
        </w:rPr>
      </w:pPr>
      <w:r w:rsidRPr="00856E89">
        <w:rPr>
          <w:rFonts w:ascii="Arial" w:eastAsia="Calibri" w:hAnsi="Arial" w:cs="Arial"/>
          <w:sz w:val="24"/>
          <w:szCs w:val="24"/>
        </w:rPr>
        <w:t>Koordinasi dengan stakeholder internal dan eksternal;</w:t>
      </w:r>
    </w:p>
    <w:p w:rsidR="00856E89" w:rsidRPr="00856E89" w:rsidRDefault="00856E89" w:rsidP="0099741E">
      <w:pPr>
        <w:pStyle w:val="ListParagraph"/>
        <w:numPr>
          <w:ilvl w:val="1"/>
          <w:numId w:val="26"/>
        </w:numPr>
        <w:spacing w:after="0" w:line="360" w:lineRule="auto"/>
        <w:ind w:left="1276"/>
        <w:jc w:val="both"/>
        <w:rPr>
          <w:rFonts w:ascii="Arial" w:eastAsia="Calibri" w:hAnsi="Arial" w:cs="Arial"/>
          <w:sz w:val="24"/>
          <w:szCs w:val="24"/>
        </w:rPr>
      </w:pPr>
      <w:r w:rsidRPr="00856E89">
        <w:rPr>
          <w:rFonts w:ascii="Arial" w:eastAsia="Calibri" w:hAnsi="Arial" w:cs="Arial"/>
          <w:sz w:val="24"/>
          <w:szCs w:val="24"/>
        </w:rPr>
        <w:t xml:space="preserve">Menyusun dan menyiapkan laporan minggu Ke-2 </w:t>
      </w:r>
    </w:p>
    <w:p w:rsidR="00856E89" w:rsidRPr="00856E89" w:rsidRDefault="00856E89" w:rsidP="0099741E">
      <w:pPr>
        <w:pStyle w:val="ListParagraph"/>
        <w:numPr>
          <w:ilvl w:val="0"/>
          <w:numId w:val="25"/>
        </w:numPr>
        <w:spacing w:after="0" w:line="360" w:lineRule="auto"/>
        <w:ind w:left="851" w:right="-108" w:hanging="142"/>
        <w:rPr>
          <w:rFonts w:ascii="Arial" w:eastAsia="Calibri" w:hAnsi="Arial" w:cs="Arial"/>
          <w:color w:val="FF0000"/>
          <w:sz w:val="24"/>
          <w:szCs w:val="24"/>
        </w:rPr>
      </w:pPr>
      <w:r w:rsidRPr="00856E89">
        <w:rPr>
          <w:rFonts w:ascii="Arial" w:eastAsia="Calibri" w:hAnsi="Arial" w:cs="Arial"/>
          <w:sz w:val="24"/>
          <w:szCs w:val="24"/>
        </w:rPr>
        <w:t xml:space="preserve">Minggu Ke- 3 </w:t>
      </w:r>
    </w:p>
    <w:p w:rsidR="00856E89" w:rsidRPr="00910854" w:rsidRDefault="00856E89" w:rsidP="0099741E">
      <w:pPr>
        <w:numPr>
          <w:ilvl w:val="0"/>
          <w:numId w:val="33"/>
        </w:numPr>
        <w:spacing w:after="0" w:line="360" w:lineRule="auto"/>
        <w:ind w:left="1418" w:hanging="425"/>
        <w:contextualSpacing/>
        <w:jc w:val="both"/>
        <w:rPr>
          <w:rFonts w:ascii="Arial" w:eastAsia="Calibri" w:hAnsi="Arial" w:cs="Arial"/>
          <w:sz w:val="24"/>
          <w:szCs w:val="24"/>
        </w:rPr>
      </w:pPr>
      <w:r w:rsidRPr="00910854">
        <w:rPr>
          <w:rFonts w:ascii="Arial" w:eastAsia="Calibri" w:hAnsi="Arial" w:cs="Arial"/>
          <w:sz w:val="24"/>
          <w:szCs w:val="24"/>
        </w:rPr>
        <w:t>Penetapan Tim Efektif Rencana Aksi Perubahan</w:t>
      </w:r>
    </w:p>
    <w:p w:rsidR="00856E89" w:rsidRPr="00910854" w:rsidRDefault="00856E89" w:rsidP="0099741E">
      <w:pPr>
        <w:numPr>
          <w:ilvl w:val="0"/>
          <w:numId w:val="33"/>
        </w:numPr>
        <w:spacing w:after="0" w:line="360" w:lineRule="auto"/>
        <w:ind w:left="1418" w:hanging="425"/>
        <w:contextualSpacing/>
        <w:jc w:val="both"/>
        <w:rPr>
          <w:rFonts w:ascii="Arial" w:eastAsia="Calibri" w:hAnsi="Arial" w:cs="Arial"/>
          <w:sz w:val="24"/>
          <w:szCs w:val="24"/>
        </w:rPr>
      </w:pPr>
      <w:r w:rsidRPr="00910854">
        <w:rPr>
          <w:rFonts w:ascii="Arial" w:eastAsia="Calibri" w:hAnsi="Arial" w:cs="Arial"/>
          <w:sz w:val="24"/>
          <w:szCs w:val="24"/>
          <w:lang w:val="en-ID"/>
        </w:rPr>
        <w:lastRenderedPageBreak/>
        <w:t>Rapat dengan Tim efektif untuk pembagian tugas dalam pelaksanaan rencana aksi perubahan.</w:t>
      </w:r>
    </w:p>
    <w:p w:rsidR="00856E89" w:rsidRPr="00910854" w:rsidRDefault="00856E89" w:rsidP="0099741E">
      <w:pPr>
        <w:numPr>
          <w:ilvl w:val="0"/>
          <w:numId w:val="33"/>
        </w:numPr>
        <w:spacing w:after="0" w:line="360" w:lineRule="auto"/>
        <w:ind w:left="1418" w:hanging="425"/>
        <w:contextualSpacing/>
        <w:jc w:val="both"/>
        <w:rPr>
          <w:rFonts w:ascii="Arial" w:eastAsia="Calibri" w:hAnsi="Arial" w:cs="Arial"/>
          <w:sz w:val="24"/>
          <w:szCs w:val="24"/>
        </w:rPr>
      </w:pPr>
      <w:r w:rsidRPr="00910854">
        <w:rPr>
          <w:rFonts w:ascii="Arial" w:eastAsia="Calibri" w:hAnsi="Arial" w:cs="Arial"/>
          <w:sz w:val="24"/>
          <w:szCs w:val="24"/>
        </w:rPr>
        <w:t>Pengumpulan bahan dan data yang diperlukan untuk rencana aksi perubahan.</w:t>
      </w:r>
    </w:p>
    <w:p w:rsidR="00856E89" w:rsidRPr="00910854" w:rsidRDefault="00856E89" w:rsidP="0099741E">
      <w:pPr>
        <w:numPr>
          <w:ilvl w:val="0"/>
          <w:numId w:val="33"/>
        </w:numPr>
        <w:spacing w:after="0" w:line="360" w:lineRule="auto"/>
        <w:ind w:left="1418" w:hanging="425"/>
        <w:contextualSpacing/>
        <w:jc w:val="both"/>
        <w:rPr>
          <w:rFonts w:ascii="Arial" w:eastAsia="Calibri" w:hAnsi="Arial" w:cs="Arial"/>
          <w:sz w:val="24"/>
          <w:szCs w:val="24"/>
        </w:rPr>
      </w:pPr>
      <w:r w:rsidRPr="00910854">
        <w:rPr>
          <w:rFonts w:ascii="Arial" w:eastAsia="Calibri" w:hAnsi="Arial" w:cs="Arial"/>
          <w:sz w:val="24"/>
          <w:szCs w:val="24"/>
        </w:rPr>
        <w:t>Menyusun dan menyiapkan laporan minggu ke-3</w:t>
      </w:r>
    </w:p>
    <w:p w:rsidR="00D17159" w:rsidRPr="00D17159" w:rsidRDefault="00D17159" w:rsidP="0099741E">
      <w:pPr>
        <w:pStyle w:val="ListParagraph"/>
        <w:numPr>
          <w:ilvl w:val="0"/>
          <w:numId w:val="25"/>
        </w:numPr>
        <w:spacing w:after="0" w:line="360" w:lineRule="auto"/>
        <w:ind w:left="851" w:right="-108" w:hanging="142"/>
        <w:rPr>
          <w:rFonts w:ascii="Arial" w:eastAsia="Calibri" w:hAnsi="Arial" w:cs="Arial"/>
          <w:sz w:val="24"/>
          <w:szCs w:val="24"/>
        </w:rPr>
      </w:pPr>
      <w:r w:rsidRPr="00D17159">
        <w:rPr>
          <w:rFonts w:ascii="Arial" w:eastAsia="Calibri" w:hAnsi="Arial" w:cs="Arial"/>
          <w:sz w:val="24"/>
          <w:szCs w:val="24"/>
        </w:rPr>
        <w:t>Minggu Ke-4</w:t>
      </w:r>
    </w:p>
    <w:p w:rsidR="00D17159" w:rsidRDefault="00D17159" w:rsidP="0099741E">
      <w:pPr>
        <w:numPr>
          <w:ilvl w:val="0"/>
          <w:numId w:val="27"/>
        </w:numPr>
        <w:spacing w:after="0" w:line="360" w:lineRule="auto"/>
        <w:ind w:left="1276" w:hanging="425"/>
        <w:contextualSpacing/>
        <w:jc w:val="both"/>
        <w:rPr>
          <w:rFonts w:ascii="Arial" w:eastAsia="Calibri" w:hAnsi="Arial" w:cs="Arial"/>
          <w:sz w:val="24"/>
          <w:szCs w:val="24"/>
          <w:lang w:val="en-ID"/>
        </w:rPr>
      </w:pPr>
      <w:r w:rsidRPr="00AE3049">
        <w:rPr>
          <w:rFonts w:ascii="Arial" w:eastAsia="Calibri" w:hAnsi="Arial" w:cs="Arial"/>
          <w:sz w:val="24"/>
          <w:szCs w:val="24"/>
          <w:lang w:val="en-ID"/>
        </w:rPr>
        <w:t>Penyusunan draf/</w:t>
      </w:r>
      <w:r w:rsidRPr="00AE3049">
        <w:rPr>
          <w:rFonts w:ascii="Arial" w:eastAsia="Calibri" w:hAnsi="Arial" w:cs="Arial"/>
          <w:sz w:val="24"/>
          <w:szCs w:val="24"/>
        </w:rPr>
        <w:t xml:space="preserve"> </w:t>
      </w:r>
      <w:r w:rsidRPr="00AE3049">
        <w:rPr>
          <w:rFonts w:ascii="Arial" w:eastAsia="Calibri" w:hAnsi="Arial" w:cs="Arial"/>
          <w:sz w:val="24"/>
          <w:szCs w:val="24"/>
          <w:lang w:val="en-ID"/>
        </w:rPr>
        <w:t xml:space="preserve">format  </w:t>
      </w:r>
      <w:r w:rsidRPr="00AE3049">
        <w:rPr>
          <w:rFonts w:ascii="Arial" w:eastAsia="Calibri" w:hAnsi="Arial" w:cs="Arial"/>
          <w:i/>
          <w:sz w:val="24"/>
          <w:szCs w:val="24"/>
          <w:lang w:val="en-ID"/>
        </w:rPr>
        <w:t xml:space="preserve">Standar Operational Procedure </w:t>
      </w:r>
      <w:r w:rsidRPr="00AE3049">
        <w:rPr>
          <w:rFonts w:ascii="Arial" w:eastAsia="Calibri" w:hAnsi="Arial" w:cs="Arial"/>
          <w:sz w:val="24"/>
          <w:szCs w:val="24"/>
          <w:lang w:val="en-ID"/>
        </w:rPr>
        <w:t>(</w:t>
      </w:r>
      <w:r w:rsidRPr="00AE3049">
        <w:rPr>
          <w:rFonts w:ascii="Arial" w:eastAsia="Calibri" w:hAnsi="Arial" w:cs="Arial"/>
          <w:i/>
          <w:sz w:val="24"/>
          <w:szCs w:val="24"/>
          <w:lang w:val="en-ID"/>
        </w:rPr>
        <w:t>SOP</w:t>
      </w:r>
      <w:r w:rsidRPr="00AE3049">
        <w:rPr>
          <w:rFonts w:ascii="Arial" w:eastAsia="Calibri" w:hAnsi="Arial" w:cs="Arial"/>
          <w:sz w:val="24"/>
          <w:szCs w:val="24"/>
          <w:lang w:val="en-ID"/>
        </w:rPr>
        <w:t xml:space="preserve">) </w:t>
      </w:r>
      <w:r w:rsidRPr="00AE3049">
        <w:rPr>
          <w:rFonts w:ascii="Arial" w:eastAsia="Calibri" w:hAnsi="Arial" w:cs="Arial"/>
          <w:sz w:val="24"/>
          <w:szCs w:val="24"/>
        </w:rPr>
        <w:t>Tim Rencana Aksi Peubahan;</w:t>
      </w:r>
    </w:p>
    <w:p w:rsidR="00D17159" w:rsidRDefault="00D17159" w:rsidP="0099741E">
      <w:pPr>
        <w:numPr>
          <w:ilvl w:val="0"/>
          <w:numId w:val="27"/>
        </w:numPr>
        <w:spacing w:after="0" w:line="360" w:lineRule="auto"/>
        <w:ind w:left="1276" w:hanging="425"/>
        <w:contextualSpacing/>
        <w:jc w:val="both"/>
        <w:rPr>
          <w:rFonts w:ascii="Arial" w:eastAsia="Calibri" w:hAnsi="Arial" w:cs="Arial"/>
          <w:sz w:val="24"/>
          <w:szCs w:val="24"/>
          <w:lang w:val="en-ID"/>
        </w:rPr>
      </w:pPr>
      <w:r w:rsidRPr="00D17159">
        <w:rPr>
          <w:rFonts w:ascii="Arial" w:eastAsia="Calibri" w:hAnsi="Arial" w:cs="Arial"/>
          <w:sz w:val="24"/>
          <w:szCs w:val="24"/>
        </w:rPr>
        <w:t>Koordinasi dan konsultasi dengan mentor dan Kasubbag Evaluasi dan Pelaporan Satpol.PP;</w:t>
      </w:r>
    </w:p>
    <w:p w:rsidR="00D17159" w:rsidRDefault="00D17159" w:rsidP="0099741E">
      <w:pPr>
        <w:numPr>
          <w:ilvl w:val="0"/>
          <w:numId w:val="27"/>
        </w:numPr>
        <w:spacing w:after="0" w:line="360" w:lineRule="auto"/>
        <w:ind w:left="1276" w:hanging="425"/>
        <w:contextualSpacing/>
        <w:jc w:val="both"/>
        <w:rPr>
          <w:rFonts w:ascii="Arial" w:eastAsia="Calibri" w:hAnsi="Arial" w:cs="Arial"/>
          <w:sz w:val="24"/>
          <w:szCs w:val="24"/>
          <w:lang w:val="en-ID"/>
        </w:rPr>
      </w:pPr>
      <w:r w:rsidRPr="00D17159">
        <w:rPr>
          <w:rFonts w:ascii="Arial" w:eastAsia="Calibri" w:hAnsi="Arial" w:cs="Arial"/>
          <w:sz w:val="24"/>
          <w:szCs w:val="24"/>
        </w:rPr>
        <w:t>Menyusun dan menyiapkan laporan minggu ke-4.</w:t>
      </w:r>
    </w:p>
    <w:p w:rsidR="00D17159" w:rsidRPr="00D17159" w:rsidRDefault="00D17159" w:rsidP="0099741E">
      <w:pPr>
        <w:pStyle w:val="ListParagraph"/>
        <w:numPr>
          <w:ilvl w:val="0"/>
          <w:numId w:val="25"/>
        </w:numPr>
        <w:spacing w:after="0" w:line="360" w:lineRule="auto"/>
        <w:ind w:left="851" w:right="-108" w:hanging="142"/>
        <w:rPr>
          <w:rFonts w:ascii="Arial" w:eastAsia="Calibri" w:hAnsi="Arial" w:cs="Arial"/>
          <w:color w:val="FF0000"/>
          <w:sz w:val="24"/>
          <w:szCs w:val="24"/>
        </w:rPr>
      </w:pPr>
      <w:r w:rsidRPr="00D17159">
        <w:rPr>
          <w:rFonts w:ascii="Arial" w:eastAsia="Calibri" w:hAnsi="Arial" w:cs="Arial"/>
          <w:sz w:val="24"/>
          <w:szCs w:val="24"/>
        </w:rPr>
        <w:t xml:space="preserve">Minggu Ke-5 </w:t>
      </w:r>
    </w:p>
    <w:p w:rsidR="00D17159" w:rsidRPr="00AE3049" w:rsidRDefault="00D17159" w:rsidP="0099741E">
      <w:pPr>
        <w:pStyle w:val="ListParagraph"/>
        <w:numPr>
          <w:ilvl w:val="0"/>
          <w:numId w:val="28"/>
        </w:numPr>
        <w:spacing w:after="0" w:line="360" w:lineRule="auto"/>
        <w:ind w:left="1276" w:hanging="425"/>
        <w:jc w:val="both"/>
        <w:rPr>
          <w:rFonts w:ascii="Arial" w:eastAsia="Calibri" w:hAnsi="Arial" w:cs="Arial"/>
          <w:sz w:val="24"/>
          <w:szCs w:val="24"/>
          <w:lang w:val="en-ID"/>
        </w:rPr>
      </w:pPr>
      <w:r w:rsidRPr="00AE3049">
        <w:rPr>
          <w:rFonts w:ascii="Arial" w:eastAsia="Calibri" w:hAnsi="Arial" w:cs="Arial"/>
          <w:sz w:val="24"/>
          <w:szCs w:val="24"/>
          <w:lang w:val="en-ID"/>
        </w:rPr>
        <w:t>Pembuatan B</w:t>
      </w:r>
      <w:r w:rsidRPr="00AE3049">
        <w:rPr>
          <w:rFonts w:ascii="Arial" w:eastAsia="Calibri" w:hAnsi="Arial" w:cs="Arial"/>
          <w:sz w:val="24"/>
          <w:szCs w:val="24"/>
        </w:rPr>
        <w:t>uku Panduan pelaksanaan kegiatan Tim Rencana Aksi Perubahan</w:t>
      </w:r>
      <w:r w:rsidRPr="00AE3049">
        <w:rPr>
          <w:rFonts w:ascii="Arial" w:eastAsia="Calibri" w:hAnsi="Arial" w:cs="Arial"/>
          <w:sz w:val="24"/>
          <w:szCs w:val="24"/>
          <w:lang w:val="en-ID"/>
        </w:rPr>
        <w:t xml:space="preserve"> </w:t>
      </w:r>
    </w:p>
    <w:p w:rsidR="00D17159" w:rsidRDefault="00D17159" w:rsidP="0099741E">
      <w:pPr>
        <w:pStyle w:val="ListParagraph"/>
        <w:numPr>
          <w:ilvl w:val="0"/>
          <w:numId w:val="28"/>
        </w:numPr>
        <w:spacing w:after="0" w:line="360" w:lineRule="auto"/>
        <w:ind w:left="1276" w:hanging="425"/>
        <w:jc w:val="both"/>
        <w:rPr>
          <w:rFonts w:ascii="Arial" w:eastAsia="Calibri" w:hAnsi="Arial" w:cs="Arial"/>
          <w:sz w:val="24"/>
          <w:szCs w:val="24"/>
        </w:rPr>
      </w:pPr>
      <w:r w:rsidRPr="00AE3049">
        <w:rPr>
          <w:rFonts w:ascii="Arial" w:eastAsia="Calibri" w:hAnsi="Arial" w:cs="Arial"/>
          <w:sz w:val="24"/>
          <w:szCs w:val="24"/>
          <w:lang w:val="en-ID"/>
        </w:rPr>
        <w:t>Sosialisasi</w:t>
      </w:r>
      <w:r w:rsidRPr="00AE3049">
        <w:rPr>
          <w:rFonts w:ascii="Arial" w:eastAsia="Calibri" w:hAnsi="Arial" w:cs="Arial"/>
          <w:i/>
          <w:sz w:val="24"/>
          <w:szCs w:val="24"/>
          <w:lang w:val="en-ID"/>
        </w:rPr>
        <w:t xml:space="preserve"> Standar Operational Procedure </w:t>
      </w:r>
      <w:r w:rsidRPr="00AE3049">
        <w:rPr>
          <w:rFonts w:ascii="Arial" w:eastAsia="Calibri" w:hAnsi="Arial" w:cs="Arial"/>
          <w:sz w:val="24"/>
          <w:szCs w:val="24"/>
          <w:lang w:val="en-ID"/>
        </w:rPr>
        <w:t xml:space="preserve">(SOP) </w:t>
      </w:r>
      <w:r w:rsidRPr="00AE3049">
        <w:rPr>
          <w:rFonts w:ascii="Arial" w:eastAsia="Calibri" w:hAnsi="Arial" w:cs="Arial"/>
          <w:sz w:val="24"/>
          <w:szCs w:val="24"/>
        </w:rPr>
        <w:t xml:space="preserve">dan Tim Rencana Aksi Perubahan </w:t>
      </w:r>
    </w:p>
    <w:p w:rsidR="00D17159" w:rsidRPr="00D17159" w:rsidRDefault="00D17159" w:rsidP="0099741E">
      <w:pPr>
        <w:pStyle w:val="ListParagraph"/>
        <w:numPr>
          <w:ilvl w:val="0"/>
          <w:numId w:val="28"/>
        </w:numPr>
        <w:spacing w:after="0" w:line="360" w:lineRule="auto"/>
        <w:ind w:left="1276" w:hanging="425"/>
        <w:jc w:val="both"/>
        <w:rPr>
          <w:rFonts w:ascii="Arial" w:eastAsia="Calibri" w:hAnsi="Arial" w:cs="Arial"/>
          <w:sz w:val="24"/>
          <w:szCs w:val="24"/>
          <w:lang w:val="en-ID"/>
        </w:rPr>
      </w:pPr>
      <w:r w:rsidRPr="00D17159">
        <w:rPr>
          <w:rFonts w:ascii="Arial" w:eastAsia="Calibri" w:hAnsi="Arial" w:cs="Arial"/>
          <w:sz w:val="24"/>
          <w:szCs w:val="24"/>
        </w:rPr>
        <w:t>Menyusun dan menyiapkan laporan minggu ke-5.</w:t>
      </w:r>
    </w:p>
    <w:p w:rsidR="00D17159" w:rsidRDefault="00D17159" w:rsidP="0099741E">
      <w:pPr>
        <w:pStyle w:val="ListParagraph"/>
        <w:numPr>
          <w:ilvl w:val="0"/>
          <w:numId w:val="25"/>
        </w:numPr>
        <w:spacing w:after="0" w:line="360" w:lineRule="auto"/>
        <w:ind w:left="851" w:right="-108" w:hanging="142"/>
        <w:rPr>
          <w:rFonts w:ascii="Arial" w:eastAsia="Calibri" w:hAnsi="Arial" w:cs="Arial"/>
          <w:sz w:val="24"/>
          <w:szCs w:val="24"/>
        </w:rPr>
      </w:pPr>
      <w:r w:rsidRPr="00D17159">
        <w:rPr>
          <w:rFonts w:ascii="Arial" w:eastAsia="Calibri" w:hAnsi="Arial" w:cs="Arial"/>
          <w:sz w:val="24"/>
          <w:szCs w:val="24"/>
        </w:rPr>
        <w:t xml:space="preserve">Minggu Ke-6 </w:t>
      </w:r>
    </w:p>
    <w:p w:rsidR="00D17159" w:rsidRPr="00D17159" w:rsidRDefault="00D17159" w:rsidP="0099741E">
      <w:pPr>
        <w:pStyle w:val="ListParagraph"/>
        <w:numPr>
          <w:ilvl w:val="0"/>
          <w:numId w:val="29"/>
        </w:numPr>
        <w:spacing w:after="0" w:line="360" w:lineRule="auto"/>
        <w:ind w:left="1276"/>
        <w:jc w:val="both"/>
        <w:rPr>
          <w:rFonts w:ascii="Arial" w:eastAsia="Calibri" w:hAnsi="Arial" w:cs="Arial"/>
          <w:b/>
          <w:sz w:val="24"/>
          <w:szCs w:val="24"/>
        </w:rPr>
      </w:pPr>
      <w:r w:rsidRPr="00D17159">
        <w:rPr>
          <w:rFonts w:ascii="Arial" w:eastAsia="Calibri" w:hAnsi="Arial" w:cs="Arial"/>
          <w:sz w:val="24"/>
          <w:szCs w:val="24"/>
        </w:rPr>
        <w:t xml:space="preserve">Pembuatan Jadwal Kegiatan Tim Rencana Aksi Perubahan </w:t>
      </w:r>
    </w:p>
    <w:p w:rsidR="00D17159" w:rsidRPr="00D17159" w:rsidRDefault="00D17159" w:rsidP="0099741E">
      <w:pPr>
        <w:pStyle w:val="ListParagraph"/>
        <w:numPr>
          <w:ilvl w:val="0"/>
          <w:numId w:val="29"/>
        </w:numPr>
        <w:spacing w:after="0" w:line="360" w:lineRule="auto"/>
        <w:ind w:left="1276"/>
        <w:jc w:val="both"/>
        <w:rPr>
          <w:rFonts w:ascii="Arial" w:eastAsia="Calibri" w:hAnsi="Arial" w:cs="Arial"/>
          <w:b/>
          <w:sz w:val="24"/>
          <w:szCs w:val="24"/>
        </w:rPr>
      </w:pPr>
      <w:r w:rsidRPr="00D17159">
        <w:rPr>
          <w:rFonts w:ascii="Arial" w:eastAsia="Calibri" w:hAnsi="Arial" w:cs="Arial"/>
          <w:sz w:val="24"/>
          <w:szCs w:val="24"/>
        </w:rPr>
        <w:t xml:space="preserve">Pelaksanaan jadwal Tim Rencana Aksi Perubahan </w:t>
      </w:r>
    </w:p>
    <w:p w:rsidR="00D17159" w:rsidRPr="00D17159" w:rsidRDefault="00D17159" w:rsidP="0099741E">
      <w:pPr>
        <w:pStyle w:val="ListParagraph"/>
        <w:numPr>
          <w:ilvl w:val="0"/>
          <w:numId w:val="29"/>
        </w:numPr>
        <w:spacing w:after="0" w:line="360" w:lineRule="auto"/>
        <w:ind w:left="1276"/>
        <w:jc w:val="both"/>
        <w:rPr>
          <w:rFonts w:ascii="Arial" w:eastAsia="Calibri" w:hAnsi="Arial" w:cs="Arial"/>
          <w:b/>
          <w:sz w:val="24"/>
          <w:szCs w:val="24"/>
        </w:rPr>
      </w:pPr>
      <w:r w:rsidRPr="00D17159">
        <w:rPr>
          <w:rFonts w:ascii="Arial" w:eastAsia="Calibri" w:hAnsi="Arial" w:cs="Arial"/>
          <w:sz w:val="24"/>
          <w:szCs w:val="24"/>
        </w:rPr>
        <w:t>Menyusun dan menyiapkan laporan minggu ke-6.</w:t>
      </w:r>
    </w:p>
    <w:p w:rsidR="00D17159" w:rsidRDefault="00D17159" w:rsidP="0099741E">
      <w:pPr>
        <w:pStyle w:val="ListParagraph"/>
        <w:numPr>
          <w:ilvl w:val="0"/>
          <w:numId w:val="25"/>
        </w:numPr>
        <w:spacing w:after="0" w:line="360" w:lineRule="auto"/>
        <w:ind w:left="851" w:right="-108" w:hanging="142"/>
        <w:rPr>
          <w:rFonts w:ascii="Arial" w:eastAsia="Calibri" w:hAnsi="Arial" w:cs="Arial"/>
          <w:sz w:val="24"/>
          <w:szCs w:val="24"/>
        </w:rPr>
      </w:pPr>
      <w:r w:rsidRPr="00D17159">
        <w:rPr>
          <w:rFonts w:ascii="Arial" w:eastAsia="Calibri" w:hAnsi="Arial" w:cs="Arial"/>
          <w:sz w:val="24"/>
          <w:szCs w:val="24"/>
        </w:rPr>
        <w:t>Minggu Ke 7</w:t>
      </w:r>
    </w:p>
    <w:p w:rsidR="00D17159" w:rsidRDefault="00D17159" w:rsidP="0099741E">
      <w:pPr>
        <w:pStyle w:val="ListParagraph"/>
        <w:numPr>
          <w:ilvl w:val="0"/>
          <w:numId w:val="30"/>
        </w:numPr>
        <w:spacing w:after="0" w:line="360" w:lineRule="auto"/>
        <w:ind w:left="1276" w:hanging="425"/>
        <w:jc w:val="both"/>
        <w:rPr>
          <w:rFonts w:ascii="Arial" w:eastAsia="Calibri" w:hAnsi="Arial" w:cs="Arial"/>
          <w:sz w:val="24"/>
          <w:szCs w:val="24"/>
        </w:rPr>
      </w:pPr>
      <w:r w:rsidRPr="00AE3049">
        <w:rPr>
          <w:rFonts w:ascii="Arial" w:eastAsia="Calibri" w:hAnsi="Arial" w:cs="Arial"/>
          <w:sz w:val="24"/>
          <w:szCs w:val="24"/>
        </w:rPr>
        <w:t xml:space="preserve">Pelaksanaan jadwal Tim Rencana Aksi Perubahan </w:t>
      </w:r>
    </w:p>
    <w:p w:rsidR="00D17159" w:rsidRPr="00D17159" w:rsidRDefault="00D17159" w:rsidP="0099741E">
      <w:pPr>
        <w:pStyle w:val="ListParagraph"/>
        <w:numPr>
          <w:ilvl w:val="0"/>
          <w:numId w:val="30"/>
        </w:numPr>
        <w:spacing w:after="0" w:line="360" w:lineRule="auto"/>
        <w:ind w:left="1276" w:hanging="425"/>
        <w:jc w:val="both"/>
        <w:rPr>
          <w:rFonts w:ascii="Arial" w:eastAsia="Calibri" w:hAnsi="Arial" w:cs="Arial"/>
          <w:sz w:val="24"/>
          <w:szCs w:val="24"/>
        </w:rPr>
      </w:pPr>
      <w:r w:rsidRPr="00D17159">
        <w:rPr>
          <w:rFonts w:ascii="Arial" w:eastAsia="Calibri" w:hAnsi="Arial" w:cs="Arial"/>
          <w:sz w:val="24"/>
          <w:szCs w:val="24"/>
        </w:rPr>
        <w:t>Menyusun dan menyiapkan laporan minggu ke</w:t>
      </w:r>
      <w:r>
        <w:rPr>
          <w:rFonts w:ascii="Arial" w:eastAsia="Calibri" w:hAnsi="Arial" w:cs="Arial"/>
          <w:sz w:val="24"/>
          <w:szCs w:val="24"/>
        </w:rPr>
        <w:t xml:space="preserve"> </w:t>
      </w:r>
      <w:r w:rsidR="003B647A">
        <w:rPr>
          <w:rFonts w:ascii="Arial" w:eastAsia="Calibri" w:hAnsi="Arial" w:cs="Arial"/>
          <w:sz w:val="24"/>
          <w:szCs w:val="24"/>
        </w:rPr>
        <w:t>-</w:t>
      </w:r>
      <w:r w:rsidRPr="00D17159">
        <w:rPr>
          <w:rFonts w:ascii="Arial" w:eastAsia="Calibri" w:hAnsi="Arial" w:cs="Arial"/>
          <w:sz w:val="24"/>
          <w:szCs w:val="24"/>
        </w:rPr>
        <w:t>7</w:t>
      </w:r>
    </w:p>
    <w:p w:rsidR="00D17159" w:rsidRPr="00D17159" w:rsidRDefault="00D17159" w:rsidP="0099741E">
      <w:pPr>
        <w:pStyle w:val="ListParagraph"/>
        <w:numPr>
          <w:ilvl w:val="0"/>
          <w:numId w:val="25"/>
        </w:numPr>
        <w:spacing w:after="0" w:line="360" w:lineRule="auto"/>
        <w:ind w:left="851" w:hanging="142"/>
        <w:jc w:val="both"/>
        <w:rPr>
          <w:rFonts w:ascii="Arial" w:eastAsia="Calibri" w:hAnsi="Arial" w:cs="Arial"/>
          <w:b/>
          <w:color w:val="FF0000"/>
          <w:sz w:val="24"/>
          <w:szCs w:val="24"/>
        </w:rPr>
      </w:pPr>
      <w:r w:rsidRPr="00D17159">
        <w:rPr>
          <w:rFonts w:ascii="Arial" w:eastAsia="Calibri" w:hAnsi="Arial" w:cs="Arial"/>
          <w:sz w:val="24"/>
          <w:szCs w:val="24"/>
        </w:rPr>
        <w:t>Minggu ke 8</w:t>
      </w:r>
    </w:p>
    <w:p w:rsidR="00D17159" w:rsidRPr="00D17159" w:rsidRDefault="00D17159" w:rsidP="0099741E">
      <w:pPr>
        <w:pStyle w:val="ListParagraph"/>
        <w:numPr>
          <w:ilvl w:val="0"/>
          <w:numId w:val="31"/>
        </w:numPr>
        <w:spacing w:after="0" w:line="360" w:lineRule="auto"/>
        <w:ind w:left="1134"/>
        <w:jc w:val="both"/>
        <w:rPr>
          <w:rFonts w:ascii="Arial" w:eastAsia="Calibri" w:hAnsi="Arial" w:cs="Arial"/>
          <w:color w:val="FF0000"/>
          <w:sz w:val="24"/>
          <w:szCs w:val="24"/>
        </w:rPr>
      </w:pPr>
      <w:r w:rsidRPr="00D17159">
        <w:rPr>
          <w:rFonts w:ascii="Arial" w:eastAsia="Calibri" w:hAnsi="Arial" w:cs="Arial"/>
          <w:sz w:val="24"/>
          <w:szCs w:val="24"/>
        </w:rPr>
        <w:t>Melakukan evaluasi terhadap rencana aksi perubahan</w:t>
      </w:r>
    </w:p>
    <w:p w:rsidR="00D17159" w:rsidRPr="00D17159" w:rsidRDefault="00D17159" w:rsidP="0099741E">
      <w:pPr>
        <w:pStyle w:val="ListParagraph"/>
        <w:numPr>
          <w:ilvl w:val="0"/>
          <w:numId w:val="31"/>
        </w:numPr>
        <w:spacing w:after="0" w:line="360" w:lineRule="auto"/>
        <w:ind w:left="1134"/>
        <w:jc w:val="both"/>
        <w:rPr>
          <w:rFonts w:ascii="Arial" w:eastAsia="Calibri" w:hAnsi="Arial" w:cs="Arial"/>
          <w:color w:val="FF0000"/>
          <w:sz w:val="24"/>
          <w:szCs w:val="24"/>
        </w:rPr>
      </w:pPr>
      <w:r w:rsidRPr="00D17159">
        <w:rPr>
          <w:rFonts w:ascii="Arial" w:eastAsia="Calibri" w:hAnsi="Arial" w:cs="Arial"/>
          <w:sz w:val="24"/>
          <w:szCs w:val="24"/>
        </w:rPr>
        <w:t>Membagikan angket/ kuesioner kepada stakeholder internal dan eksternal;</w:t>
      </w:r>
    </w:p>
    <w:p w:rsidR="00D17159" w:rsidRPr="00D17159" w:rsidRDefault="00D17159" w:rsidP="0099741E">
      <w:pPr>
        <w:pStyle w:val="ListParagraph"/>
        <w:numPr>
          <w:ilvl w:val="0"/>
          <w:numId w:val="31"/>
        </w:numPr>
        <w:spacing w:after="0" w:line="360" w:lineRule="auto"/>
        <w:ind w:left="1134"/>
        <w:jc w:val="both"/>
        <w:rPr>
          <w:rFonts w:ascii="Arial" w:eastAsia="Calibri" w:hAnsi="Arial" w:cs="Arial"/>
          <w:color w:val="FF0000"/>
          <w:sz w:val="24"/>
          <w:szCs w:val="24"/>
        </w:rPr>
      </w:pPr>
      <w:r w:rsidRPr="00D17159">
        <w:rPr>
          <w:rFonts w:ascii="Arial" w:eastAsia="Calibri" w:hAnsi="Arial" w:cs="Arial"/>
          <w:sz w:val="24"/>
          <w:szCs w:val="24"/>
        </w:rPr>
        <w:t>Menyusun dan menyiapkan laporan minggu</w:t>
      </w:r>
      <w:r w:rsidR="003B647A">
        <w:rPr>
          <w:rFonts w:ascii="Arial" w:eastAsia="Calibri" w:hAnsi="Arial" w:cs="Arial"/>
          <w:sz w:val="24"/>
          <w:szCs w:val="24"/>
        </w:rPr>
        <w:t>-</w:t>
      </w:r>
      <w:r w:rsidRPr="00D17159">
        <w:rPr>
          <w:rFonts w:ascii="Arial" w:eastAsia="Calibri" w:hAnsi="Arial" w:cs="Arial"/>
          <w:sz w:val="24"/>
          <w:szCs w:val="24"/>
        </w:rPr>
        <w:t xml:space="preserve"> 8</w:t>
      </w:r>
    </w:p>
    <w:p w:rsidR="00D17159" w:rsidRDefault="00D17159" w:rsidP="0099741E">
      <w:pPr>
        <w:pStyle w:val="ListParagraph"/>
        <w:numPr>
          <w:ilvl w:val="0"/>
          <w:numId w:val="25"/>
        </w:numPr>
        <w:spacing w:after="0" w:line="360" w:lineRule="auto"/>
        <w:ind w:left="851" w:right="-108" w:hanging="142"/>
        <w:rPr>
          <w:rFonts w:ascii="Arial" w:eastAsia="Calibri" w:hAnsi="Arial" w:cs="Arial"/>
          <w:sz w:val="24"/>
          <w:szCs w:val="24"/>
        </w:rPr>
      </w:pPr>
      <w:r w:rsidRPr="00D17159">
        <w:rPr>
          <w:rFonts w:ascii="Arial" w:eastAsia="Calibri" w:hAnsi="Arial" w:cs="Arial"/>
          <w:sz w:val="24"/>
          <w:szCs w:val="24"/>
        </w:rPr>
        <w:t>Minggu ke-9</w:t>
      </w:r>
    </w:p>
    <w:p w:rsidR="00D17159" w:rsidRPr="00D17159" w:rsidRDefault="00D17159" w:rsidP="0099741E">
      <w:pPr>
        <w:pStyle w:val="ListParagraph"/>
        <w:numPr>
          <w:ilvl w:val="0"/>
          <w:numId w:val="32"/>
        </w:numPr>
        <w:spacing w:after="0" w:line="360" w:lineRule="auto"/>
        <w:ind w:left="1276"/>
        <w:jc w:val="both"/>
        <w:rPr>
          <w:rFonts w:ascii="Arial" w:eastAsia="Calibri" w:hAnsi="Arial" w:cs="Arial"/>
          <w:sz w:val="24"/>
          <w:szCs w:val="24"/>
        </w:rPr>
      </w:pPr>
      <w:r w:rsidRPr="00D17159">
        <w:rPr>
          <w:rFonts w:ascii="Arial" w:eastAsia="Calibri" w:hAnsi="Arial" w:cs="Arial"/>
          <w:sz w:val="24"/>
          <w:szCs w:val="24"/>
        </w:rPr>
        <w:t>Menyusun laporan akhir pelaksanaan rencana aksi perubahan;</w:t>
      </w:r>
    </w:p>
    <w:p w:rsidR="00D17159" w:rsidRPr="00D17159" w:rsidRDefault="00D17159" w:rsidP="0099741E">
      <w:pPr>
        <w:pStyle w:val="ListParagraph"/>
        <w:numPr>
          <w:ilvl w:val="0"/>
          <w:numId w:val="32"/>
        </w:numPr>
        <w:spacing w:after="0" w:line="360" w:lineRule="auto"/>
        <w:ind w:left="1276"/>
        <w:jc w:val="both"/>
        <w:rPr>
          <w:rFonts w:ascii="Arial" w:eastAsia="Calibri" w:hAnsi="Arial" w:cs="Arial"/>
          <w:color w:val="FF0000"/>
          <w:sz w:val="24"/>
          <w:szCs w:val="24"/>
        </w:rPr>
      </w:pPr>
      <w:r w:rsidRPr="00D17159">
        <w:rPr>
          <w:rFonts w:ascii="Arial" w:eastAsia="Calibri" w:hAnsi="Arial" w:cs="Arial"/>
          <w:sz w:val="24"/>
          <w:szCs w:val="24"/>
        </w:rPr>
        <w:t>Membuat persetujuan laporan pelaksanaan rencana aksi perubahan dengan mentor.</w:t>
      </w:r>
    </w:p>
    <w:p w:rsidR="004E17C4" w:rsidRPr="0005311D" w:rsidRDefault="00D17159" w:rsidP="0099741E">
      <w:pPr>
        <w:pStyle w:val="ListParagraph"/>
        <w:numPr>
          <w:ilvl w:val="0"/>
          <w:numId w:val="32"/>
        </w:numPr>
        <w:spacing w:after="0" w:line="360" w:lineRule="auto"/>
        <w:ind w:left="1276"/>
        <w:jc w:val="both"/>
        <w:rPr>
          <w:rFonts w:ascii="Arial" w:eastAsia="Calibri" w:hAnsi="Arial" w:cs="Arial"/>
          <w:color w:val="FF0000"/>
          <w:sz w:val="24"/>
          <w:szCs w:val="24"/>
        </w:rPr>
      </w:pPr>
      <w:r w:rsidRPr="00D17159">
        <w:rPr>
          <w:rFonts w:ascii="Arial" w:eastAsia="Calibri" w:hAnsi="Arial" w:cs="Arial"/>
          <w:sz w:val="24"/>
          <w:szCs w:val="24"/>
        </w:rPr>
        <w:lastRenderedPageBreak/>
        <w:t>Menyusun dan</w:t>
      </w:r>
      <w:r w:rsidR="0005311D">
        <w:rPr>
          <w:rFonts w:ascii="Arial" w:eastAsia="Calibri" w:hAnsi="Arial" w:cs="Arial"/>
          <w:sz w:val="24"/>
          <w:szCs w:val="24"/>
        </w:rPr>
        <w:t xml:space="preserve"> menyiapkan laporan minggu Ke-9</w:t>
      </w:r>
    </w:p>
    <w:p w:rsidR="004E17C4" w:rsidRDefault="004E17C4" w:rsidP="00E841CA">
      <w:pPr>
        <w:pStyle w:val="ListParagraph"/>
        <w:spacing w:after="0" w:line="360" w:lineRule="auto"/>
        <w:ind w:left="426" w:right="-108"/>
        <w:rPr>
          <w:rFonts w:ascii="Arial" w:eastAsia="Calibri" w:hAnsi="Arial" w:cs="Arial"/>
          <w:b/>
          <w:sz w:val="24"/>
          <w:szCs w:val="24"/>
        </w:rPr>
      </w:pPr>
    </w:p>
    <w:p w:rsidR="0014530F" w:rsidRPr="0039718B" w:rsidRDefault="00E841CA" w:rsidP="0039718B">
      <w:pPr>
        <w:pStyle w:val="ListParagraph"/>
        <w:spacing w:after="0" w:line="360" w:lineRule="auto"/>
        <w:ind w:left="426" w:right="-108"/>
        <w:rPr>
          <w:rFonts w:ascii="Arial" w:eastAsia="Calibri" w:hAnsi="Arial" w:cs="Arial"/>
          <w:b/>
          <w:sz w:val="24"/>
          <w:szCs w:val="24"/>
        </w:rPr>
      </w:pPr>
      <w:proofErr w:type="gramStart"/>
      <w:r>
        <w:rPr>
          <w:rFonts w:ascii="Arial" w:eastAsia="Calibri" w:hAnsi="Arial" w:cs="Arial"/>
          <w:b/>
          <w:sz w:val="24"/>
          <w:szCs w:val="24"/>
        </w:rPr>
        <w:t>3.</w:t>
      </w:r>
      <w:r w:rsidRPr="00E841CA">
        <w:rPr>
          <w:rFonts w:ascii="Arial" w:eastAsia="Calibri" w:hAnsi="Arial" w:cs="Arial"/>
          <w:b/>
          <w:sz w:val="24"/>
          <w:szCs w:val="24"/>
        </w:rPr>
        <w:t>Tahapan</w:t>
      </w:r>
      <w:proofErr w:type="gramEnd"/>
      <w:r w:rsidRPr="00E841CA">
        <w:rPr>
          <w:rFonts w:ascii="Arial" w:eastAsia="Calibri" w:hAnsi="Arial" w:cs="Arial"/>
          <w:b/>
          <w:sz w:val="24"/>
          <w:szCs w:val="24"/>
        </w:rPr>
        <w:t xml:space="preserve"> Rencana Aksi Perubahan</w:t>
      </w:r>
    </w:p>
    <w:p w:rsidR="0014530F" w:rsidRDefault="0014530F" w:rsidP="0014530F">
      <w:pPr>
        <w:pStyle w:val="ListParagraph"/>
        <w:spacing w:after="0" w:line="360" w:lineRule="auto"/>
        <w:ind w:firstLine="720"/>
        <w:jc w:val="both"/>
        <w:rPr>
          <w:rFonts w:ascii="Arial" w:hAnsi="Arial" w:cs="Arial"/>
          <w:sz w:val="24"/>
          <w:szCs w:val="24"/>
        </w:rPr>
      </w:pPr>
      <w:r w:rsidRPr="00A74228">
        <w:rPr>
          <w:rFonts w:ascii="Arial" w:hAnsi="Arial" w:cs="Arial"/>
          <w:sz w:val="24"/>
          <w:szCs w:val="24"/>
        </w:rPr>
        <w:t>Berdasarkan hasil obserpasi khususnya di bidang sekretaiat Satuan Polisi Pamong Praja Kabupaten Garut</w:t>
      </w:r>
      <w:proofErr w:type="gramStart"/>
      <w:r w:rsidRPr="00A74228">
        <w:rPr>
          <w:rFonts w:ascii="Arial" w:hAnsi="Arial" w:cs="Arial"/>
          <w:sz w:val="24"/>
          <w:szCs w:val="24"/>
        </w:rPr>
        <w:t>,di</w:t>
      </w:r>
      <w:proofErr w:type="gramEnd"/>
      <w:r w:rsidRPr="00A74228">
        <w:rPr>
          <w:rFonts w:ascii="Arial" w:hAnsi="Arial" w:cs="Arial"/>
          <w:sz w:val="24"/>
          <w:szCs w:val="24"/>
        </w:rPr>
        <w:t xml:space="preserve"> bagian keuangan terdapat </w:t>
      </w:r>
      <w:r>
        <w:rPr>
          <w:rFonts w:ascii="Arial" w:hAnsi="Arial" w:cs="Arial"/>
          <w:sz w:val="24"/>
          <w:szCs w:val="24"/>
        </w:rPr>
        <w:t xml:space="preserve">adanya </w:t>
      </w:r>
      <w:r w:rsidRPr="00A74228">
        <w:rPr>
          <w:rFonts w:ascii="Arial" w:hAnsi="Arial" w:cs="Arial"/>
          <w:sz w:val="24"/>
          <w:szCs w:val="24"/>
        </w:rPr>
        <w:t xml:space="preserve"> permasalahan diantaranya :</w:t>
      </w:r>
    </w:p>
    <w:p w:rsidR="0014530F" w:rsidRDefault="0014530F" w:rsidP="0014530F">
      <w:pPr>
        <w:pStyle w:val="ListParagraph"/>
        <w:spacing w:after="0" w:line="360" w:lineRule="auto"/>
        <w:ind w:left="0"/>
        <w:jc w:val="both"/>
        <w:rPr>
          <w:rFonts w:ascii="Arial" w:hAnsi="Arial" w:cs="Arial"/>
          <w:sz w:val="24"/>
          <w:szCs w:val="24"/>
        </w:rPr>
      </w:pPr>
    </w:p>
    <w:tbl>
      <w:tblPr>
        <w:tblStyle w:val="TableGrid"/>
        <w:tblW w:w="7796" w:type="dxa"/>
        <w:tblInd w:w="817" w:type="dxa"/>
        <w:tblLook w:val="04A0" w:firstRow="1" w:lastRow="0" w:firstColumn="1" w:lastColumn="0" w:noHBand="0" w:noVBand="1"/>
      </w:tblPr>
      <w:tblGrid>
        <w:gridCol w:w="576"/>
        <w:gridCol w:w="3393"/>
        <w:gridCol w:w="3827"/>
      </w:tblGrid>
      <w:tr w:rsidR="0014530F" w:rsidRPr="00807485" w:rsidTr="00EE35D8">
        <w:trPr>
          <w:trHeight w:val="323"/>
        </w:trPr>
        <w:tc>
          <w:tcPr>
            <w:tcW w:w="576" w:type="dxa"/>
          </w:tcPr>
          <w:p w:rsidR="0014530F" w:rsidRPr="00807485" w:rsidRDefault="0014530F" w:rsidP="006734CF">
            <w:pPr>
              <w:spacing w:before="240" w:line="360" w:lineRule="auto"/>
              <w:jc w:val="center"/>
              <w:rPr>
                <w:rFonts w:ascii="Arial" w:hAnsi="Arial" w:cs="Arial"/>
                <w:sz w:val="24"/>
                <w:szCs w:val="24"/>
              </w:rPr>
            </w:pPr>
            <w:r w:rsidRPr="00807485">
              <w:rPr>
                <w:rFonts w:ascii="Arial" w:hAnsi="Arial" w:cs="Arial"/>
                <w:sz w:val="24"/>
                <w:szCs w:val="24"/>
              </w:rPr>
              <w:t>NO</w:t>
            </w:r>
          </w:p>
        </w:tc>
        <w:tc>
          <w:tcPr>
            <w:tcW w:w="3393" w:type="dxa"/>
          </w:tcPr>
          <w:p w:rsidR="0014530F" w:rsidRPr="00807485" w:rsidRDefault="0014530F" w:rsidP="006734CF">
            <w:pPr>
              <w:spacing w:before="240" w:line="360" w:lineRule="auto"/>
              <w:jc w:val="center"/>
              <w:rPr>
                <w:rFonts w:ascii="Arial" w:hAnsi="Arial" w:cs="Arial"/>
                <w:sz w:val="24"/>
                <w:szCs w:val="24"/>
              </w:rPr>
            </w:pPr>
            <w:r w:rsidRPr="00807485">
              <w:rPr>
                <w:rFonts w:ascii="Arial" w:hAnsi="Arial" w:cs="Arial"/>
                <w:sz w:val="24"/>
                <w:szCs w:val="24"/>
              </w:rPr>
              <w:t>KONDISI SAAT INI</w:t>
            </w:r>
          </w:p>
        </w:tc>
        <w:tc>
          <w:tcPr>
            <w:tcW w:w="3827" w:type="dxa"/>
          </w:tcPr>
          <w:p w:rsidR="0014530F" w:rsidRPr="00807485" w:rsidRDefault="0014530F" w:rsidP="006734CF">
            <w:pPr>
              <w:spacing w:before="240" w:line="360" w:lineRule="auto"/>
              <w:jc w:val="center"/>
              <w:rPr>
                <w:rFonts w:ascii="Arial" w:hAnsi="Arial" w:cs="Arial"/>
                <w:sz w:val="24"/>
                <w:szCs w:val="24"/>
              </w:rPr>
            </w:pPr>
            <w:r w:rsidRPr="00807485">
              <w:rPr>
                <w:rFonts w:ascii="Arial" w:hAnsi="Arial" w:cs="Arial"/>
                <w:sz w:val="24"/>
                <w:szCs w:val="24"/>
              </w:rPr>
              <w:t>KONDISI YANG DIHARAPKAN</w:t>
            </w:r>
          </w:p>
        </w:tc>
      </w:tr>
      <w:tr w:rsidR="0014530F" w:rsidRPr="00807485" w:rsidTr="00EE35D8">
        <w:tc>
          <w:tcPr>
            <w:tcW w:w="576" w:type="dxa"/>
          </w:tcPr>
          <w:p w:rsidR="0014530F" w:rsidRPr="00807485" w:rsidRDefault="0014530F" w:rsidP="006734CF">
            <w:pPr>
              <w:spacing w:before="240" w:line="360" w:lineRule="auto"/>
              <w:jc w:val="center"/>
              <w:rPr>
                <w:rFonts w:ascii="Arial" w:hAnsi="Arial" w:cs="Arial"/>
                <w:sz w:val="24"/>
                <w:szCs w:val="24"/>
              </w:rPr>
            </w:pPr>
            <w:r w:rsidRPr="00807485">
              <w:rPr>
                <w:rFonts w:ascii="Arial" w:hAnsi="Arial" w:cs="Arial"/>
                <w:sz w:val="24"/>
                <w:szCs w:val="24"/>
              </w:rPr>
              <w:t>1</w:t>
            </w:r>
          </w:p>
        </w:tc>
        <w:tc>
          <w:tcPr>
            <w:tcW w:w="3393" w:type="dxa"/>
          </w:tcPr>
          <w:p w:rsidR="0014530F" w:rsidRPr="00807485" w:rsidRDefault="0014530F" w:rsidP="006734CF">
            <w:pPr>
              <w:spacing w:before="240" w:line="360" w:lineRule="auto"/>
              <w:jc w:val="both"/>
              <w:rPr>
                <w:rFonts w:ascii="Arial" w:hAnsi="Arial" w:cs="Arial"/>
                <w:sz w:val="24"/>
                <w:szCs w:val="24"/>
              </w:rPr>
            </w:pPr>
            <w:r>
              <w:rPr>
                <w:rFonts w:ascii="Arial" w:hAnsi="Arial" w:cs="Arial"/>
                <w:sz w:val="24"/>
                <w:szCs w:val="24"/>
              </w:rPr>
              <w:t xml:space="preserve">Masih </w:t>
            </w:r>
            <w:r w:rsidRPr="00A74228">
              <w:rPr>
                <w:rFonts w:ascii="Arial" w:hAnsi="Arial" w:cs="Arial"/>
                <w:sz w:val="24"/>
                <w:szCs w:val="24"/>
              </w:rPr>
              <w:t xml:space="preserve">belum optimalnya pelaksanaan penatausahaan keuangan, baik secara eksternal maupun secara </w:t>
            </w:r>
            <w:proofErr w:type="gramStart"/>
            <w:r w:rsidRPr="00A74228">
              <w:rPr>
                <w:rFonts w:ascii="Arial" w:hAnsi="Arial" w:cs="Arial"/>
                <w:sz w:val="24"/>
                <w:szCs w:val="24"/>
              </w:rPr>
              <w:t>internal</w:t>
            </w:r>
            <w:r>
              <w:rPr>
                <w:rFonts w:ascii="Arial" w:hAnsi="Arial" w:cs="Arial"/>
                <w:sz w:val="24"/>
                <w:szCs w:val="24"/>
              </w:rPr>
              <w:t xml:space="preserve"> </w:t>
            </w:r>
            <w:r w:rsidRPr="00807485">
              <w:rPr>
                <w:rFonts w:ascii="Arial" w:hAnsi="Arial" w:cs="Arial"/>
                <w:sz w:val="24"/>
                <w:szCs w:val="24"/>
              </w:rPr>
              <w:t xml:space="preserve"> </w:t>
            </w:r>
            <w:r>
              <w:rPr>
                <w:rFonts w:ascii="Arial" w:hAnsi="Arial" w:cs="Arial"/>
                <w:sz w:val="24"/>
                <w:szCs w:val="24"/>
              </w:rPr>
              <w:t>sehingga</w:t>
            </w:r>
            <w:proofErr w:type="gramEnd"/>
            <w:r>
              <w:rPr>
                <w:rFonts w:ascii="Arial" w:hAnsi="Arial" w:cs="Arial"/>
                <w:sz w:val="24"/>
                <w:szCs w:val="24"/>
              </w:rPr>
              <w:t xml:space="preserve"> ke</w:t>
            </w:r>
            <w:r w:rsidRPr="00807485">
              <w:rPr>
                <w:rFonts w:ascii="Arial" w:hAnsi="Arial" w:cs="Arial"/>
                <w:sz w:val="24"/>
                <w:szCs w:val="24"/>
              </w:rPr>
              <w:t xml:space="preserve">terlambat dalam </w:t>
            </w:r>
            <w:r>
              <w:rPr>
                <w:rFonts w:ascii="Arial" w:hAnsi="Arial" w:cs="Arial"/>
                <w:sz w:val="24"/>
                <w:szCs w:val="24"/>
              </w:rPr>
              <w:t>LPJ (Laporan Pertanggung Jawaban) kegiatan itu sering terjadi.</w:t>
            </w:r>
          </w:p>
        </w:tc>
        <w:tc>
          <w:tcPr>
            <w:tcW w:w="3827" w:type="dxa"/>
          </w:tcPr>
          <w:p w:rsidR="0014530F" w:rsidRPr="00807485" w:rsidRDefault="0014530F" w:rsidP="0014530F">
            <w:pPr>
              <w:spacing w:before="240" w:line="360" w:lineRule="auto"/>
              <w:ind w:hanging="108"/>
              <w:jc w:val="both"/>
              <w:rPr>
                <w:rFonts w:ascii="Arial" w:hAnsi="Arial" w:cs="Arial"/>
                <w:sz w:val="24"/>
                <w:szCs w:val="24"/>
              </w:rPr>
            </w:pPr>
            <w:r>
              <w:rPr>
                <w:rFonts w:ascii="Arial" w:hAnsi="Arial" w:cs="Arial"/>
                <w:sz w:val="24"/>
                <w:szCs w:val="24"/>
              </w:rPr>
              <w:t>Mengoptimalkan</w:t>
            </w:r>
            <w:r w:rsidRPr="00A74228">
              <w:rPr>
                <w:rFonts w:ascii="Arial" w:hAnsi="Arial" w:cs="Arial"/>
                <w:sz w:val="24"/>
                <w:szCs w:val="24"/>
              </w:rPr>
              <w:t xml:space="preserve"> pelaksanaan penatausahaan keuangan, baik secara eksternal maupun secara internal</w:t>
            </w:r>
            <w:r>
              <w:rPr>
                <w:rFonts w:ascii="Arial" w:hAnsi="Arial" w:cs="Arial"/>
                <w:sz w:val="24"/>
                <w:szCs w:val="24"/>
              </w:rPr>
              <w:t xml:space="preserve"> </w:t>
            </w:r>
            <w:r w:rsidRPr="00807485">
              <w:rPr>
                <w:rFonts w:ascii="Arial" w:hAnsi="Arial" w:cs="Arial"/>
                <w:sz w:val="24"/>
                <w:szCs w:val="24"/>
              </w:rPr>
              <w:t xml:space="preserve"> </w:t>
            </w:r>
            <w:r>
              <w:rPr>
                <w:rFonts w:ascii="Arial" w:hAnsi="Arial" w:cs="Arial"/>
                <w:sz w:val="24"/>
                <w:szCs w:val="24"/>
              </w:rPr>
              <w:t>sehingga</w:t>
            </w:r>
            <w:r w:rsidRPr="00807485">
              <w:rPr>
                <w:rFonts w:ascii="Arial" w:hAnsi="Arial" w:cs="Arial"/>
                <w:sz w:val="24"/>
                <w:szCs w:val="24"/>
              </w:rPr>
              <w:t xml:space="preserve"> </w:t>
            </w:r>
            <w:r>
              <w:rPr>
                <w:rFonts w:ascii="Arial" w:hAnsi="Arial" w:cs="Arial"/>
                <w:sz w:val="24"/>
                <w:szCs w:val="24"/>
              </w:rPr>
              <w:t>t</w:t>
            </w:r>
            <w:r w:rsidRPr="00807485">
              <w:rPr>
                <w:rFonts w:ascii="Arial" w:hAnsi="Arial" w:cs="Arial"/>
                <w:sz w:val="24"/>
                <w:szCs w:val="24"/>
              </w:rPr>
              <w:t xml:space="preserve">epat waktu dalam </w:t>
            </w:r>
            <w:r>
              <w:rPr>
                <w:rFonts w:ascii="Arial" w:hAnsi="Arial" w:cs="Arial"/>
                <w:sz w:val="24"/>
                <w:szCs w:val="24"/>
              </w:rPr>
              <w:t>pencapain laporan pertanggung jawaban (LPJ) kegiatan</w:t>
            </w:r>
          </w:p>
        </w:tc>
      </w:tr>
      <w:tr w:rsidR="0014530F" w:rsidRPr="00807485" w:rsidTr="00EE35D8">
        <w:trPr>
          <w:trHeight w:val="690"/>
        </w:trPr>
        <w:tc>
          <w:tcPr>
            <w:tcW w:w="576" w:type="dxa"/>
          </w:tcPr>
          <w:p w:rsidR="0014530F" w:rsidRPr="00807485" w:rsidRDefault="0014530F" w:rsidP="006734CF">
            <w:pPr>
              <w:spacing w:before="240" w:line="360" w:lineRule="auto"/>
              <w:jc w:val="center"/>
              <w:rPr>
                <w:rFonts w:ascii="Arial" w:hAnsi="Arial" w:cs="Arial"/>
                <w:sz w:val="24"/>
                <w:szCs w:val="24"/>
              </w:rPr>
            </w:pPr>
            <w:r w:rsidRPr="00807485">
              <w:rPr>
                <w:rFonts w:ascii="Arial" w:hAnsi="Arial" w:cs="Arial"/>
                <w:sz w:val="24"/>
                <w:szCs w:val="24"/>
              </w:rPr>
              <w:t>2</w:t>
            </w:r>
          </w:p>
        </w:tc>
        <w:tc>
          <w:tcPr>
            <w:tcW w:w="3393" w:type="dxa"/>
          </w:tcPr>
          <w:p w:rsidR="0014530F" w:rsidRPr="00807485" w:rsidRDefault="0014530F" w:rsidP="006734CF">
            <w:pPr>
              <w:spacing w:before="240" w:line="360" w:lineRule="auto"/>
              <w:jc w:val="both"/>
              <w:rPr>
                <w:rFonts w:ascii="Arial" w:hAnsi="Arial" w:cs="Arial"/>
                <w:sz w:val="24"/>
                <w:szCs w:val="24"/>
              </w:rPr>
            </w:pPr>
            <w:r w:rsidRPr="00807485">
              <w:rPr>
                <w:rFonts w:ascii="Arial" w:hAnsi="Arial" w:cs="Arial"/>
                <w:sz w:val="24"/>
                <w:szCs w:val="24"/>
              </w:rPr>
              <w:t xml:space="preserve">Belum tertatanya pengadministrasian </w:t>
            </w:r>
            <w:r>
              <w:rPr>
                <w:rFonts w:ascii="Arial" w:hAnsi="Arial" w:cs="Arial"/>
                <w:sz w:val="24"/>
                <w:szCs w:val="24"/>
              </w:rPr>
              <w:t xml:space="preserve">pengelolaan asset </w:t>
            </w:r>
          </w:p>
        </w:tc>
        <w:tc>
          <w:tcPr>
            <w:tcW w:w="3827" w:type="dxa"/>
          </w:tcPr>
          <w:p w:rsidR="0014530F" w:rsidRPr="00807485" w:rsidRDefault="0014530F" w:rsidP="006734CF">
            <w:pPr>
              <w:spacing w:before="240" w:line="360" w:lineRule="auto"/>
              <w:jc w:val="both"/>
              <w:rPr>
                <w:rFonts w:ascii="Arial" w:hAnsi="Arial" w:cs="Arial"/>
                <w:sz w:val="24"/>
                <w:szCs w:val="24"/>
              </w:rPr>
            </w:pPr>
            <w:r>
              <w:rPr>
                <w:rFonts w:ascii="Arial" w:hAnsi="Arial" w:cs="Arial"/>
                <w:sz w:val="24"/>
                <w:szCs w:val="24"/>
              </w:rPr>
              <w:t>Pengadministrasian pengelolaan asset sesuai dengan tugas dan funginya</w:t>
            </w:r>
          </w:p>
        </w:tc>
      </w:tr>
      <w:tr w:rsidR="0014530F" w:rsidRPr="00807485" w:rsidTr="00EE35D8">
        <w:trPr>
          <w:trHeight w:val="1269"/>
        </w:trPr>
        <w:tc>
          <w:tcPr>
            <w:tcW w:w="576" w:type="dxa"/>
          </w:tcPr>
          <w:p w:rsidR="0014530F" w:rsidRPr="00807485" w:rsidRDefault="0014530F" w:rsidP="006734CF">
            <w:pPr>
              <w:spacing w:before="240" w:line="360" w:lineRule="auto"/>
              <w:jc w:val="center"/>
              <w:rPr>
                <w:rFonts w:ascii="Arial" w:hAnsi="Arial" w:cs="Arial"/>
                <w:sz w:val="24"/>
                <w:szCs w:val="24"/>
              </w:rPr>
            </w:pPr>
            <w:r w:rsidRPr="00807485">
              <w:rPr>
                <w:rFonts w:ascii="Arial" w:hAnsi="Arial" w:cs="Arial"/>
                <w:sz w:val="24"/>
                <w:szCs w:val="24"/>
              </w:rPr>
              <w:t>3</w:t>
            </w:r>
          </w:p>
        </w:tc>
        <w:tc>
          <w:tcPr>
            <w:tcW w:w="3393" w:type="dxa"/>
          </w:tcPr>
          <w:p w:rsidR="0014530F" w:rsidRPr="00807485" w:rsidRDefault="0014530F" w:rsidP="006734CF">
            <w:pPr>
              <w:spacing w:before="240" w:line="360" w:lineRule="auto"/>
              <w:jc w:val="both"/>
              <w:rPr>
                <w:rFonts w:ascii="Arial" w:hAnsi="Arial" w:cs="Arial"/>
                <w:sz w:val="24"/>
                <w:szCs w:val="24"/>
              </w:rPr>
            </w:pPr>
            <w:r>
              <w:rPr>
                <w:rFonts w:ascii="Arial" w:hAnsi="Arial" w:cs="Arial"/>
                <w:sz w:val="24"/>
                <w:szCs w:val="24"/>
              </w:rPr>
              <w:t xml:space="preserve">Lemahnya  pertanggung jawaban </w:t>
            </w:r>
            <w:r w:rsidRPr="00807485">
              <w:rPr>
                <w:rFonts w:ascii="Arial" w:hAnsi="Arial" w:cs="Arial"/>
                <w:sz w:val="24"/>
                <w:szCs w:val="24"/>
              </w:rPr>
              <w:t xml:space="preserve"> pegawai </w:t>
            </w:r>
            <w:r>
              <w:rPr>
                <w:rFonts w:ascii="Arial" w:hAnsi="Arial" w:cs="Arial"/>
                <w:sz w:val="24"/>
                <w:szCs w:val="24"/>
              </w:rPr>
              <w:t>ASN</w:t>
            </w:r>
            <w:r w:rsidRPr="00807485">
              <w:rPr>
                <w:rFonts w:ascii="Arial" w:hAnsi="Arial" w:cs="Arial"/>
                <w:sz w:val="24"/>
                <w:szCs w:val="24"/>
              </w:rPr>
              <w:t xml:space="preserve"> </w:t>
            </w:r>
            <w:r>
              <w:rPr>
                <w:rFonts w:ascii="Arial" w:hAnsi="Arial" w:cs="Arial"/>
                <w:sz w:val="24"/>
                <w:szCs w:val="24"/>
              </w:rPr>
              <w:t>yang terlibat dalam melaksanakan kegiatan jg pengadmistrasiannya</w:t>
            </w:r>
          </w:p>
        </w:tc>
        <w:tc>
          <w:tcPr>
            <w:tcW w:w="3827" w:type="dxa"/>
          </w:tcPr>
          <w:p w:rsidR="0014530F" w:rsidRPr="00807485" w:rsidRDefault="0014530F" w:rsidP="006734CF">
            <w:pPr>
              <w:spacing w:before="240" w:line="360" w:lineRule="auto"/>
              <w:jc w:val="both"/>
              <w:rPr>
                <w:rFonts w:ascii="Arial" w:hAnsi="Arial" w:cs="Arial"/>
                <w:sz w:val="24"/>
                <w:szCs w:val="24"/>
              </w:rPr>
            </w:pPr>
            <w:r>
              <w:rPr>
                <w:rFonts w:ascii="Arial" w:hAnsi="Arial" w:cs="Arial"/>
                <w:sz w:val="24"/>
                <w:szCs w:val="24"/>
              </w:rPr>
              <w:t xml:space="preserve">Pegawai / ASN bertanggung jawab penuh atas pelaksanaan kegiatan yang di embannya </w:t>
            </w:r>
            <w:r w:rsidRPr="00807485">
              <w:rPr>
                <w:rFonts w:ascii="Arial" w:hAnsi="Arial" w:cs="Arial"/>
                <w:sz w:val="24"/>
                <w:szCs w:val="24"/>
              </w:rPr>
              <w:t xml:space="preserve"> </w:t>
            </w:r>
          </w:p>
        </w:tc>
      </w:tr>
    </w:tbl>
    <w:p w:rsidR="0014530F" w:rsidRDefault="0014530F" w:rsidP="0014530F">
      <w:pPr>
        <w:pStyle w:val="ListParagraph"/>
        <w:spacing w:after="0" w:line="360" w:lineRule="auto"/>
        <w:ind w:left="0"/>
        <w:jc w:val="both"/>
        <w:rPr>
          <w:rFonts w:ascii="Arial" w:hAnsi="Arial" w:cs="Arial"/>
          <w:sz w:val="24"/>
          <w:szCs w:val="24"/>
        </w:rPr>
      </w:pPr>
    </w:p>
    <w:p w:rsidR="0014530F" w:rsidRPr="00A74228" w:rsidRDefault="0014530F" w:rsidP="0014530F">
      <w:pPr>
        <w:pStyle w:val="ListParagraph"/>
        <w:spacing w:after="0" w:line="360" w:lineRule="auto"/>
        <w:ind w:left="709" w:firstLine="709"/>
        <w:jc w:val="both"/>
        <w:rPr>
          <w:rFonts w:ascii="Arial" w:eastAsia="Times New Roman" w:hAnsi="Arial" w:cs="Arial"/>
          <w:sz w:val="24"/>
          <w:szCs w:val="24"/>
        </w:rPr>
      </w:pPr>
      <w:r w:rsidRPr="00A74228">
        <w:rPr>
          <w:rFonts w:ascii="Arial" w:eastAsia="Times New Roman" w:hAnsi="Arial" w:cs="Arial"/>
          <w:sz w:val="24"/>
          <w:szCs w:val="24"/>
        </w:rPr>
        <w:t xml:space="preserve">Adapun salah satu upaya </w:t>
      </w:r>
      <w:r>
        <w:rPr>
          <w:rFonts w:ascii="Arial" w:eastAsia="Times New Roman" w:hAnsi="Arial" w:cs="Arial"/>
          <w:sz w:val="24"/>
          <w:szCs w:val="24"/>
        </w:rPr>
        <w:t xml:space="preserve">untuk </w:t>
      </w:r>
      <w:r w:rsidRPr="00A74228">
        <w:rPr>
          <w:rFonts w:ascii="Arial" w:eastAsia="Times New Roman" w:hAnsi="Arial" w:cs="Arial"/>
          <w:sz w:val="24"/>
          <w:szCs w:val="24"/>
        </w:rPr>
        <w:t xml:space="preserve">meningkatkan agar penatausahaan keuangan dan penatausahaan </w:t>
      </w:r>
      <w:r>
        <w:rPr>
          <w:rFonts w:ascii="Arial" w:eastAsia="Times New Roman" w:hAnsi="Arial" w:cs="Arial"/>
          <w:sz w:val="24"/>
          <w:szCs w:val="24"/>
        </w:rPr>
        <w:t>BMD</w:t>
      </w:r>
      <w:r w:rsidRPr="00A74228">
        <w:rPr>
          <w:rFonts w:ascii="Arial" w:eastAsia="Times New Roman" w:hAnsi="Arial" w:cs="Arial"/>
          <w:sz w:val="24"/>
          <w:szCs w:val="24"/>
        </w:rPr>
        <w:t xml:space="preserve"> diperlukan adanya sistem pengendalian yang bersifat andal dan menyeluruh dengan melibatkan seluruh stakeholder yang berada di Satuan Polisi Pamong Praja itu sendiri ( </w:t>
      </w:r>
      <w:r w:rsidRPr="00183D74">
        <w:rPr>
          <w:rFonts w:ascii="Arial" w:eastAsia="Times New Roman" w:hAnsi="Arial" w:cs="Arial"/>
          <w:i/>
          <w:sz w:val="24"/>
          <w:szCs w:val="24"/>
        </w:rPr>
        <w:t xml:space="preserve">Internal </w:t>
      </w:r>
      <w:r w:rsidRPr="00A74228">
        <w:rPr>
          <w:rFonts w:ascii="Arial" w:eastAsia="Times New Roman" w:hAnsi="Arial" w:cs="Arial"/>
          <w:sz w:val="24"/>
          <w:szCs w:val="24"/>
        </w:rPr>
        <w:t xml:space="preserve">) sesuai dengan Peraturan Pemerintah Nomor </w:t>
      </w:r>
      <w:r w:rsidRPr="00A74228">
        <w:rPr>
          <w:rFonts w:ascii="Arial" w:eastAsia="Times New Roman" w:hAnsi="Arial" w:cs="Arial"/>
          <w:sz w:val="24"/>
          <w:szCs w:val="24"/>
        </w:rPr>
        <w:lastRenderedPageBreak/>
        <w:t>60 Tahun 2008 Tentang Sistem Pengendalian Intern Pemerintah</w:t>
      </w:r>
      <w:r w:rsidRPr="00A74228">
        <w:rPr>
          <w:rFonts w:ascii="Arial" w:hAnsi="Arial" w:cs="Arial"/>
          <w:sz w:val="24"/>
          <w:szCs w:val="24"/>
        </w:rPr>
        <w:t xml:space="preserve">  yang dilaksanakan menyatu dan menjadi bagian integral dari kegiatan Instansi Pemerintah</w:t>
      </w:r>
    </w:p>
    <w:p w:rsidR="0014530F" w:rsidRPr="00A74228" w:rsidRDefault="0014530F" w:rsidP="0014530F">
      <w:pPr>
        <w:pStyle w:val="ListParagraph"/>
        <w:spacing w:line="360" w:lineRule="auto"/>
        <w:ind w:left="709" w:firstLine="709"/>
        <w:jc w:val="both"/>
        <w:rPr>
          <w:rFonts w:ascii="Arial" w:hAnsi="Arial" w:cs="Arial"/>
          <w:b/>
          <w:sz w:val="24"/>
          <w:szCs w:val="24"/>
        </w:rPr>
      </w:pPr>
      <w:r w:rsidRPr="00A74228">
        <w:rPr>
          <w:rFonts w:ascii="Arial" w:hAnsi="Arial" w:cs="Arial"/>
          <w:sz w:val="24"/>
          <w:szCs w:val="24"/>
        </w:rPr>
        <w:t>Pengawasan Intern adalah seluruh proses kegiatan audit, reviu, evaluasi, pemantauan, dan kegiatan pengawasan lain terhadap penyelenggaraan tugas dan fungsi organisasi dalam rangka memberikan keyakinan yang memadai bahwa kegiatan telah dilaksanakan sesuai dengan tolak ukur yang telah ditetapkan secara efektif dan efisien untuk kepentingan pimpinan dalam mewujudkan tata kepemerintahan yang baik.</w:t>
      </w:r>
    </w:p>
    <w:p w:rsidR="00E841CA" w:rsidRPr="00E841CA" w:rsidRDefault="00E841CA" w:rsidP="00E841CA">
      <w:pPr>
        <w:pStyle w:val="ListParagraph"/>
        <w:spacing w:after="0" w:line="360" w:lineRule="auto"/>
        <w:ind w:left="426" w:right="-108"/>
        <w:rPr>
          <w:rFonts w:ascii="Arial" w:eastAsia="Calibri" w:hAnsi="Arial" w:cs="Arial"/>
          <w:b/>
          <w:sz w:val="24"/>
          <w:szCs w:val="24"/>
        </w:rPr>
      </w:pPr>
    </w:p>
    <w:p w:rsidR="006965BE" w:rsidRDefault="00B76C05" w:rsidP="004E17C4">
      <w:pPr>
        <w:spacing w:after="0" w:line="360" w:lineRule="auto"/>
        <w:ind w:left="709" w:right="-108"/>
        <w:rPr>
          <w:rFonts w:ascii="Arial" w:eastAsia="Calibri" w:hAnsi="Arial" w:cs="Arial"/>
          <w:b/>
          <w:sz w:val="24"/>
          <w:szCs w:val="24"/>
        </w:rPr>
      </w:pPr>
      <w:proofErr w:type="gramStart"/>
      <w:r w:rsidRPr="00B76C05">
        <w:rPr>
          <w:rFonts w:ascii="Arial" w:eastAsia="Calibri" w:hAnsi="Arial" w:cs="Arial"/>
          <w:b/>
          <w:sz w:val="24"/>
          <w:szCs w:val="24"/>
        </w:rPr>
        <w:t>b.</w:t>
      </w:r>
      <w:r w:rsidRPr="00B76C05">
        <w:rPr>
          <w:rFonts w:ascii="Arial" w:eastAsia="Calibri" w:hAnsi="Arial" w:cs="Arial"/>
          <w:b/>
          <w:i/>
          <w:sz w:val="24"/>
          <w:szCs w:val="24"/>
        </w:rPr>
        <w:t>Stekholder</w:t>
      </w:r>
      <w:proofErr w:type="gramEnd"/>
      <w:r w:rsidRPr="00B76C05">
        <w:rPr>
          <w:rFonts w:ascii="Arial" w:eastAsia="Calibri" w:hAnsi="Arial" w:cs="Arial"/>
          <w:b/>
          <w:i/>
          <w:sz w:val="24"/>
          <w:szCs w:val="24"/>
        </w:rPr>
        <w:t xml:space="preserve"> </w:t>
      </w:r>
      <w:r w:rsidRPr="00B76C05">
        <w:rPr>
          <w:rFonts w:ascii="Arial" w:eastAsia="Calibri" w:hAnsi="Arial" w:cs="Arial"/>
          <w:b/>
          <w:sz w:val="24"/>
          <w:szCs w:val="24"/>
        </w:rPr>
        <w:t>Aksi Perubahan</w:t>
      </w:r>
    </w:p>
    <w:p w:rsidR="00B76C05" w:rsidRDefault="00B76C05" w:rsidP="004E17C4">
      <w:pPr>
        <w:spacing w:after="0" w:line="360" w:lineRule="auto"/>
        <w:ind w:left="851" w:firstLine="567"/>
        <w:jc w:val="both"/>
        <w:rPr>
          <w:rFonts w:ascii="Arial" w:hAnsi="Arial" w:cs="Arial"/>
          <w:sz w:val="24"/>
          <w:szCs w:val="24"/>
        </w:rPr>
      </w:pPr>
      <w:r w:rsidRPr="00D8422D">
        <w:rPr>
          <w:rFonts w:ascii="Arial" w:hAnsi="Arial"/>
          <w:sz w:val="24"/>
          <w:szCs w:val="24"/>
        </w:rPr>
        <w:t xml:space="preserve">Bagian terkait </w:t>
      </w:r>
      <w:proofErr w:type="gramStart"/>
      <w:r w:rsidRPr="00D8422D">
        <w:rPr>
          <w:rFonts w:ascii="Arial" w:hAnsi="Arial"/>
          <w:sz w:val="24"/>
          <w:szCs w:val="24"/>
        </w:rPr>
        <w:t>yang  berperan</w:t>
      </w:r>
      <w:proofErr w:type="gramEnd"/>
      <w:r w:rsidRPr="00D8422D">
        <w:rPr>
          <w:rFonts w:ascii="Arial" w:hAnsi="Arial"/>
          <w:sz w:val="24"/>
          <w:szCs w:val="24"/>
        </w:rPr>
        <w:t xml:space="preserve"> dalam melaksanakan </w:t>
      </w:r>
      <w:r w:rsidRPr="00D8422D">
        <w:rPr>
          <w:rFonts w:ascii="Arial" w:hAnsi="Arial"/>
          <w:sz w:val="24"/>
          <w:szCs w:val="24"/>
          <w:lang w:val="en-ID"/>
        </w:rPr>
        <w:t>sosialisasi</w:t>
      </w:r>
      <w:r>
        <w:rPr>
          <w:rFonts w:ascii="Arial" w:hAnsi="Arial"/>
          <w:sz w:val="24"/>
          <w:szCs w:val="24"/>
          <w:lang w:val="en-ID"/>
        </w:rPr>
        <w:t xml:space="preserve">. </w:t>
      </w:r>
      <w:r w:rsidRPr="005C6A1C">
        <w:rPr>
          <w:rFonts w:ascii="Arial" w:hAnsi="Arial" w:cs="Arial"/>
          <w:sz w:val="24"/>
          <w:szCs w:val="24"/>
          <w:lang w:val="id-ID"/>
        </w:rPr>
        <w:t>Bertindak sebagai fasilitator dan memberikan dukungan terhadap rencana area aksi perubahan yang akan dilakukan</w:t>
      </w:r>
      <w:r w:rsidRPr="005C6A1C">
        <w:rPr>
          <w:rFonts w:ascii="Arial" w:hAnsi="Arial" w:cs="Arial"/>
          <w:sz w:val="24"/>
          <w:szCs w:val="24"/>
        </w:rPr>
        <w:t>.</w:t>
      </w:r>
    </w:p>
    <w:p w:rsidR="00B76C05" w:rsidRPr="00C24CD7" w:rsidRDefault="00B76C05" w:rsidP="004E17C4">
      <w:pPr>
        <w:spacing w:after="0" w:line="360" w:lineRule="auto"/>
        <w:ind w:left="709"/>
        <w:jc w:val="both"/>
        <w:rPr>
          <w:rFonts w:ascii="Arial" w:eastAsia="Calibri" w:hAnsi="Arial" w:cs="Arial"/>
          <w:b/>
          <w:sz w:val="24"/>
          <w:szCs w:val="24"/>
          <w:lang w:val="en-ID"/>
        </w:rPr>
      </w:pPr>
      <w:r w:rsidRPr="00C24CD7">
        <w:rPr>
          <w:rFonts w:ascii="Arial" w:eastAsia="Calibri" w:hAnsi="Arial" w:cs="Arial"/>
          <w:b/>
          <w:sz w:val="24"/>
          <w:szCs w:val="24"/>
          <w:lang w:val="en-ID"/>
        </w:rPr>
        <w:t>1.</w:t>
      </w:r>
      <w:r>
        <w:rPr>
          <w:rFonts w:ascii="Arial" w:eastAsia="Calibri" w:hAnsi="Arial" w:cs="Arial"/>
          <w:b/>
          <w:sz w:val="24"/>
          <w:szCs w:val="24"/>
          <w:lang w:val="en-ID"/>
        </w:rPr>
        <w:t xml:space="preserve"> </w:t>
      </w:r>
      <w:r w:rsidRPr="00C24CD7">
        <w:rPr>
          <w:rFonts w:ascii="Arial" w:eastAsia="Calibri" w:hAnsi="Arial" w:cs="Arial"/>
          <w:b/>
          <w:i/>
          <w:sz w:val="24"/>
          <w:szCs w:val="24"/>
          <w:lang w:val="en-ID"/>
        </w:rPr>
        <w:t>Stakeholder Internal</w:t>
      </w:r>
    </w:p>
    <w:p w:rsidR="00B76C05" w:rsidRPr="00A74228" w:rsidRDefault="00B76C05" w:rsidP="0099741E">
      <w:pPr>
        <w:pStyle w:val="ListParagraph"/>
        <w:numPr>
          <w:ilvl w:val="3"/>
          <w:numId w:val="40"/>
        </w:numPr>
        <w:spacing w:line="360" w:lineRule="auto"/>
        <w:ind w:left="1276" w:hanging="283"/>
        <w:jc w:val="both"/>
        <w:rPr>
          <w:rFonts w:ascii="Arial" w:hAnsi="Arial" w:cs="Arial"/>
          <w:sz w:val="24"/>
          <w:szCs w:val="24"/>
        </w:rPr>
      </w:pPr>
      <w:r w:rsidRPr="00A74228">
        <w:rPr>
          <w:rFonts w:ascii="Arial" w:hAnsi="Arial" w:cs="Arial"/>
          <w:sz w:val="24"/>
          <w:szCs w:val="24"/>
        </w:rPr>
        <w:t xml:space="preserve">Kepala Satuan Polisi Pamong </w:t>
      </w:r>
      <w:proofErr w:type="gramStart"/>
      <w:r w:rsidRPr="00A74228">
        <w:rPr>
          <w:rFonts w:ascii="Arial" w:hAnsi="Arial" w:cs="Arial"/>
          <w:sz w:val="24"/>
          <w:szCs w:val="24"/>
        </w:rPr>
        <w:t>Praja  Kabupaten</w:t>
      </w:r>
      <w:proofErr w:type="gramEnd"/>
      <w:r w:rsidRPr="00A74228">
        <w:rPr>
          <w:rFonts w:ascii="Arial" w:hAnsi="Arial" w:cs="Arial"/>
          <w:sz w:val="24"/>
          <w:szCs w:val="24"/>
        </w:rPr>
        <w:t xml:space="preserve"> Garut selaku Pembina kegiatan.</w:t>
      </w:r>
    </w:p>
    <w:p w:rsidR="00B76C05" w:rsidRDefault="00B76C05" w:rsidP="0099741E">
      <w:pPr>
        <w:pStyle w:val="ListParagraph"/>
        <w:numPr>
          <w:ilvl w:val="3"/>
          <w:numId w:val="40"/>
        </w:numPr>
        <w:spacing w:line="360" w:lineRule="auto"/>
        <w:ind w:left="1276" w:hanging="283"/>
        <w:jc w:val="both"/>
        <w:rPr>
          <w:rFonts w:ascii="Arial" w:hAnsi="Arial" w:cs="Arial"/>
          <w:sz w:val="24"/>
          <w:szCs w:val="24"/>
        </w:rPr>
      </w:pPr>
      <w:r w:rsidRPr="00A74228">
        <w:rPr>
          <w:rFonts w:ascii="Arial" w:hAnsi="Arial" w:cs="Arial"/>
          <w:sz w:val="24"/>
          <w:szCs w:val="24"/>
        </w:rPr>
        <w:t>Sekretaris Satuan Polisi Pamong Praja Kabupaten Garut selaku mentor.</w:t>
      </w:r>
    </w:p>
    <w:p w:rsidR="00B76C05" w:rsidRPr="00A74228" w:rsidRDefault="00B76C05" w:rsidP="0099741E">
      <w:pPr>
        <w:pStyle w:val="ListParagraph"/>
        <w:numPr>
          <w:ilvl w:val="3"/>
          <w:numId w:val="40"/>
        </w:numPr>
        <w:spacing w:line="360" w:lineRule="auto"/>
        <w:ind w:left="1276" w:hanging="283"/>
        <w:jc w:val="both"/>
        <w:rPr>
          <w:rFonts w:ascii="Arial" w:hAnsi="Arial" w:cs="Arial"/>
          <w:sz w:val="24"/>
          <w:szCs w:val="24"/>
        </w:rPr>
      </w:pPr>
      <w:r>
        <w:rPr>
          <w:rFonts w:ascii="Arial" w:hAnsi="Arial" w:cs="Arial"/>
          <w:sz w:val="24"/>
          <w:szCs w:val="24"/>
        </w:rPr>
        <w:t>Para Kabid Satuan Polisi Pamong Praja Kabupaten Garut</w:t>
      </w:r>
      <w:r w:rsidRPr="003E5BD1">
        <w:rPr>
          <w:rFonts w:ascii="Arial" w:hAnsi="Arial" w:cs="Arial"/>
          <w:sz w:val="24"/>
          <w:szCs w:val="24"/>
        </w:rPr>
        <w:t xml:space="preserve"> </w:t>
      </w:r>
      <w:r w:rsidRPr="00A74228">
        <w:rPr>
          <w:rFonts w:ascii="Arial" w:hAnsi="Arial" w:cs="Arial"/>
          <w:sz w:val="24"/>
          <w:szCs w:val="24"/>
        </w:rPr>
        <w:t>selaku mitra kerja dalam proses implementasi rencana aksi perubahan.</w:t>
      </w:r>
    </w:p>
    <w:p w:rsidR="00B76C05" w:rsidRPr="00A74228" w:rsidRDefault="00B76C05" w:rsidP="0099741E">
      <w:pPr>
        <w:pStyle w:val="ListParagraph"/>
        <w:numPr>
          <w:ilvl w:val="3"/>
          <w:numId w:val="40"/>
        </w:numPr>
        <w:spacing w:line="360" w:lineRule="auto"/>
        <w:ind w:left="1276" w:hanging="283"/>
        <w:jc w:val="both"/>
        <w:rPr>
          <w:rFonts w:ascii="Arial" w:hAnsi="Arial" w:cs="Arial"/>
          <w:sz w:val="24"/>
          <w:szCs w:val="24"/>
        </w:rPr>
      </w:pPr>
      <w:r w:rsidRPr="00A74228">
        <w:rPr>
          <w:rFonts w:ascii="Arial" w:hAnsi="Arial" w:cs="Arial"/>
          <w:sz w:val="24"/>
          <w:szCs w:val="24"/>
        </w:rPr>
        <w:t>Para Kepala Seksi di Bidang selaku mitra kerja dalam proses implementasi rencana aksi perubahan.</w:t>
      </w:r>
    </w:p>
    <w:p w:rsidR="00B76C05" w:rsidRPr="00A74228" w:rsidRDefault="00B76C05" w:rsidP="0099741E">
      <w:pPr>
        <w:pStyle w:val="ListParagraph"/>
        <w:numPr>
          <w:ilvl w:val="3"/>
          <w:numId w:val="40"/>
        </w:numPr>
        <w:spacing w:line="360" w:lineRule="auto"/>
        <w:ind w:left="1276" w:hanging="283"/>
        <w:jc w:val="both"/>
        <w:rPr>
          <w:rFonts w:ascii="Arial" w:hAnsi="Arial" w:cs="Arial"/>
          <w:sz w:val="24"/>
          <w:szCs w:val="24"/>
        </w:rPr>
      </w:pPr>
      <w:r w:rsidRPr="00A74228">
        <w:rPr>
          <w:rFonts w:ascii="Arial" w:hAnsi="Arial" w:cs="Arial"/>
          <w:sz w:val="24"/>
          <w:szCs w:val="24"/>
        </w:rPr>
        <w:t>Kepala Subbagian Evaluasi dan Pelaporan / Subbagian Kepegawaian selaku mitra kerja implementasi aksi perubahan.</w:t>
      </w:r>
    </w:p>
    <w:p w:rsidR="00B76C05" w:rsidRPr="00A74228" w:rsidRDefault="00B76C05" w:rsidP="0099741E">
      <w:pPr>
        <w:pStyle w:val="ListParagraph"/>
        <w:numPr>
          <w:ilvl w:val="3"/>
          <w:numId w:val="40"/>
        </w:numPr>
        <w:spacing w:line="360" w:lineRule="auto"/>
        <w:ind w:left="1276" w:hanging="283"/>
        <w:jc w:val="both"/>
        <w:rPr>
          <w:rFonts w:ascii="Arial" w:hAnsi="Arial" w:cs="Arial"/>
          <w:sz w:val="24"/>
          <w:szCs w:val="24"/>
        </w:rPr>
      </w:pPr>
      <w:r w:rsidRPr="00A74228">
        <w:rPr>
          <w:rFonts w:ascii="Arial" w:hAnsi="Arial" w:cs="Arial"/>
          <w:sz w:val="24"/>
          <w:szCs w:val="24"/>
        </w:rPr>
        <w:t xml:space="preserve">JFU/ Stap di lingkup Kepala Subbagian </w:t>
      </w:r>
      <w:proofErr w:type="gramStart"/>
      <w:r w:rsidRPr="00A74228">
        <w:rPr>
          <w:rFonts w:ascii="Arial" w:hAnsi="Arial" w:cs="Arial"/>
          <w:sz w:val="24"/>
          <w:szCs w:val="24"/>
        </w:rPr>
        <w:t>Keuangan  sebagai</w:t>
      </w:r>
      <w:proofErr w:type="gramEnd"/>
      <w:r w:rsidRPr="00A74228">
        <w:rPr>
          <w:rFonts w:ascii="Arial" w:hAnsi="Arial" w:cs="Arial"/>
          <w:sz w:val="24"/>
          <w:szCs w:val="24"/>
        </w:rPr>
        <w:t xml:space="preserve"> anggota tim rencana aksi perubahan yang efektif.</w:t>
      </w:r>
    </w:p>
    <w:p w:rsidR="00B76C05" w:rsidRPr="00C24CD7" w:rsidRDefault="00B76C05" w:rsidP="00EE35D8">
      <w:pPr>
        <w:spacing w:line="360" w:lineRule="auto"/>
        <w:ind w:left="709"/>
        <w:jc w:val="both"/>
        <w:rPr>
          <w:rFonts w:ascii="Arial" w:hAnsi="Arial" w:cs="Arial"/>
          <w:b/>
          <w:sz w:val="24"/>
          <w:szCs w:val="24"/>
        </w:rPr>
      </w:pPr>
      <w:r>
        <w:rPr>
          <w:rFonts w:ascii="Arial" w:eastAsia="Calibri" w:hAnsi="Arial" w:cs="Arial"/>
          <w:b/>
          <w:sz w:val="24"/>
          <w:szCs w:val="24"/>
          <w:lang w:val="en-ID"/>
        </w:rPr>
        <w:t xml:space="preserve">2. </w:t>
      </w:r>
      <w:r w:rsidRPr="00C24CD7">
        <w:rPr>
          <w:rFonts w:ascii="Arial" w:eastAsia="Calibri" w:hAnsi="Arial" w:cs="Arial"/>
          <w:b/>
          <w:i/>
          <w:sz w:val="24"/>
          <w:szCs w:val="24"/>
          <w:lang w:val="en-ID"/>
        </w:rPr>
        <w:t>Stakeholder Eksterna</w:t>
      </w:r>
      <w:r w:rsidRPr="00C24CD7">
        <w:rPr>
          <w:rFonts w:ascii="Arial" w:eastAsia="Calibri" w:hAnsi="Arial" w:cs="Arial"/>
          <w:b/>
          <w:i/>
          <w:sz w:val="24"/>
          <w:szCs w:val="24"/>
        </w:rPr>
        <w:t>l</w:t>
      </w:r>
    </w:p>
    <w:p w:rsidR="00B76C05" w:rsidRPr="00A74228" w:rsidRDefault="00B76C05" w:rsidP="0099741E">
      <w:pPr>
        <w:pStyle w:val="ListParagraph"/>
        <w:numPr>
          <w:ilvl w:val="0"/>
          <w:numId w:val="38"/>
        </w:numPr>
        <w:tabs>
          <w:tab w:val="left" w:pos="567"/>
          <w:tab w:val="left" w:pos="1418"/>
        </w:tabs>
        <w:spacing w:line="360" w:lineRule="auto"/>
        <w:ind w:left="1418" w:hanging="284"/>
        <w:jc w:val="both"/>
        <w:rPr>
          <w:rFonts w:ascii="Arial" w:hAnsi="Arial" w:cs="Arial"/>
          <w:sz w:val="24"/>
          <w:szCs w:val="24"/>
        </w:rPr>
      </w:pPr>
      <w:r w:rsidRPr="00A74228">
        <w:rPr>
          <w:rFonts w:ascii="Arial" w:hAnsi="Arial" w:cs="Arial"/>
          <w:sz w:val="24"/>
          <w:szCs w:val="24"/>
        </w:rPr>
        <w:t xml:space="preserve">BPKAD Kabupaten Garut </w:t>
      </w:r>
    </w:p>
    <w:p w:rsidR="00B76C05" w:rsidRPr="00A74228" w:rsidRDefault="00B76C05" w:rsidP="0099741E">
      <w:pPr>
        <w:pStyle w:val="ListParagraph"/>
        <w:numPr>
          <w:ilvl w:val="0"/>
          <w:numId w:val="39"/>
        </w:numPr>
        <w:tabs>
          <w:tab w:val="left" w:pos="1418"/>
        </w:tabs>
        <w:spacing w:line="360" w:lineRule="auto"/>
        <w:ind w:left="1418" w:hanging="284"/>
        <w:jc w:val="both"/>
        <w:rPr>
          <w:rFonts w:ascii="Arial" w:hAnsi="Arial" w:cs="Arial"/>
          <w:sz w:val="24"/>
          <w:szCs w:val="24"/>
        </w:rPr>
      </w:pPr>
      <w:r w:rsidRPr="00A74228">
        <w:rPr>
          <w:rFonts w:ascii="Arial" w:hAnsi="Arial" w:cs="Arial"/>
          <w:sz w:val="24"/>
          <w:szCs w:val="24"/>
        </w:rPr>
        <w:t>Kepala Bidang Perbelanjaan selaku pemberi arahan implementasi rencana aksi perubahan.</w:t>
      </w:r>
    </w:p>
    <w:p w:rsidR="00B76C05" w:rsidRPr="00A74228" w:rsidRDefault="00B76C05" w:rsidP="0099741E">
      <w:pPr>
        <w:pStyle w:val="ListParagraph"/>
        <w:numPr>
          <w:ilvl w:val="0"/>
          <w:numId w:val="39"/>
        </w:numPr>
        <w:tabs>
          <w:tab w:val="left" w:pos="1418"/>
        </w:tabs>
        <w:spacing w:line="360" w:lineRule="auto"/>
        <w:ind w:left="1418" w:hanging="284"/>
        <w:jc w:val="both"/>
        <w:rPr>
          <w:rFonts w:ascii="Arial" w:hAnsi="Arial" w:cs="Arial"/>
          <w:sz w:val="24"/>
          <w:szCs w:val="24"/>
        </w:rPr>
      </w:pPr>
      <w:r w:rsidRPr="00A74228">
        <w:rPr>
          <w:rFonts w:ascii="Arial" w:hAnsi="Arial" w:cs="Arial"/>
          <w:sz w:val="24"/>
          <w:szCs w:val="24"/>
        </w:rPr>
        <w:lastRenderedPageBreak/>
        <w:t>Kepala Bidang Anggaran selaku pemberi arahan implementasi rencana aksi perubahan.</w:t>
      </w:r>
    </w:p>
    <w:p w:rsidR="00B76C05" w:rsidRPr="00A74228" w:rsidRDefault="00B76C05" w:rsidP="0099741E">
      <w:pPr>
        <w:pStyle w:val="ListParagraph"/>
        <w:numPr>
          <w:ilvl w:val="0"/>
          <w:numId w:val="39"/>
        </w:numPr>
        <w:tabs>
          <w:tab w:val="left" w:pos="1418"/>
        </w:tabs>
        <w:spacing w:line="360" w:lineRule="auto"/>
        <w:ind w:left="1418" w:hanging="284"/>
        <w:jc w:val="both"/>
        <w:rPr>
          <w:rFonts w:ascii="Arial" w:hAnsi="Arial" w:cs="Arial"/>
          <w:sz w:val="24"/>
          <w:szCs w:val="24"/>
        </w:rPr>
      </w:pPr>
      <w:r w:rsidRPr="00A74228">
        <w:rPr>
          <w:rFonts w:ascii="Arial" w:hAnsi="Arial" w:cs="Arial"/>
          <w:sz w:val="24"/>
          <w:szCs w:val="24"/>
        </w:rPr>
        <w:t>Kepala Bidang Aset selaku pemberi arahan implementasi rencana aksi perubahan.</w:t>
      </w:r>
    </w:p>
    <w:p w:rsidR="00B76C05" w:rsidRPr="00A74228" w:rsidRDefault="00B76C05" w:rsidP="0099741E">
      <w:pPr>
        <w:pStyle w:val="ListParagraph"/>
        <w:numPr>
          <w:ilvl w:val="0"/>
          <w:numId w:val="38"/>
        </w:numPr>
        <w:tabs>
          <w:tab w:val="left" w:pos="567"/>
          <w:tab w:val="left" w:pos="1418"/>
        </w:tabs>
        <w:spacing w:line="360" w:lineRule="auto"/>
        <w:ind w:left="1418" w:hanging="284"/>
        <w:jc w:val="both"/>
        <w:rPr>
          <w:rFonts w:ascii="Arial" w:hAnsi="Arial" w:cs="Arial"/>
          <w:sz w:val="24"/>
          <w:szCs w:val="24"/>
        </w:rPr>
      </w:pPr>
      <w:r w:rsidRPr="00A74228">
        <w:rPr>
          <w:rFonts w:ascii="Arial" w:hAnsi="Arial" w:cs="Arial"/>
          <w:sz w:val="24"/>
          <w:szCs w:val="24"/>
        </w:rPr>
        <w:t>Inspektorat Kabupaten Garut</w:t>
      </w:r>
    </w:p>
    <w:p w:rsidR="00B76C05" w:rsidRPr="00A74228" w:rsidRDefault="00B76C05" w:rsidP="0099741E">
      <w:pPr>
        <w:pStyle w:val="ListParagraph"/>
        <w:numPr>
          <w:ilvl w:val="0"/>
          <w:numId w:val="39"/>
        </w:numPr>
        <w:tabs>
          <w:tab w:val="left" w:pos="426"/>
          <w:tab w:val="left" w:pos="1418"/>
        </w:tabs>
        <w:spacing w:line="360" w:lineRule="auto"/>
        <w:ind w:left="1418" w:hanging="284"/>
        <w:jc w:val="both"/>
        <w:rPr>
          <w:rFonts w:ascii="Arial" w:hAnsi="Arial" w:cs="Arial"/>
          <w:sz w:val="24"/>
          <w:szCs w:val="24"/>
        </w:rPr>
      </w:pPr>
      <w:r w:rsidRPr="00A74228">
        <w:rPr>
          <w:rFonts w:ascii="Arial" w:hAnsi="Arial" w:cs="Arial"/>
          <w:sz w:val="24"/>
          <w:szCs w:val="24"/>
        </w:rPr>
        <w:t xml:space="preserve">Irban </w:t>
      </w:r>
      <w:proofErr w:type="gramStart"/>
      <w:r w:rsidRPr="00A74228">
        <w:rPr>
          <w:rFonts w:ascii="Arial" w:hAnsi="Arial" w:cs="Arial"/>
          <w:sz w:val="24"/>
          <w:szCs w:val="24"/>
        </w:rPr>
        <w:t>IV  Kabupaten</w:t>
      </w:r>
      <w:proofErr w:type="gramEnd"/>
      <w:r w:rsidRPr="00A74228">
        <w:rPr>
          <w:rFonts w:ascii="Arial" w:hAnsi="Arial" w:cs="Arial"/>
          <w:sz w:val="24"/>
          <w:szCs w:val="24"/>
        </w:rPr>
        <w:t xml:space="preserve"> Garut selaku mitra konsultasi dalam pelaksanaan rencana aksi perubahan.</w:t>
      </w:r>
    </w:p>
    <w:p w:rsidR="00B76C05" w:rsidRPr="00A74228" w:rsidRDefault="00B76C05" w:rsidP="0099741E">
      <w:pPr>
        <w:pStyle w:val="ListParagraph"/>
        <w:numPr>
          <w:ilvl w:val="0"/>
          <w:numId w:val="38"/>
        </w:numPr>
        <w:tabs>
          <w:tab w:val="left" w:pos="567"/>
          <w:tab w:val="left" w:pos="1418"/>
        </w:tabs>
        <w:spacing w:line="360" w:lineRule="auto"/>
        <w:ind w:left="1418" w:hanging="284"/>
        <w:jc w:val="both"/>
        <w:rPr>
          <w:rFonts w:ascii="Arial" w:hAnsi="Arial" w:cs="Arial"/>
          <w:sz w:val="24"/>
          <w:szCs w:val="24"/>
        </w:rPr>
      </w:pPr>
      <w:r w:rsidRPr="00A74228">
        <w:rPr>
          <w:rFonts w:ascii="Arial" w:hAnsi="Arial" w:cs="Arial"/>
          <w:sz w:val="24"/>
          <w:szCs w:val="24"/>
        </w:rPr>
        <w:t>Bappeda Kabupaten Garut</w:t>
      </w:r>
    </w:p>
    <w:p w:rsidR="00B76C05" w:rsidRPr="00A74228" w:rsidRDefault="00B76C05" w:rsidP="0099741E">
      <w:pPr>
        <w:pStyle w:val="ListParagraph"/>
        <w:numPr>
          <w:ilvl w:val="0"/>
          <w:numId w:val="39"/>
        </w:numPr>
        <w:tabs>
          <w:tab w:val="left" w:pos="426"/>
          <w:tab w:val="left" w:pos="1418"/>
        </w:tabs>
        <w:spacing w:line="360" w:lineRule="auto"/>
        <w:ind w:left="1418" w:hanging="284"/>
        <w:jc w:val="both"/>
        <w:rPr>
          <w:rFonts w:ascii="Arial" w:hAnsi="Arial" w:cs="Arial"/>
          <w:sz w:val="24"/>
          <w:szCs w:val="24"/>
        </w:rPr>
      </w:pPr>
      <w:r w:rsidRPr="00A74228">
        <w:rPr>
          <w:rFonts w:ascii="Arial" w:hAnsi="Arial" w:cs="Arial"/>
          <w:sz w:val="24"/>
          <w:szCs w:val="24"/>
        </w:rPr>
        <w:t>Kabid Pemerintahan Kabupaten Garut selaku mitra konsultasi dalam pelaksanaan rencana aksi perubahan.</w:t>
      </w:r>
    </w:p>
    <w:p w:rsidR="00B76C05" w:rsidRPr="00A74228" w:rsidRDefault="00B76C05" w:rsidP="0099741E">
      <w:pPr>
        <w:pStyle w:val="ListParagraph"/>
        <w:numPr>
          <w:ilvl w:val="0"/>
          <w:numId w:val="38"/>
        </w:numPr>
        <w:tabs>
          <w:tab w:val="left" w:pos="567"/>
          <w:tab w:val="left" w:pos="1418"/>
        </w:tabs>
        <w:spacing w:line="360" w:lineRule="auto"/>
        <w:ind w:left="1418" w:hanging="284"/>
        <w:jc w:val="both"/>
        <w:rPr>
          <w:rFonts w:ascii="Arial" w:hAnsi="Arial" w:cs="Arial"/>
          <w:sz w:val="24"/>
          <w:szCs w:val="24"/>
        </w:rPr>
      </w:pPr>
      <w:r w:rsidRPr="00A74228">
        <w:rPr>
          <w:rFonts w:ascii="Arial" w:hAnsi="Arial" w:cs="Arial"/>
          <w:sz w:val="24"/>
          <w:szCs w:val="24"/>
        </w:rPr>
        <w:t>Setda Kabupaten Garut</w:t>
      </w:r>
    </w:p>
    <w:p w:rsidR="00B76C05" w:rsidRPr="00A74228" w:rsidRDefault="00B76C05" w:rsidP="0099741E">
      <w:pPr>
        <w:pStyle w:val="ListParagraph"/>
        <w:numPr>
          <w:ilvl w:val="0"/>
          <w:numId w:val="39"/>
        </w:numPr>
        <w:tabs>
          <w:tab w:val="left" w:pos="426"/>
          <w:tab w:val="left" w:pos="1418"/>
        </w:tabs>
        <w:spacing w:line="360" w:lineRule="auto"/>
        <w:ind w:left="1418" w:hanging="284"/>
        <w:jc w:val="both"/>
        <w:rPr>
          <w:rFonts w:ascii="Arial" w:hAnsi="Arial" w:cs="Arial"/>
          <w:sz w:val="24"/>
          <w:szCs w:val="24"/>
        </w:rPr>
      </w:pPr>
      <w:r w:rsidRPr="00A74228">
        <w:rPr>
          <w:rFonts w:ascii="Arial" w:hAnsi="Arial" w:cs="Arial"/>
          <w:sz w:val="24"/>
          <w:szCs w:val="24"/>
        </w:rPr>
        <w:t>Kepala Bagian Dalbang selaku mitra konsultasi dalam pelaksanaan rencana aksi perubahan.</w:t>
      </w:r>
    </w:p>
    <w:p w:rsidR="00B76C05" w:rsidRPr="00A74228" w:rsidRDefault="00B76C05" w:rsidP="0099741E">
      <w:pPr>
        <w:pStyle w:val="ListParagraph"/>
        <w:numPr>
          <w:ilvl w:val="0"/>
          <w:numId w:val="39"/>
        </w:numPr>
        <w:tabs>
          <w:tab w:val="left" w:pos="426"/>
          <w:tab w:val="left" w:pos="1418"/>
        </w:tabs>
        <w:spacing w:line="360" w:lineRule="auto"/>
        <w:ind w:left="1418" w:hanging="284"/>
        <w:jc w:val="both"/>
        <w:rPr>
          <w:rFonts w:ascii="Arial" w:hAnsi="Arial" w:cs="Arial"/>
          <w:sz w:val="24"/>
          <w:szCs w:val="24"/>
        </w:rPr>
      </w:pPr>
      <w:r w:rsidRPr="00A74228">
        <w:rPr>
          <w:rFonts w:ascii="Arial" w:hAnsi="Arial" w:cs="Arial"/>
          <w:sz w:val="24"/>
          <w:szCs w:val="24"/>
        </w:rPr>
        <w:t>Kepala Bagian Organisasi selaku mitra konsultasi dalam pelaksanaan rencana aksi perubahan.</w:t>
      </w:r>
    </w:p>
    <w:p w:rsidR="0005311D" w:rsidRPr="00E9750B" w:rsidRDefault="00B76C05" w:rsidP="0099741E">
      <w:pPr>
        <w:pStyle w:val="ListParagraph"/>
        <w:numPr>
          <w:ilvl w:val="0"/>
          <w:numId w:val="39"/>
        </w:numPr>
        <w:tabs>
          <w:tab w:val="left" w:pos="426"/>
          <w:tab w:val="left" w:pos="1418"/>
        </w:tabs>
        <w:spacing w:line="360" w:lineRule="auto"/>
        <w:ind w:left="1418" w:hanging="284"/>
        <w:jc w:val="both"/>
        <w:rPr>
          <w:rFonts w:ascii="Arial" w:hAnsi="Arial" w:cs="Arial"/>
          <w:sz w:val="24"/>
          <w:szCs w:val="24"/>
        </w:rPr>
      </w:pPr>
      <w:r w:rsidRPr="00A74228">
        <w:rPr>
          <w:rFonts w:ascii="Arial" w:hAnsi="Arial" w:cs="Arial"/>
          <w:sz w:val="24"/>
          <w:szCs w:val="24"/>
        </w:rPr>
        <w:t xml:space="preserve">Kepala </w:t>
      </w:r>
      <w:proofErr w:type="gramStart"/>
      <w:r w:rsidRPr="00A74228">
        <w:rPr>
          <w:rFonts w:ascii="Arial" w:hAnsi="Arial" w:cs="Arial"/>
          <w:sz w:val="24"/>
          <w:szCs w:val="24"/>
        </w:rPr>
        <w:t>Bagian  Hukum</w:t>
      </w:r>
      <w:proofErr w:type="gramEnd"/>
      <w:r w:rsidRPr="00A74228">
        <w:rPr>
          <w:rFonts w:ascii="Arial" w:hAnsi="Arial" w:cs="Arial"/>
          <w:sz w:val="24"/>
          <w:szCs w:val="24"/>
        </w:rPr>
        <w:t xml:space="preserve"> selaku mitra konsultasi dalam pelaksanaan rencana aksi perubahan.</w:t>
      </w:r>
    </w:p>
    <w:p w:rsidR="0005311D" w:rsidRPr="0039718B" w:rsidRDefault="00CE71C8" w:rsidP="0039718B">
      <w:pPr>
        <w:spacing w:after="0" w:line="360" w:lineRule="auto"/>
        <w:ind w:left="709"/>
        <w:jc w:val="both"/>
        <w:rPr>
          <w:rFonts w:ascii="Arial" w:eastAsia="Calibri" w:hAnsi="Arial" w:cs="Arial"/>
          <w:b/>
          <w:sz w:val="24"/>
          <w:szCs w:val="24"/>
          <w:lang w:val="en-ID"/>
        </w:rPr>
      </w:pPr>
      <w:proofErr w:type="gramStart"/>
      <w:r w:rsidRPr="00CE71C8">
        <w:rPr>
          <w:rFonts w:ascii="Arial" w:eastAsia="Calibri" w:hAnsi="Arial" w:cs="Arial"/>
          <w:b/>
          <w:sz w:val="24"/>
          <w:szCs w:val="24"/>
          <w:lang w:val="en-ID"/>
        </w:rPr>
        <w:t>3.Peran</w:t>
      </w:r>
      <w:proofErr w:type="gramEnd"/>
      <w:r w:rsidRPr="00CE71C8">
        <w:rPr>
          <w:rFonts w:ascii="Arial" w:eastAsia="Calibri" w:hAnsi="Arial" w:cs="Arial"/>
          <w:b/>
          <w:sz w:val="24"/>
          <w:szCs w:val="24"/>
          <w:lang w:val="en-ID"/>
        </w:rPr>
        <w:t>, pengaruh dan intensitas</w:t>
      </w:r>
    </w:p>
    <w:p w:rsidR="00CE71C8" w:rsidRDefault="00CE71C8" w:rsidP="00EE35D8">
      <w:pPr>
        <w:pStyle w:val="ListParagraph"/>
        <w:tabs>
          <w:tab w:val="left" w:pos="6854"/>
        </w:tabs>
        <w:spacing w:after="0" w:line="360" w:lineRule="auto"/>
        <w:ind w:left="851" w:firstLine="425"/>
        <w:jc w:val="both"/>
        <w:rPr>
          <w:rFonts w:ascii="Arial" w:eastAsia="Times New Roman" w:hAnsi="Arial" w:cs="Arial"/>
          <w:sz w:val="24"/>
          <w:szCs w:val="24"/>
        </w:rPr>
      </w:pPr>
      <w:r w:rsidRPr="00A74228">
        <w:rPr>
          <w:rFonts w:ascii="Arial" w:eastAsia="Times New Roman" w:hAnsi="Arial" w:cs="Arial"/>
          <w:sz w:val="24"/>
          <w:szCs w:val="24"/>
        </w:rPr>
        <w:t xml:space="preserve">Untuk melangkah lebih jauh, maka perlu tahu </w:t>
      </w:r>
      <w:r w:rsidRPr="00A74228">
        <w:rPr>
          <w:rFonts w:ascii="Arial" w:eastAsia="Times New Roman" w:hAnsi="Arial" w:cs="Arial"/>
          <w:i/>
          <w:sz w:val="24"/>
          <w:szCs w:val="24"/>
        </w:rPr>
        <w:t>stakeholder</w:t>
      </w:r>
      <w:r w:rsidRPr="00A74228">
        <w:rPr>
          <w:rFonts w:ascii="Arial" w:eastAsia="Times New Roman" w:hAnsi="Arial" w:cs="Arial"/>
          <w:sz w:val="24"/>
          <w:szCs w:val="24"/>
        </w:rPr>
        <w:t xml:space="preserve"> mana yang akan mendukung, netral dan menolak serta untuk mengetahui </w:t>
      </w:r>
      <w:r w:rsidRPr="00A74228">
        <w:rPr>
          <w:rFonts w:ascii="Arial" w:eastAsia="Times New Roman" w:hAnsi="Arial" w:cs="Arial"/>
          <w:i/>
          <w:sz w:val="24"/>
          <w:szCs w:val="24"/>
        </w:rPr>
        <w:t>stakeholder</w:t>
      </w:r>
      <w:r w:rsidRPr="00A74228">
        <w:rPr>
          <w:rFonts w:ascii="Arial" w:eastAsia="Times New Roman" w:hAnsi="Arial" w:cs="Arial"/>
          <w:sz w:val="24"/>
          <w:szCs w:val="24"/>
        </w:rPr>
        <w:t xml:space="preserve"> mana saja yang penting dan memiliki pengaruh besar terhadap </w:t>
      </w:r>
      <w:r>
        <w:rPr>
          <w:rFonts w:ascii="Arial" w:eastAsia="Times New Roman" w:hAnsi="Arial" w:cs="Arial"/>
          <w:sz w:val="24"/>
          <w:szCs w:val="24"/>
        </w:rPr>
        <w:t>rencana aksi</w:t>
      </w:r>
      <w:r w:rsidRPr="00A74228">
        <w:rPr>
          <w:rFonts w:ascii="Arial" w:eastAsia="Times New Roman" w:hAnsi="Arial" w:cs="Arial"/>
          <w:sz w:val="24"/>
          <w:szCs w:val="24"/>
        </w:rPr>
        <w:t xml:space="preserve"> perubahan </w:t>
      </w:r>
      <w:proofErr w:type="gramStart"/>
      <w:r w:rsidRPr="00A74228">
        <w:rPr>
          <w:rFonts w:ascii="Arial" w:eastAsia="Times New Roman" w:hAnsi="Arial" w:cs="Arial"/>
          <w:sz w:val="24"/>
          <w:szCs w:val="24"/>
        </w:rPr>
        <w:t>ini</w:t>
      </w:r>
      <w:r w:rsidR="0005311D">
        <w:rPr>
          <w:rFonts w:ascii="Arial" w:eastAsia="Times New Roman" w:hAnsi="Arial" w:cs="Arial"/>
          <w:sz w:val="24"/>
          <w:szCs w:val="24"/>
        </w:rPr>
        <w:t xml:space="preserve"> :</w:t>
      </w:r>
      <w:proofErr w:type="gramEnd"/>
    </w:p>
    <w:p w:rsidR="0005311D" w:rsidRPr="00A74228" w:rsidRDefault="0005311D" w:rsidP="00EE35D8">
      <w:pPr>
        <w:pStyle w:val="ListParagraph"/>
        <w:tabs>
          <w:tab w:val="left" w:pos="6854"/>
        </w:tabs>
        <w:spacing w:after="0" w:line="360" w:lineRule="auto"/>
        <w:ind w:left="851" w:firstLine="425"/>
        <w:jc w:val="both"/>
        <w:rPr>
          <w:rFonts w:ascii="Arial" w:eastAsia="Times New Roman" w:hAnsi="Arial" w:cs="Arial"/>
          <w:sz w:val="24"/>
          <w:szCs w:val="24"/>
        </w:rPr>
      </w:pPr>
    </w:p>
    <w:tbl>
      <w:tblPr>
        <w:tblStyle w:val="TableGrid"/>
        <w:tblW w:w="7796" w:type="dxa"/>
        <w:tblInd w:w="959" w:type="dxa"/>
        <w:tblLayout w:type="fixed"/>
        <w:tblLook w:val="04A0" w:firstRow="1" w:lastRow="0" w:firstColumn="1" w:lastColumn="0" w:noHBand="0" w:noVBand="1"/>
      </w:tblPr>
      <w:tblGrid>
        <w:gridCol w:w="567"/>
        <w:gridCol w:w="3402"/>
        <w:gridCol w:w="1559"/>
        <w:gridCol w:w="1418"/>
        <w:gridCol w:w="850"/>
      </w:tblGrid>
      <w:tr w:rsidR="00CE71C8" w:rsidRPr="00A74228" w:rsidTr="00FD6FE3">
        <w:trPr>
          <w:trHeight w:val="493"/>
        </w:trPr>
        <w:tc>
          <w:tcPr>
            <w:tcW w:w="567" w:type="dxa"/>
            <w:vAlign w:val="center"/>
          </w:tcPr>
          <w:p w:rsidR="00CE71C8" w:rsidRPr="00A74228" w:rsidRDefault="00CE71C8" w:rsidP="006734CF">
            <w:pPr>
              <w:spacing w:line="360" w:lineRule="auto"/>
              <w:jc w:val="center"/>
              <w:rPr>
                <w:rFonts w:ascii="Arial" w:eastAsia="Calibri" w:hAnsi="Arial" w:cs="Arial"/>
                <w:b/>
                <w:sz w:val="24"/>
                <w:szCs w:val="24"/>
              </w:rPr>
            </w:pPr>
            <w:r w:rsidRPr="00A74228">
              <w:rPr>
                <w:rFonts w:ascii="Arial" w:eastAsia="Calibri" w:hAnsi="Arial" w:cs="Arial"/>
                <w:b/>
                <w:sz w:val="24"/>
                <w:szCs w:val="24"/>
              </w:rPr>
              <w:t>No</w:t>
            </w:r>
          </w:p>
        </w:tc>
        <w:tc>
          <w:tcPr>
            <w:tcW w:w="3402" w:type="dxa"/>
            <w:vAlign w:val="center"/>
          </w:tcPr>
          <w:p w:rsidR="00CE71C8" w:rsidRPr="00A74228" w:rsidRDefault="00CE71C8" w:rsidP="006734CF">
            <w:pPr>
              <w:spacing w:line="360" w:lineRule="auto"/>
              <w:jc w:val="center"/>
              <w:rPr>
                <w:rFonts w:ascii="Arial" w:eastAsia="Calibri" w:hAnsi="Arial" w:cs="Arial"/>
                <w:b/>
                <w:sz w:val="24"/>
                <w:szCs w:val="24"/>
              </w:rPr>
            </w:pPr>
            <w:r w:rsidRPr="00A74228">
              <w:rPr>
                <w:rFonts w:ascii="Arial" w:eastAsia="Calibri" w:hAnsi="Arial" w:cs="Arial"/>
                <w:b/>
                <w:sz w:val="24"/>
                <w:szCs w:val="24"/>
              </w:rPr>
              <w:t>Deskripsi</w:t>
            </w:r>
          </w:p>
        </w:tc>
        <w:tc>
          <w:tcPr>
            <w:tcW w:w="1559" w:type="dxa"/>
            <w:vAlign w:val="center"/>
          </w:tcPr>
          <w:p w:rsidR="00CE71C8" w:rsidRPr="00A74228" w:rsidRDefault="00CE71C8" w:rsidP="006734CF">
            <w:pPr>
              <w:spacing w:line="360" w:lineRule="auto"/>
              <w:jc w:val="center"/>
              <w:rPr>
                <w:rFonts w:ascii="Arial" w:eastAsia="Calibri" w:hAnsi="Arial" w:cs="Arial"/>
                <w:b/>
                <w:sz w:val="24"/>
                <w:szCs w:val="24"/>
              </w:rPr>
            </w:pPr>
            <w:r w:rsidRPr="00A74228">
              <w:rPr>
                <w:rFonts w:ascii="Arial" w:eastAsia="Calibri" w:hAnsi="Arial" w:cs="Arial"/>
                <w:b/>
                <w:sz w:val="24"/>
                <w:szCs w:val="24"/>
              </w:rPr>
              <w:t>Posisi</w:t>
            </w:r>
          </w:p>
        </w:tc>
        <w:tc>
          <w:tcPr>
            <w:tcW w:w="1418" w:type="dxa"/>
            <w:vAlign w:val="center"/>
          </w:tcPr>
          <w:p w:rsidR="00CE71C8" w:rsidRPr="00A74228" w:rsidRDefault="00CE71C8" w:rsidP="006734CF">
            <w:pPr>
              <w:spacing w:line="360" w:lineRule="auto"/>
              <w:jc w:val="center"/>
              <w:rPr>
                <w:rFonts w:ascii="Arial" w:eastAsia="Calibri" w:hAnsi="Arial" w:cs="Arial"/>
                <w:b/>
                <w:sz w:val="24"/>
                <w:szCs w:val="24"/>
              </w:rPr>
            </w:pPr>
            <w:r w:rsidRPr="00A74228">
              <w:rPr>
                <w:rFonts w:ascii="Arial" w:eastAsia="Calibri" w:hAnsi="Arial" w:cs="Arial"/>
                <w:b/>
                <w:sz w:val="24"/>
                <w:szCs w:val="24"/>
              </w:rPr>
              <w:t>Pengaruh</w:t>
            </w:r>
          </w:p>
        </w:tc>
        <w:tc>
          <w:tcPr>
            <w:tcW w:w="850" w:type="dxa"/>
            <w:vAlign w:val="center"/>
          </w:tcPr>
          <w:p w:rsidR="00CE71C8" w:rsidRPr="00A74228" w:rsidRDefault="00CE71C8" w:rsidP="006734CF">
            <w:pPr>
              <w:spacing w:line="360" w:lineRule="auto"/>
              <w:jc w:val="center"/>
              <w:rPr>
                <w:rFonts w:ascii="Arial" w:eastAsia="Calibri" w:hAnsi="Arial" w:cs="Arial"/>
                <w:b/>
                <w:sz w:val="24"/>
                <w:szCs w:val="24"/>
              </w:rPr>
            </w:pPr>
            <w:r w:rsidRPr="00A74228">
              <w:rPr>
                <w:rFonts w:ascii="Arial" w:eastAsia="Calibri" w:hAnsi="Arial" w:cs="Arial"/>
                <w:b/>
                <w:sz w:val="24"/>
                <w:szCs w:val="24"/>
              </w:rPr>
              <w:t>Nilai</w:t>
            </w:r>
          </w:p>
        </w:tc>
      </w:tr>
      <w:tr w:rsidR="00CE71C8" w:rsidRPr="00A74228" w:rsidTr="00FD6FE3">
        <w:tc>
          <w:tcPr>
            <w:tcW w:w="7796" w:type="dxa"/>
            <w:gridSpan w:val="5"/>
            <w:vAlign w:val="center"/>
          </w:tcPr>
          <w:p w:rsidR="00CE71C8" w:rsidRPr="006617A5" w:rsidRDefault="00CE71C8" w:rsidP="0099741E">
            <w:pPr>
              <w:pStyle w:val="ListParagraph"/>
              <w:numPr>
                <w:ilvl w:val="4"/>
                <w:numId w:val="40"/>
              </w:numPr>
              <w:spacing w:line="360" w:lineRule="auto"/>
              <w:ind w:left="459"/>
              <w:rPr>
                <w:rFonts w:ascii="Arial" w:eastAsia="Calibri" w:hAnsi="Arial" w:cs="Arial"/>
                <w:b/>
                <w:sz w:val="24"/>
                <w:szCs w:val="24"/>
              </w:rPr>
            </w:pPr>
            <w:r w:rsidRPr="006617A5">
              <w:rPr>
                <w:rFonts w:ascii="Arial" w:eastAsia="Calibri" w:hAnsi="Arial" w:cs="Arial"/>
                <w:b/>
                <w:i/>
                <w:sz w:val="24"/>
                <w:szCs w:val="24"/>
              </w:rPr>
              <w:t xml:space="preserve">STAKEHOLDER </w:t>
            </w:r>
            <w:r>
              <w:rPr>
                <w:rFonts w:ascii="Arial" w:eastAsia="Calibri" w:hAnsi="Arial" w:cs="Arial"/>
                <w:b/>
                <w:i/>
                <w:sz w:val="24"/>
                <w:szCs w:val="24"/>
              </w:rPr>
              <w:t xml:space="preserve"> </w:t>
            </w:r>
            <w:r w:rsidRPr="006617A5">
              <w:rPr>
                <w:rFonts w:ascii="Arial" w:eastAsia="Calibri" w:hAnsi="Arial" w:cs="Arial"/>
                <w:b/>
                <w:i/>
                <w:sz w:val="24"/>
                <w:szCs w:val="24"/>
              </w:rPr>
              <w:t>INTERNAL</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 xml:space="preserve">Kepala Satuan Polisi Pamong Praja, sebagai </w:t>
            </w:r>
            <w:r w:rsidRPr="00A74228">
              <w:rPr>
                <w:rFonts w:ascii="Arial" w:eastAsia="Calibri" w:hAnsi="Arial" w:cs="Arial"/>
                <w:i/>
                <w:sz w:val="24"/>
                <w:szCs w:val="24"/>
              </w:rPr>
              <w:t>Project Sponsor</w:t>
            </w:r>
            <w:r w:rsidRPr="00A74228">
              <w:rPr>
                <w:rFonts w:ascii="Arial" w:eastAsia="Calibri" w:hAnsi="Arial" w:cs="Arial"/>
                <w:sz w:val="24"/>
                <w:szCs w:val="24"/>
              </w:rPr>
              <w:t xml:space="preserve"> memberikan dukungan yang bersifat sistemik (DRS.H.HENDRA SISWARA.G,M.M )</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Sangat Mendukung (Promoters)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Tinggi</w:t>
            </w:r>
          </w:p>
        </w:tc>
        <w:tc>
          <w:tcPr>
            <w:tcW w:w="850"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9</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2.</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Pr>
                <w:rFonts w:ascii="Arial" w:eastAsia="Calibri" w:hAnsi="Arial" w:cs="Arial"/>
                <w:sz w:val="24"/>
                <w:szCs w:val="24"/>
              </w:rPr>
              <w:t>Sekretaris</w:t>
            </w:r>
            <w:r w:rsidRPr="00A74228">
              <w:rPr>
                <w:rFonts w:ascii="Arial" w:eastAsia="Calibri" w:hAnsi="Arial" w:cs="Arial"/>
                <w:sz w:val="24"/>
                <w:szCs w:val="24"/>
              </w:rPr>
              <w:t xml:space="preserve"> </w:t>
            </w:r>
            <w:r>
              <w:rPr>
                <w:rFonts w:ascii="Arial" w:eastAsia="Calibri" w:hAnsi="Arial" w:cs="Arial"/>
                <w:sz w:val="24"/>
                <w:szCs w:val="24"/>
              </w:rPr>
              <w:t xml:space="preserve">Satuan Polisi </w:t>
            </w:r>
            <w:r>
              <w:rPr>
                <w:rFonts w:ascii="Arial" w:eastAsia="Calibri" w:hAnsi="Arial" w:cs="Arial"/>
                <w:sz w:val="24"/>
                <w:szCs w:val="24"/>
              </w:rPr>
              <w:lastRenderedPageBreak/>
              <w:t xml:space="preserve">Pamong Praja </w:t>
            </w:r>
            <w:r w:rsidRPr="00A74228">
              <w:rPr>
                <w:rFonts w:ascii="Arial" w:eastAsia="Calibri" w:hAnsi="Arial" w:cs="Arial"/>
                <w:sz w:val="24"/>
                <w:szCs w:val="24"/>
              </w:rPr>
              <w:t xml:space="preserve">memberikan dukungan penuh serta memiliki peranan yang signifikan dalam membantu kesuksesan </w:t>
            </w:r>
            <w:r>
              <w:rPr>
                <w:rFonts w:ascii="Arial" w:hAnsi="Arial" w:cs="Arial"/>
                <w:noProof/>
                <w:sz w:val="24"/>
                <w:szCs w:val="24"/>
              </w:rPr>
              <w:t xml:space="preserve">Rencana Aksi  </w:t>
            </w:r>
            <w:proofErr w:type="gramStart"/>
            <w:r>
              <w:rPr>
                <w:rFonts w:ascii="Arial" w:hAnsi="Arial" w:cs="Arial"/>
                <w:noProof/>
                <w:sz w:val="24"/>
                <w:szCs w:val="24"/>
              </w:rPr>
              <w:t>P</w:t>
            </w:r>
            <w:r w:rsidRPr="00A74228">
              <w:rPr>
                <w:rFonts w:ascii="Arial" w:hAnsi="Arial" w:cs="Arial"/>
                <w:noProof/>
                <w:sz w:val="24"/>
                <w:szCs w:val="24"/>
              </w:rPr>
              <w:t>erubahan</w:t>
            </w:r>
            <w:r w:rsidRPr="00A74228">
              <w:rPr>
                <w:rFonts w:ascii="Arial" w:eastAsia="Calibri" w:hAnsi="Arial" w:cs="Arial"/>
                <w:sz w:val="24"/>
                <w:szCs w:val="24"/>
              </w:rPr>
              <w:t>(</w:t>
            </w:r>
            <w:proofErr w:type="gramEnd"/>
            <w:r>
              <w:rPr>
                <w:rFonts w:ascii="Arial" w:eastAsia="Calibri" w:hAnsi="Arial" w:cs="Arial"/>
                <w:sz w:val="24"/>
                <w:szCs w:val="24"/>
              </w:rPr>
              <w:t>Iwan Riswandi, SI.P</w:t>
            </w:r>
            <w:r w:rsidRPr="00A74228">
              <w:rPr>
                <w:rFonts w:ascii="Arial" w:eastAsia="Calibri" w:hAnsi="Arial" w:cs="Arial"/>
                <w:sz w:val="24"/>
                <w:szCs w:val="24"/>
              </w:rPr>
              <w:t>).</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lastRenderedPageBreak/>
              <w:t xml:space="preserve">Sangat </w:t>
            </w:r>
            <w:r w:rsidRPr="00A74228">
              <w:rPr>
                <w:rFonts w:ascii="Arial" w:eastAsia="Calibri" w:hAnsi="Arial" w:cs="Arial"/>
                <w:sz w:val="24"/>
                <w:szCs w:val="24"/>
              </w:rPr>
              <w:lastRenderedPageBreak/>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(Promoters)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lastRenderedPageBreak/>
              <w:t>Tinggi</w:t>
            </w:r>
          </w:p>
        </w:tc>
        <w:tc>
          <w:tcPr>
            <w:tcW w:w="850" w:type="dxa"/>
            <w:vAlign w:val="center"/>
          </w:tcPr>
          <w:p w:rsidR="00CE71C8" w:rsidRPr="00A74228" w:rsidRDefault="00CE71C8" w:rsidP="006734CF">
            <w:pPr>
              <w:spacing w:line="360" w:lineRule="auto"/>
              <w:jc w:val="center"/>
              <w:rPr>
                <w:rFonts w:ascii="Arial" w:eastAsia="Calibri" w:hAnsi="Arial" w:cs="Arial"/>
                <w:sz w:val="24"/>
                <w:szCs w:val="24"/>
              </w:rPr>
            </w:pPr>
            <w:r>
              <w:rPr>
                <w:rFonts w:ascii="Arial" w:eastAsia="Calibri" w:hAnsi="Arial" w:cs="Arial"/>
                <w:sz w:val="24"/>
                <w:szCs w:val="24"/>
              </w:rPr>
              <w:t>9</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lastRenderedPageBreak/>
              <w:t>3.</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Pr>
                <w:rFonts w:ascii="Arial" w:eastAsia="Calibri" w:hAnsi="Arial" w:cs="Arial"/>
                <w:sz w:val="24"/>
                <w:szCs w:val="24"/>
              </w:rPr>
              <w:t>Kabid Trantibum</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Sangat</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(Promoters)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Tinggi</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8</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4.</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Kabid Penegakan</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 (Latents)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8</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5.</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Kabid Pengembangan SDM</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 (Latents)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8</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6.</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Kabid Linmas</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 (Latents)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8</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7.</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Kasi Anev Bid Trantibum</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 (Latents)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8.</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Kasi Binluh Bid Trantibum</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 (Latents)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9.</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Kasubag Perencanaan Evaluasi dan Pelaporan</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 (Latents)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CE71C8"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10.</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Kasubag Umum dan Kepegawaian</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lastRenderedPageBreak/>
              <w:t>11.</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 xml:space="preserve">Kasubag </w:t>
            </w:r>
            <w:r>
              <w:rPr>
                <w:rFonts w:ascii="Arial" w:eastAsia="Calibri" w:hAnsi="Arial" w:cs="Arial"/>
                <w:sz w:val="24"/>
                <w:szCs w:val="24"/>
              </w:rPr>
              <w:t>Oprasi dan Pengamanan</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12.</w:t>
            </w:r>
          </w:p>
        </w:tc>
        <w:tc>
          <w:tcPr>
            <w:tcW w:w="3402" w:type="dxa"/>
            <w:vAlign w:val="center"/>
          </w:tcPr>
          <w:p w:rsidR="00CE71C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Kasi Penindakan dan Pengendalian</w:t>
            </w:r>
          </w:p>
          <w:p w:rsidR="00CE71C8" w:rsidRPr="00A74228" w:rsidRDefault="00CE71C8" w:rsidP="006734CF">
            <w:pPr>
              <w:spacing w:line="360" w:lineRule="auto"/>
              <w:contextualSpacing/>
              <w:jc w:val="both"/>
              <w:rPr>
                <w:rFonts w:ascii="Arial" w:eastAsia="Calibri" w:hAnsi="Arial" w:cs="Arial"/>
                <w:sz w:val="24"/>
                <w:szCs w:val="24"/>
              </w:rPr>
            </w:pP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13.</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Kasi Hubungan Antar Lembaga</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14.</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Kasi Penyelidikan dan Penyidikan</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15.</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Kasi Pembinaan Satuan Unit</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16.</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Kasi Tindak Internal</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17.</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Kasi Pelatihan SDM</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18.</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Kasi Bantuan Perlindungan</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19.</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Kasi Bina Potensi Masyarakat</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20.</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Kasi Pelatihan Perlindungan</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7</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21.</w:t>
            </w:r>
          </w:p>
        </w:tc>
        <w:tc>
          <w:tcPr>
            <w:tcW w:w="3402" w:type="dxa"/>
            <w:vAlign w:val="center"/>
          </w:tcPr>
          <w:p w:rsidR="00CE71C8" w:rsidRPr="00A74228" w:rsidRDefault="00CE71C8" w:rsidP="006734CF">
            <w:pPr>
              <w:spacing w:line="360" w:lineRule="auto"/>
              <w:contextualSpacing/>
              <w:jc w:val="both"/>
              <w:rPr>
                <w:rFonts w:ascii="Arial" w:eastAsia="Calibri" w:hAnsi="Arial" w:cs="Arial"/>
                <w:sz w:val="24"/>
                <w:szCs w:val="24"/>
              </w:rPr>
            </w:pPr>
            <w:r w:rsidRPr="00A74228">
              <w:rPr>
                <w:rFonts w:ascii="Arial" w:eastAsia="Calibri" w:hAnsi="Arial" w:cs="Arial"/>
                <w:sz w:val="24"/>
                <w:szCs w:val="24"/>
              </w:rPr>
              <w:t xml:space="preserve">JFU/ Staf  </w:t>
            </w:r>
            <w:r>
              <w:rPr>
                <w:rFonts w:ascii="Arial" w:eastAsia="Calibri" w:hAnsi="Arial" w:cs="Arial"/>
                <w:sz w:val="24"/>
                <w:szCs w:val="24"/>
              </w:rPr>
              <w:t xml:space="preserve">di lingkup keuangan </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(Defenders)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lastRenderedPageBreak/>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lastRenderedPageBreak/>
              <w:t>Sedang</w:t>
            </w:r>
          </w:p>
        </w:tc>
        <w:tc>
          <w:tcPr>
            <w:tcW w:w="850"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7</w:t>
            </w:r>
          </w:p>
        </w:tc>
      </w:tr>
      <w:tr w:rsidR="00CE71C8" w:rsidRPr="00A74228" w:rsidTr="00FD6FE3">
        <w:trPr>
          <w:trHeight w:val="620"/>
        </w:trPr>
        <w:tc>
          <w:tcPr>
            <w:tcW w:w="7796" w:type="dxa"/>
            <w:gridSpan w:val="5"/>
            <w:vAlign w:val="center"/>
          </w:tcPr>
          <w:p w:rsidR="00CE71C8" w:rsidRDefault="00CE71C8" w:rsidP="006734CF">
            <w:pPr>
              <w:spacing w:line="360" w:lineRule="auto"/>
              <w:rPr>
                <w:rFonts w:ascii="Arial" w:eastAsia="Calibri" w:hAnsi="Arial" w:cs="Arial"/>
                <w:b/>
                <w:sz w:val="24"/>
                <w:szCs w:val="24"/>
              </w:rPr>
            </w:pPr>
          </w:p>
          <w:p w:rsidR="00CE71C8" w:rsidRPr="006617A5" w:rsidRDefault="00CE71C8" w:rsidP="0099741E">
            <w:pPr>
              <w:pStyle w:val="ListParagraph"/>
              <w:numPr>
                <w:ilvl w:val="1"/>
                <w:numId w:val="40"/>
              </w:numPr>
              <w:spacing w:line="360" w:lineRule="auto"/>
              <w:ind w:left="459" w:hanging="283"/>
              <w:rPr>
                <w:rFonts w:ascii="Arial" w:eastAsia="Calibri" w:hAnsi="Arial" w:cs="Arial"/>
                <w:b/>
                <w:sz w:val="24"/>
                <w:szCs w:val="24"/>
              </w:rPr>
            </w:pPr>
            <w:r w:rsidRPr="006617A5">
              <w:rPr>
                <w:rFonts w:ascii="Arial" w:eastAsia="Calibri" w:hAnsi="Arial" w:cs="Arial"/>
                <w:b/>
                <w:i/>
                <w:sz w:val="24"/>
                <w:szCs w:val="24"/>
              </w:rPr>
              <w:t>STAKEHOLDER EKSTERNAL</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1.</w:t>
            </w:r>
          </w:p>
        </w:tc>
        <w:tc>
          <w:tcPr>
            <w:tcW w:w="3402" w:type="dxa"/>
            <w:vAlign w:val="center"/>
          </w:tcPr>
          <w:p w:rsidR="00CE71C8" w:rsidRPr="00546F60" w:rsidRDefault="00CE71C8" w:rsidP="006734CF">
            <w:pPr>
              <w:spacing w:line="360" w:lineRule="auto"/>
              <w:jc w:val="both"/>
              <w:rPr>
                <w:rFonts w:ascii="Arial" w:eastAsia="Calibri" w:hAnsi="Arial" w:cs="Arial"/>
                <w:sz w:val="24"/>
                <w:szCs w:val="24"/>
              </w:rPr>
            </w:pPr>
            <w:r w:rsidRPr="00546F60">
              <w:rPr>
                <w:rFonts w:ascii="Arial" w:hAnsi="Arial" w:cs="Arial"/>
                <w:sz w:val="24"/>
                <w:szCs w:val="24"/>
              </w:rPr>
              <w:t>Kepala Bidang Perbelanjaan BPKAD Kabupaten Garut</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6</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2.</w:t>
            </w:r>
          </w:p>
        </w:tc>
        <w:tc>
          <w:tcPr>
            <w:tcW w:w="3402" w:type="dxa"/>
            <w:vAlign w:val="center"/>
          </w:tcPr>
          <w:p w:rsidR="00CE71C8" w:rsidRPr="00546F60" w:rsidRDefault="00CE71C8" w:rsidP="006734CF">
            <w:pPr>
              <w:spacing w:line="360" w:lineRule="auto"/>
              <w:jc w:val="both"/>
              <w:rPr>
                <w:rFonts w:ascii="Arial" w:eastAsia="Calibri" w:hAnsi="Arial" w:cs="Arial"/>
                <w:sz w:val="24"/>
                <w:szCs w:val="24"/>
              </w:rPr>
            </w:pPr>
            <w:r w:rsidRPr="00546F60">
              <w:rPr>
                <w:rFonts w:ascii="Arial" w:hAnsi="Arial" w:cs="Arial"/>
                <w:sz w:val="24"/>
                <w:szCs w:val="24"/>
              </w:rPr>
              <w:t>Kepala Bidang Anggaran BPKAD Kabupaten Garut</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 (Latents)</w:t>
            </w:r>
          </w:p>
          <w:p w:rsidR="00CE71C8" w:rsidRPr="00A74228" w:rsidRDefault="00CE71C8" w:rsidP="006734CF">
            <w:pPr>
              <w:tabs>
                <w:tab w:val="left" w:pos="548"/>
              </w:tabs>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6</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3.</w:t>
            </w:r>
          </w:p>
        </w:tc>
        <w:tc>
          <w:tcPr>
            <w:tcW w:w="3402" w:type="dxa"/>
            <w:vAlign w:val="center"/>
          </w:tcPr>
          <w:p w:rsidR="00CE71C8" w:rsidRPr="00546F60" w:rsidRDefault="00CE71C8" w:rsidP="006734CF">
            <w:pPr>
              <w:spacing w:line="360" w:lineRule="auto"/>
              <w:jc w:val="both"/>
              <w:rPr>
                <w:rFonts w:ascii="Arial" w:eastAsia="Calibri" w:hAnsi="Arial" w:cs="Arial"/>
                <w:sz w:val="24"/>
                <w:szCs w:val="24"/>
              </w:rPr>
            </w:pPr>
            <w:r w:rsidRPr="00546F60">
              <w:rPr>
                <w:rFonts w:ascii="Arial" w:hAnsi="Arial" w:cs="Arial"/>
                <w:sz w:val="24"/>
                <w:szCs w:val="24"/>
              </w:rPr>
              <w:t>Kepala Bidang Aset BPAD Kabupaten Garut</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tabs>
                <w:tab w:val="left" w:pos="548"/>
              </w:tabs>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6</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4.</w:t>
            </w:r>
          </w:p>
        </w:tc>
        <w:tc>
          <w:tcPr>
            <w:tcW w:w="3402" w:type="dxa"/>
            <w:vAlign w:val="center"/>
          </w:tcPr>
          <w:p w:rsidR="00CE71C8" w:rsidRPr="00546F60" w:rsidRDefault="00CE71C8" w:rsidP="006734CF">
            <w:pPr>
              <w:jc w:val="both"/>
              <w:rPr>
                <w:rFonts w:ascii="Arial" w:hAnsi="Arial" w:cs="Arial"/>
                <w:sz w:val="24"/>
                <w:szCs w:val="24"/>
              </w:rPr>
            </w:pPr>
            <w:r w:rsidRPr="00546F60">
              <w:rPr>
                <w:rFonts w:ascii="Arial" w:hAnsi="Arial" w:cs="Arial"/>
                <w:sz w:val="24"/>
                <w:szCs w:val="24"/>
              </w:rPr>
              <w:t>Inspektorat Irban IV Kabupaten Garut</w:t>
            </w:r>
          </w:p>
          <w:p w:rsidR="00CE71C8" w:rsidRPr="00546F60" w:rsidRDefault="00CE71C8" w:rsidP="006734CF">
            <w:pPr>
              <w:spacing w:line="360" w:lineRule="auto"/>
              <w:jc w:val="both"/>
              <w:rPr>
                <w:rFonts w:ascii="Arial" w:eastAsia="Calibri" w:hAnsi="Arial" w:cs="Arial"/>
                <w:sz w:val="24"/>
                <w:szCs w:val="24"/>
              </w:rPr>
            </w:pP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tabs>
                <w:tab w:val="left" w:pos="548"/>
              </w:tabs>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6</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5.</w:t>
            </w:r>
          </w:p>
        </w:tc>
        <w:tc>
          <w:tcPr>
            <w:tcW w:w="3402" w:type="dxa"/>
            <w:vAlign w:val="center"/>
          </w:tcPr>
          <w:p w:rsidR="00CE71C8" w:rsidRPr="00546F60" w:rsidRDefault="00CE71C8" w:rsidP="006734CF">
            <w:pPr>
              <w:jc w:val="both"/>
              <w:rPr>
                <w:rFonts w:ascii="Arial" w:hAnsi="Arial" w:cs="Arial"/>
                <w:sz w:val="24"/>
                <w:szCs w:val="24"/>
              </w:rPr>
            </w:pPr>
            <w:r w:rsidRPr="00546F60">
              <w:rPr>
                <w:rFonts w:ascii="Arial" w:hAnsi="Arial" w:cs="Arial"/>
                <w:sz w:val="24"/>
                <w:szCs w:val="24"/>
              </w:rPr>
              <w:t>Kabid Pemerintahan Bappeda Kabupaten Garut</w:t>
            </w:r>
          </w:p>
          <w:p w:rsidR="00CE71C8" w:rsidRPr="00546F60" w:rsidRDefault="00CE71C8" w:rsidP="006734CF">
            <w:pPr>
              <w:spacing w:line="360" w:lineRule="auto"/>
              <w:jc w:val="both"/>
              <w:rPr>
                <w:rFonts w:ascii="Arial" w:eastAsia="Calibri" w:hAnsi="Arial" w:cs="Arial"/>
                <w:sz w:val="24"/>
                <w:szCs w:val="24"/>
              </w:rPr>
            </w:pP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Mendukung</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(Latents)</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Sedang</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6</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6.</w:t>
            </w:r>
          </w:p>
        </w:tc>
        <w:tc>
          <w:tcPr>
            <w:tcW w:w="3402" w:type="dxa"/>
            <w:vAlign w:val="center"/>
          </w:tcPr>
          <w:p w:rsidR="00CE71C8" w:rsidRPr="00546F60" w:rsidRDefault="00CE71C8" w:rsidP="006734CF">
            <w:pPr>
              <w:spacing w:line="360" w:lineRule="auto"/>
              <w:jc w:val="both"/>
              <w:rPr>
                <w:rFonts w:ascii="Arial" w:eastAsia="Calibri" w:hAnsi="Arial" w:cs="Arial"/>
                <w:sz w:val="24"/>
                <w:szCs w:val="24"/>
              </w:rPr>
            </w:pPr>
            <w:r w:rsidRPr="00546F60">
              <w:rPr>
                <w:rFonts w:ascii="Arial" w:hAnsi="Arial" w:cs="Arial"/>
                <w:sz w:val="24"/>
                <w:szCs w:val="24"/>
              </w:rPr>
              <w:t>Kepala Bagian Dalbang SETDA Kabupaten Garut</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Netral</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(Aphatetic)</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Rendah</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4</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7.</w:t>
            </w:r>
          </w:p>
        </w:tc>
        <w:tc>
          <w:tcPr>
            <w:tcW w:w="3402" w:type="dxa"/>
            <w:vAlign w:val="center"/>
          </w:tcPr>
          <w:p w:rsidR="00CE71C8" w:rsidRPr="00546F60" w:rsidRDefault="00CE71C8" w:rsidP="006734CF">
            <w:pPr>
              <w:spacing w:line="360" w:lineRule="auto"/>
              <w:jc w:val="both"/>
              <w:rPr>
                <w:rFonts w:ascii="Arial" w:eastAsia="Calibri" w:hAnsi="Arial" w:cs="Arial"/>
                <w:sz w:val="24"/>
                <w:szCs w:val="24"/>
              </w:rPr>
            </w:pPr>
            <w:r w:rsidRPr="00546F60">
              <w:rPr>
                <w:rFonts w:ascii="Arial" w:hAnsi="Arial" w:cs="Arial"/>
                <w:sz w:val="24"/>
                <w:szCs w:val="24"/>
              </w:rPr>
              <w:t>Kepala Bagian Organisasi SETDA Kabupaten Garut</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Netral</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(Aphatetic)</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hAnsi="Arial" w:cs="Arial"/>
                <w:sz w:val="24"/>
                <w:szCs w:val="24"/>
              </w:rPr>
            </w:pPr>
            <w:r w:rsidRPr="00A74228">
              <w:rPr>
                <w:rFonts w:ascii="Arial" w:hAnsi="Arial" w:cs="Arial"/>
                <w:sz w:val="24"/>
                <w:szCs w:val="24"/>
              </w:rPr>
              <w:t>Rendah</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4</w:t>
            </w:r>
          </w:p>
        </w:tc>
      </w:tr>
      <w:tr w:rsidR="00CE71C8" w:rsidRPr="00A74228" w:rsidTr="00FD6FE3">
        <w:tc>
          <w:tcPr>
            <w:tcW w:w="567"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8.</w:t>
            </w:r>
          </w:p>
        </w:tc>
        <w:tc>
          <w:tcPr>
            <w:tcW w:w="3402" w:type="dxa"/>
            <w:vAlign w:val="center"/>
          </w:tcPr>
          <w:p w:rsidR="00CE71C8" w:rsidRPr="00546F60" w:rsidRDefault="00CE71C8" w:rsidP="006734CF">
            <w:pPr>
              <w:spacing w:line="360" w:lineRule="auto"/>
              <w:jc w:val="both"/>
              <w:rPr>
                <w:rFonts w:ascii="Arial" w:eastAsia="Calibri" w:hAnsi="Arial" w:cs="Arial"/>
                <w:sz w:val="24"/>
                <w:szCs w:val="24"/>
              </w:rPr>
            </w:pPr>
            <w:r w:rsidRPr="00546F60">
              <w:rPr>
                <w:rFonts w:ascii="Arial" w:hAnsi="Arial" w:cs="Arial"/>
                <w:sz w:val="24"/>
                <w:szCs w:val="24"/>
              </w:rPr>
              <w:t>Kepala Bagian  Hukum SETDA Kabupaten Garut</w:t>
            </w:r>
          </w:p>
        </w:tc>
        <w:tc>
          <w:tcPr>
            <w:tcW w:w="1559"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Netral</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(Aphatetic)</w:t>
            </w:r>
          </w:p>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w:t>
            </w:r>
          </w:p>
        </w:tc>
        <w:tc>
          <w:tcPr>
            <w:tcW w:w="1418" w:type="dxa"/>
            <w:vAlign w:val="center"/>
          </w:tcPr>
          <w:p w:rsidR="00CE71C8" w:rsidRPr="00A74228" w:rsidRDefault="00CE71C8" w:rsidP="006734CF">
            <w:pPr>
              <w:spacing w:line="360" w:lineRule="auto"/>
              <w:jc w:val="center"/>
              <w:rPr>
                <w:rFonts w:ascii="Arial" w:eastAsia="Calibri" w:hAnsi="Arial" w:cs="Arial"/>
                <w:sz w:val="24"/>
                <w:szCs w:val="24"/>
              </w:rPr>
            </w:pPr>
            <w:r w:rsidRPr="00A74228">
              <w:rPr>
                <w:rFonts w:ascii="Arial" w:eastAsia="Calibri" w:hAnsi="Arial" w:cs="Arial"/>
                <w:sz w:val="24"/>
                <w:szCs w:val="24"/>
              </w:rPr>
              <w:t>Rendah</w:t>
            </w:r>
          </w:p>
        </w:tc>
        <w:tc>
          <w:tcPr>
            <w:tcW w:w="850" w:type="dxa"/>
            <w:vAlign w:val="center"/>
          </w:tcPr>
          <w:p w:rsidR="00CE71C8" w:rsidRPr="00A74228" w:rsidRDefault="00135001" w:rsidP="006734CF">
            <w:pPr>
              <w:spacing w:line="360" w:lineRule="auto"/>
              <w:jc w:val="center"/>
              <w:rPr>
                <w:rFonts w:ascii="Arial" w:eastAsia="Calibri" w:hAnsi="Arial" w:cs="Arial"/>
                <w:sz w:val="24"/>
                <w:szCs w:val="24"/>
              </w:rPr>
            </w:pPr>
            <w:r>
              <w:rPr>
                <w:rFonts w:ascii="Arial" w:eastAsia="Calibri" w:hAnsi="Arial" w:cs="Arial"/>
                <w:sz w:val="24"/>
                <w:szCs w:val="24"/>
              </w:rPr>
              <w:t>4</w:t>
            </w:r>
          </w:p>
        </w:tc>
      </w:tr>
    </w:tbl>
    <w:p w:rsidR="00CE71C8" w:rsidRDefault="00CE71C8" w:rsidP="00CE71C8">
      <w:pPr>
        <w:tabs>
          <w:tab w:val="left" w:pos="548"/>
        </w:tabs>
        <w:spacing w:after="0" w:line="240" w:lineRule="auto"/>
        <w:jc w:val="both"/>
        <w:rPr>
          <w:rFonts w:ascii="Arial" w:eastAsia="Calibri" w:hAnsi="Arial" w:cs="Arial"/>
          <w:b/>
          <w:sz w:val="16"/>
          <w:szCs w:val="16"/>
        </w:rPr>
      </w:pPr>
    </w:p>
    <w:p w:rsidR="00CE71C8" w:rsidRDefault="00CE71C8" w:rsidP="00CE71C8">
      <w:pPr>
        <w:tabs>
          <w:tab w:val="left" w:pos="548"/>
        </w:tabs>
        <w:spacing w:after="0" w:line="240" w:lineRule="auto"/>
        <w:jc w:val="both"/>
        <w:rPr>
          <w:rFonts w:ascii="Arial" w:eastAsia="Calibri" w:hAnsi="Arial" w:cs="Arial"/>
          <w:b/>
          <w:sz w:val="20"/>
          <w:szCs w:val="20"/>
        </w:rPr>
      </w:pPr>
    </w:p>
    <w:p w:rsidR="00CE71C8" w:rsidRPr="00F44FB0" w:rsidRDefault="00CE71C8" w:rsidP="00CE71C8">
      <w:pPr>
        <w:tabs>
          <w:tab w:val="left" w:pos="548"/>
        </w:tabs>
        <w:spacing w:after="0" w:line="240" w:lineRule="auto"/>
        <w:jc w:val="both"/>
        <w:rPr>
          <w:rFonts w:ascii="Arial" w:eastAsia="Calibri" w:hAnsi="Arial" w:cs="Arial"/>
          <w:b/>
          <w:sz w:val="20"/>
          <w:szCs w:val="20"/>
        </w:rPr>
      </w:pPr>
      <w:proofErr w:type="gramStart"/>
      <w:r w:rsidRPr="00F44FB0">
        <w:rPr>
          <w:rFonts w:ascii="Arial" w:eastAsia="Calibri" w:hAnsi="Arial" w:cs="Arial"/>
          <w:b/>
          <w:sz w:val="20"/>
          <w:szCs w:val="20"/>
        </w:rPr>
        <w:t>Keterangan :</w:t>
      </w:r>
      <w:proofErr w:type="gramEnd"/>
    </w:p>
    <w:p w:rsidR="00CE71C8" w:rsidRPr="00F44FB0" w:rsidRDefault="00CE71C8" w:rsidP="0099741E">
      <w:pPr>
        <w:numPr>
          <w:ilvl w:val="0"/>
          <w:numId w:val="41"/>
        </w:numPr>
        <w:spacing w:after="0" w:line="240" w:lineRule="auto"/>
        <w:ind w:left="426"/>
        <w:jc w:val="both"/>
        <w:rPr>
          <w:rFonts w:ascii="Arial" w:eastAsia="Calibri" w:hAnsi="Arial" w:cs="Arial"/>
          <w:sz w:val="20"/>
          <w:szCs w:val="20"/>
          <w:lang w:val="en-ID"/>
        </w:rPr>
      </w:pPr>
      <w:r w:rsidRPr="006617A5">
        <w:rPr>
          <w:rFonts w:ascii="Arial" w:eastAsia="Calibri" w:hAnsi="Arial" w:cs="Arial"/>
          <w:b/>
          <w:sz w:val="20"/>
          <w:szCs w:val="20"/>
          <w:lang w:val="en-ID"/>
        </w:rPr>
        <w:t>Jenis Posisi</w:t>
      </w:r>
      <w:r w:rsidRPr="00F44FB0">
        <w:rPr>
          <w:rFonts w:ascii="Arial" w:eastAsia="Calibri" w:hAnsi="Arial" w:cs="Arial"/>
          <w:sz w:val="20"/>
          <w:szCs w:val="20"/>
          <w:lang w:val="en-ID"/>
        </w:rPr>
        <w:t xml:space="preserve"> :</w:t>
      </w:r>
    </w:p>
    <w:p w:rsidR="00CE71C8" w:rsidRPr="00F44FB0" w:rsidRDefault="00CE71C8" w:rsidP="0099741E">
      <w:pPr>
        <w:numPr>
          <w:ilvl w:val="0"/>
          <w:numId w:val="44"/>
        </w:numPr>
        <w:spacing w:after="0" w:line="240" w:lineRule="auto"/>
        <w:jc w:val="both"/>
        <w:rPr>
          <w:rFonts w:ascii="Arial" w:eastAsia="Calibri" w:hAnsi="Arial" w:cs="Arial"/>
          <w:sz w:val="20"/>
          <w:szCs w:val="20"/>
          <w:lang w:val="en-ID"/>
        </w:rPr>
      </w:pPr>
      <w:r w:rsidRPr="00F44FB0">
        <w:rPr>
          <w:rFonts w:ascii="Arial" w:eastAsia="Calibri" w:hAnsi="Arial" w:cs="Arial"/>
          <w:sz w:val="20"/>
          <w:szCs w:val="20"/>
          <w:lang w:val="en-ID"/>
        </w:rPr>
        <w:t>Sangat Mendukung</w:t>
      </w:r>
      <w:r w:rsidRPr="00F44FB0">
        <w:rPr>
          <w:rFonts w:ascii="Arial" w:eastAsia="Calibri" w:hAnsi="Arial" w:cs="Arial"/>
          <w:sz w:val="20"/>
          <w:szCs w:val="20"/>
        </w:rPr>
        <w:tab/>
      </w:r>
      <w:r w:rsidRPr="00F44FB0">
        <w:rPr>
          <w:rFonts w:ascii="Arial" w:eastAsia="Calibri" w:hAnsi="Arial" w:cs="Arial"/>
          <w:sz w:val="20"/>
          <w:szCs w:val="20"/>
          <w:lang w:val="en-ID"/>
        </w:rPr>
        <w:t>=  +++</w:t>
      </w:r>
    </w:p>
    <w:p w:rsidR="00CE71C8" w:rsidRPr="00F44FB0" w:rsidRDefault="00CE71C8" w:rsidP="0099741E">
      <w:pPr>
        <w:numPr>
          <w:ilvl w:val="0"/>
          <w:numId w:val="44"/>
        </w:numPr>
        <w:spacing w:after="0" w:line="240" w:lineRule="auto"/>
        <w:jc w:val="both"/>
        <w:rPr>
          <w:rFonts w:ascii="Arial" w:eastAsia="Calibri" w:hAnsi="Arial" w:cs="Arial"/>
          <w:sz w:val="20"/>
          <w:szCs w:val="20"/>
          <w:lang w:val="en-ID"/>
        </w:rPr>
      </w:pPr>
      <w:r w:rsidRPr="00F44FB0">
        <w:rPr>
          <w:rFonts w:ascii="Arial" w:eastAsia="Calibri" w:hAnsi="Arial" w:cs="Arial"/>
          <w:sz w:val="20"/>
          <w:szCs w:val="20"/>
          <w:lang w:val="en-ID"/>
        </w:rPr>
        <w:t>Mendukung</w:t>
      </w:r>
      <w:r w:rsidRPr="00F44FB0">
        <w:rPr>
          <w:rFonts w:ascii="Arial" w:eastAsia="Calibri" w:hAnsi="Arial" w:cs="Arial"/>
          <w:sz w:val="20"/>
          <w:szCs w:val="20"/>
          <w:lang w:val="en-ID"/>
        </w:rPr>
        <w:tab/>
      </w:r>
      <w:r w:rsidRPr="00F44FB0">
        <w:rPr>
          <w:rFonts w:ascii="Arial" w:eastAsia="Calibri" w:hAnsi="Arial" w:cs="Arial"/>
          <w:sz w:val="20"/>
          <w:szCs w:val="20"/>
          <w:lang w:val="en-ID"/>
        </w:rPr>
        <w:tab/>
        <w:t>=  ++</w:t>
      </w:r>
    </w:p>
    <w:p w:rsidR="00CE71C8" w:rsidRPr="00F44FB0" w:rsidRDefault="00CE71C8" w:rsidP="0099741E">
      <w:pPr>
        <w:numPr>
          <w:ilvl w:val="0"/>
          <w:numId w:val="44"/>
        </w:numPr>
        <w:spacing w:after="0" w:line="240" w:lineRule="auto"/>
        <w:jc w:val="both"/>
        <w:rPr>
          <w:rFonts w:ascii="Arial" w:eastAsia="Calibri" w:hAnsi="Arial" w:cs="Arial"/>
          <w:sz w:val="20"/>
          <w:szCs w:val="20"/>
          <w:lang w:val="en-ID"/>
        </w:rPr>
      </w:pPr>
      <w:r w:rsidRPr="00F44FB0">
        <w:rPr>
          <w:rFonts w:ascii="Arial" w:eastAsia="Calibri" w:hAnsi="Arial" w:cs="Arial"/>
          <w:sz w:val="20"/>
          <w:szCs w:val="20"/>
          <w:lang w:val="en-ID"/>
        </w:rPr>
        <w:t>Netral</w:t>
      </w:r>
      <w:r w:rsidRPr="00F44FB0">
        <w:rPr>
          <w:rFonts w:ascii="Arial" w:eastAsia="Calibri" w:hAnsi="Arial" w:cs="Arial"/>
          <w:sz w:val="20"/>
          <w:szCs w:val="20"/>
          <w:lang w:val="en-ID"/>
        </w:rPr>
        <w:tab/>
      </w:r>
      <w:r w:rsidRPr="00F44FB0">
        <w:rPr>
          <w:rFonts w:ascii="Arial" w:eastAsia="Calibri" w:hAnsi="Arial" w:cs="Arial"/>
          <w:sz w:val="20"/>
          <w:szCs w:val="20"/>
          <w:lang w:val="en-ID"/>
        </w:rPr>
        <w:tab/>
      </w:r>
      <w:r w:rsidRPr="00F44FB0">
        <w:rPr>
          <w:rFonts w:ascii="Arial" w:eastAsia="Calibri" w:hAnsi="Arial" w:cs="Arial"/>
          <w:sz w:val="20"/>
          <w:szCs w:val="20"/>
          <w:lang w:val="en-ID"/>
        </w:rPr>
        <w:tab/>
        <w:t>=  +/-</w:t>
      </w:r>
    </w:p>
    <w:p w:rsidR="00CE71C8" w:rsidRPr="00F44FB0" w:rsidRDefault="00CE71C8" w:rsidP="0099741E">
      <w:pPr>
        <w:numPr>
          <w:ilvl w:val="0"/>
          <w:numId w:val="44"/>
        </w:numPr>
        <w:spacing w:after="0" w:line="240" w:lineRule="auto"/>
        <w:jc w:val="both"/>
        <w:rPr>
          <w:rFonts w:ascii="Arial" w:eastAsia="Calibri" w:hAnsi="Arial" w:cs="Arial"/>
          <w:sz w:val="20"/>
          <w:szCs w:val="20"/>
          <w:lang w:val="en-ID"/>
        </w:rPr>
      </w:pPr>
      <w:r w:rsidRPr="00F44FB0">
        <w:rPr>
          <w:rFonts w:ascii="Arial" w:eastAsia="Calibri" w:hAnsi="Arial" w:cs="Arial"/>
          <w:sz w:val="20"/>
          <w:szCs w:val="20"/>
          <w:lang w:val="en-ID"/>
        </w:rPr>
        <w:t>Menentang</w:t>
      </w:r>
      <w:r w:rsidRPr="00F44FB0">
        <w:rPr>
          <w:rFonts w:ascii="Arial" w:eastAsia="Calibri" w:hAnsi="Arial" w:cs="Arial"/>
          <w:sz w:val="20"/>
          <w:szCs w:val="20"/>
        </w:rPr>
        <w:tab/>
      </w:r>
      <w:r w:rsidRPr="00F44FB0">
        <w:rPr>
          <w:rFonts w:ascii="Arial" w:eastAsia="Calibri" w:hAnsi="Arial" w:cs="Arial"/>
          <w:sz w:val="20"/>
          <w:szCs w:val="20"/>
        </w:rPr>
        <w:tab/>
      </w:r>
      <w:r w:rsidRPr="00F44FB0">
        <w:rPr>
          <w:rFonts w:ascii="Arial" w:eastAsia="Calibri" w:hAnsi="Arial" w:cs="Arial"/>
          <w:sz w:val="20"/>
          <w:szCs w:val="20"/>
          <w:lang w:val="en-ID"/>
        </w:rPr>
        <w:t>=  -</w:t>
      </w:r>
    </w:p>
    <w:p w:rsidR="00CE71C8" w:rsidRPr="006617A5" w:rsidRDefault="00CE71C8" w:rsidP="0099741E">
      <w:pPr>
        <w:numPr>
          <w:ilvl w:val="0"/>
          <w:numId w:val="41"/>
        </w:numPr>
        <w:spacing w:after="0" w:line="240" w:lineRule="auto"/>
        <w:ind w:left="426"/>
        <w:jc w:val="both"/>
        <w:rPr>
          <w:rFonts w:ascii="Arial" w:eastAsia="Calibri" w:hAnsi="Arial" w:cs="Arial"/>
          <w:b/>
          <w:sz w:val="20"/>
          <w:szCs w:val="20"/>
          <w:lang w:val="en-ID"/>
        </w:rPr>
      </w:pPr>
      <w:r w:rsidRPr="006617A5">
        <w:rPr>
          <w:rFonts w:ascii="Arial" w:eastAsia="Calibri" w:hAnsi="Arial" w:cs="Arial"/>
          <w:b/>
          <w:sz w:val="20"/>
          <w:szCs w:val="20"/>
          <w:lang w:val="en-ID"/>
        </w:rPr>
        <w:t>Pengaruh :</w:t>
      </w:r>
    </w:p>
    <w:p w:rsidR="00CE71C8" w:rsidRPr="00F44FB0" w:rsidRDefault="00CE71C8" w:rsidP="0099741E">
      <w:pPr>
        <w:numPr>
          <w:ilvl w:val="0"/>
          <w:numId w:val="45"/>
        </w:numPr>
        <w:spacing w:after="0" w:line="240" w:lineRule="auto"/>
        <w:jc w:val="both"/>
        <w:rPr>
          <w:rFonts w:ascii="Arial" w:eastAsia="Calibri" w:hAnsi="Arial" w:cs="Arial"/>
          <w:sz w:val="20"/>
          <w:szCs w:val="20"/>
          <w:lang w:val="en-ID"/>
        </w:rPr>
      </w:pPr>
      <w:r w:rsidRPr="00F44FB0">
        <w:rPr>
          <w:rFonts w:ascii="Arial" w:eastAsia="Calibri" w:hAnsi="Arial" w:cs="Arial"/>
          <w:sz w:val="20"/>
          <w:szCs w:val="20"/>
          <w:lang w:val="en-ID"/>
        </w:rPr>
        <w:t xml:space="preserve">Tinggi                     </w:t>
      </w:r>
      <w:r w:rsidRPr="00F44FB0">
        <w:rPr>
          <w:rFonts w:ascii="Arial" w:eastAsia="Calibri" w:hAnsi="Arial" w:cs="Arial"/>
          <w:sz w:val="20"/>
          <w:szCs w:val="20"/>
        </w:rPr>
        <w:tab/>
      </w:r>
      <w:r w:rsidRPr="00F44FB0">
        <w:rPr>
          <w:rFonts w:ascii="Arial" w:eastAsia="Calibri" w:hAnsi="Arial" w:cs="Arial"/>
          <w:sz w:val="20"/>
          <w:szCs w:val="20"/>
        </w:rPr>
        <w:tab/>
      </w:r>
      <w:r w:rsidRPr="00F44FB0">
        <w:rPr>
          <w:rFonts w:ascii="Arial" w:eastAsia="Calibri" w:hAnsi="Arial" w:cs="Arial"/>
          <w:sz w:val="20"/>
          <w:szCs w:val="20"/>
          <w:lang w:val="en-ID"/>
        </w:rPr>
        <w:t xml:space="preserve"> =  8 – 10</w:t>
      </w:r>
    </w:p>
    <w:p w:rsidR="00CE71C8" w:rsidRPr="00F44FB0" w:rsidRDefault="00CE71C8" w:rsidP="0099741E">
      <w:pPr>
        <w:numPr>
          <w:ilvl w:val="0"/>
          <w:numId w:val="45"/>
        </w:numPr>
        <w:spacing w:after="0" w:line="240" w:lineRule="auto"/>
        <w:jc w:val="both"/>
        <w:rPr>
          <w:rFonts w:ascii="Arial" w:eastAsia="Calibri" w:hAnsi="Arial" w:cs="Arial"/>
          <w:sz w:val="20"/>
          <w:szCs w:val="20"/>
          <w:lang w:val="en-ID"/>
        </w:rPr>
      </w:pPr>
      <w:r w:rsidRPr="00F44FB0">
        <w:rPr>
          <w:rFonts w:ascii="Arial" w:eastAsia="Calibri" w:hAnsi="Arial" w:cs="Arial"/>
          <w:sz w:val="20"/>
          <w:szCs w:val="20"/>
          <w:lang w:val="en-ID"/>
        </w:rPr>
        <w:lastRenderedPageBreak/>
        <w:t>Sedang</w:t>
      </w:r>
      <w:r w:rsidRPr="00F44FB0">
        <w:rPr>
          <w:rFonts w:ascii="Arial" w:eastAsia="Calibri" w:hAnsi="Arial" w:cs="Arial"/>
          <w:sz w:val="20"/>
          <w:szCs w:val="20"/>
          <w:lang w:val="en-ID"/>
        </w:rPr>
        <w:tab/>
      </w:r>
      <w:r w:rsidRPr="00F44FB0">
        <w:rPr>
          <w:rFonts w:ascii="Arial" w:eastAsia="Calibri" w:hAnsi="Arial" w:cs="Arial"/>
          <w:sz w:val="20"/>
          <w:szCs w:val="20"/>
          <w:lang w:val="en-ID"/>
        </w:rPr>
        <w:tab/>
      </w:r>
      <w:r w:rsidRPr="00F44FB0">
        <w:rPr>
          <w:rFonts w:ascii="Arial" w:eastAsia="Calibri" w:hAnsi="Arial" w:cs="Arial"/>
          <w:sz w:val="20"/>
          <w:szCs w:val="20"/>
          <w:lang w:val="en-ID"/>
        </w:rPr>
        <w:tab/>
        <w:t xml:space="preserve"> =  5 – 7</w:t>
      </w:r>
    </w:p>
    <w:p w:rsidR="00CE71C8" w:rsidRPr="00F44FB0" w:rsidRDefault="00CE71C8" w:rsidP="0099741E">
      <w:pPr>
        <w:numPr>
          <w:ilvl w:val="0"/>
          <w:numId w:val="45"/>
        </w:numPr>
        <w:spacing w:after="0" w:line="240" w:lineRule="auto"/>
        <w:jc w:val="both"/>
        <w:rPr>
          <w:rFonts w:ascii="Arial" w:eastAsia="Calibri" w:hAnsi="Arial" w:cs="Arial"/>
          <w:sz w:val="20"/>
          <w:szCs w:val="20"/>
          <w:lang w:val="en-ID"/>
        </w:rPr>
      </w:pPr>
      <w:r w:rsidRPr="00F44FB0">
        <w:rPr>
          <w:rFonts w:ascii="Arial" w:eastAsia="Calibri" w:hAnsi="Arial" w:cs="Arial"/>
          <w:sz w:val="20"/>
          <w:szCs w:val="20"/>
          <w:lang w:val="en-ID"/>
        </w:rPr>
        <w:t>Rendah</w:t>
      </w:r>
      <w:r w:rsidRPr="00F44FB0">
        <w:rPr>
          <w:rFonts w:ascii="Arial" w:eastAsia="Calibri" w:hAnsi="Arial" w:cs="Arial"/>
          <w:sz w:val="20"/>
          <w:szCs w:val="20"/>
          <w:lang w:val="en-ID"/>
        </w:rPr>
        <w:tab/>
      </w:r>
      <w:r w:rsidRPr="00F44FB0">
        <w:rPr>
          <w:rFonts w:ascii="Arial" w:eastAsia="Calibri" w:hAnsi="Arial" w:cs="Arial"/>
          <w:sz w:val="20"/>
          <w:szCs w:val="20"/>
          <w:lang w:val="en-ID"/>
        </w:rPr>
        <w:tab/>
      </w:r>
      <w:r w:rsidRPr="00F44FB0">
        <w:rPr>
          <w:rFonts w:ascii="Arial" w:eastAsia="Calibri" w:hAnsi="Arial" w:cs="Arial"/>
          <w:sz w:val="20"/>
          <w:szCs w:val="20"/>
          <w:lang w:val="en-ID"/>
        </w:rPr>
        <w:tab/>
        <w:t xml:space="preserve"> =  1 – 4</w:t>
      </w:r>
    </w:p>
    <w:p w:rsidR="00CE71C8" w:rsidRPr="00F44FB0" w:rsidRDefault="00CE71C8" w:rsidP="00CE71C8">
      <w:pPr>
        <w:spacing w:after="0" w:line="240" w:lineRule="auto"/>
        <w:ind w:left="786"/>
        <w:jc w:val="both"/>
        <w:rPr>
          <w:rFonts w:ascii="Arial" w:eastAsia="Calibri" w:hAnsi="Arial" w:cs="Arial"/>
          <w:sz w:val="20"/>
          <w:szCs w:val="20"/>
          <w:lang w:val="en-ID"/>
        </w:rPr>
      </w:pPr>
    </w:p>
    <w:p w:rsidR="00CE71C8" w:rsidRPr="00F44FB0" w:rsidRDefault="00CE71C8" w:rsidP="00CE71C8">
      <w:pPr>
        <w:tabs>
          <w:tab w:val="left" w:pos="548"/>
        </w:tabs>
        <w:spacing w:after="0" w:line="240" w:lineRule="auto"/>
        <w:jc w:val="both"/>
        <w:rPr>
          <w:rFonts w:ascii="Arial" w:eastAsia="Calibri" w:hAnsi="Arial" w:cs="Arial"/>
          <w:sz w:val="20"/>
          <w:szCs w:val="20"/>
        </w:rPr>
      </w:pPr>
      <w:r w:rsidRPr="00F44FB0">
        <w:rPr>
          <w:rFonts w:ascii="Arial" w:eastAsia="Calibri" w:hAnsi="Arial" w:cs="Arial"/>
          <w:sz w:val="20"/>
          <w:szCs w:val="20"/>
        </w:rPr>
        <w:t>Promoters         : Pengaruh tinggi peran tinggi</w:t>
      </w:r>
    </w:p>
    <w:p w:rsidR="00CE71C8" w:rsidRPr="00F44FB0" w:rsidRDefault="00CE71C8" w:rsidP="00CE71C8">
      <w:pPr>
        <w:tabs>
          <w:tab w:val="left" w:pos="548"/>
        </w:tabs>
        <w:spacing w:after="0" w:line="240" w:lineRule="auto"/>
        <w:jc w:val="both"/>
        <w:rPr>
          <w:rFonts w:ascii="Arial" w:eastAsia="Calibri" w:hAnsi="Arial" w:cs="Arial"/>
          <w:sz w:val="20"/>
          <w:szCs w:val="20"/>
        </w:rPr>
      </w:pPr>
      <w:r w:rsidRPr="00F44FB0">
        <w:rPr>
          <w:rFonts w:ascii="Arial" w:eastAsia="Calibri" w:hAnsi="Arial" w:cs="Arial"/>
          <w:sz w:val="20"/>
          <w:szCs w:val="20"/>
        </w:rPr>
        <w:t>Defenders         : Pengaruh kurang peran tinggi</w:t>
      </w:r>
    </w:p>
    <w:p w:rsidR="00CE71C8" w:rsidRPr="00F44FB0" w:rsidRDefault="00CE71C8" w:rsidP="00CE71C8">
      <w:pPr>
        <w:tabs>
          <w:tab w:val="left" w:pos="548"/>
        </w:tabs>
        <w:spacing w:after="0" w:line="240" w:lineRule="auto"/>
        <w:jc w:val="both"/>
        <w:rPr>
          <w:rFonts w:ascii="Arial" w:eastAsia="Calibri" w:hAnsi="Arial" w:cs="Arial"/>
          <w:sz w:val="20"/>
          <w:szCs w:val="20"/>
        </w:rPr>
      </w:pPr>
      <w:r w:rsidRPr="00F44FB0">
        <w:rPr>
          <w:rFonts w:ascii="Arial" w:eastAsia="Calibri" w:hAnsi="Arial" w:cs="Arial"/>
          <w:sz w:val="20"/>
          <w:szCs w:val="20"/>
        </w:rPr>
        <w:t>Latens               : Pengaruh tinggi peran kurang</w:t>
      </w:r>
    </w:p>
    <w:p w:rsidR="00CE71C8" w:rsidRPr="006734CF" w:rsidRDefault="00FD6FE3" w:rsidP="00FD6FE3">
      <w:pPr>
        <w:spacing w:after="0" w:line="240" w:lineRule="auto"/>
        <w:rPr>
          <w:rFonts w:ascii="Arial" w:eastAsia="Calibri" w:hAnsi="Arial" w:cs="Arial"/>
          <w:sz w:val="20"/>
          <w:szCs w:val="20"/>
        </w:rPr>
        <w:sectPr w:rsidR="00CE71C8" w:rsidRPr="006734CF" w:rsidSect="006734CF">
          <w:footerReference w:type="default" r:id="rId9"/>
          <w:pgSz w:w="11906" w:h="16838" w:code="9"/>
          <w:pgMar w:top="1701" w:right="1134" w:bottom="1418" w:left="2268" w:header="709" w:footer="709" w:gutter="0"/>
          <w:pgNumType w:start="1"/>
          <w:cols w:space="708"/>
          <w:docGrid w:linePitch="360"/>
        </w:sectPr>
      </w:pPr>
      <w:r>
        <w:rPr>
          <w:rFonts w:ascii="Arial" w:eastAsia="Calibri" w:hAnsi="Arial" w:cs="Arial"/>
          <w:sz w:val="20"/>
          <w:szCs w:val="20"/>
        </w:rPr>
        <w:t>Apatheti</w:t>
      </w:r>
      <w:r>
        <w:rPr>
          <w:rFonts w:ascii="Arial" w:eastAsia="Calibri" w:hAnsi="Arial" w:cs="Arial"/>
          <w:sz w:val="20"/>
          <w:szCs w:val="20"/>
        </w:rPr>
        <w:tab/>
        <w:t>: Pengaruh</w:t>
      </w:r>
      <w:r w:rsidR="006734CF">
        <w:rPr>
          <w:rFonts w:ascii="Arial" w:eastAsia="Calibri" w:hAnsi="Arial" w:cs="Arial"/>
          <w:sz w:val="20"/>
          <w:szCs w:val="20"/>
        </w:rPr>
        <w:t>rendah peran kurang</w:t>
      </w:r>
    </w:p>
    <w:p w:rsidR="00425492" w:rsidRPr="004D2F01" w:rsidRDefault="00425492" w:rsidP="004E17C4">
      <w:pPr>
        <w:spacing w:after="0" w:line="360" w:lineRule="auto"/>
        <w:ind w:left="709"/>
        <w:jc w:val="both"/>
        <w:rPr>
          <w:rFonts w:ascii="Arial" w:hAnsi="Arial" w:cs="Arial"/>
          <w:b/>
          <w:sz w:val="28"/>
          <w:szCs w:val="28"/>
        </w:rPr>
      </w:pPr>
      <w:r>
        <w:rPr>
          <w:rFonts w:ascii="Arial" w:hAnsi="Arial" w:cs="Arial"/>
          <w:b/>
          <w:sz w:val="28"/>
          <w:szCs w:val="28"/>
        </w:rPr>
        <w:lastRenderedPageBreak/>
        <w:t>P</w:t>
      </w:r>
      <w:r w:rsidRPr="004D2F01">
        <w:rPr>
          <w:rFonts w:ascii="Arial" w:hAnsi="Arial" w:cs="Arial"/>
          <w:b/>
          <w:sz w:val="28"/>
          <w:szCs w:val="28"/>
        </w:rPr>
        <w:t xml:space="preserve">eta Jejaring </w:t>
      </w:r>
      <w:r w:rsidRPr="004D2F01">
        <w:rPr>
          <w:rFonts w:ascii="Arial" w:hAnsi="Arial" w:cs="Arial"/>
          <w:b/>
          <w:i/>
          <w:sz w:val="28"/>
          <w:szCs w:val="28"/>
        </w:rPr>
        <w:t>(Net Map)</w:t>
      </w:r>
    </w:p>
    <w:p w:rsidR="00425492" w:rsidRDefault="009A7824" w:rsidP="004E17C4">
      <w:pPr>
        <w:pStyle w:val="ListParagraph"/>
        <w:spacing w:after="0" w:line="360" w:lineRule="auto"/>
        <w:ind w:left="709" w:firstLine="425"/>
        <w:jc w:val="both"/>
        <w:textAlignment w:val="baseline"/>
        <w:rPr>
          <w:rFonts w:ascii="Arial" w:eastAsia="Times New Roman" w:hAnsi="Arial" w:cs="Arial"/>
          <w:sz w:val="24"/>
          <w:szCs w:val="24"/>
          <w:lang w:val="en-GB"/>
        </w:rPr>
      </w:pPr>
      <w:r>
        <w:rPr>
          <w:rFonts w:ascii="Arial" w:hAnsi="Arial" w:cs="Arial"/>
          <w:sz w:val="24"/>
          <w:szCs w:val="24"/>
          <w:lang w:eastAsia="id-ID"/>
        </w:rPr>
        <w:t>A</w:t>
      </w:r>
      <w:r w:rsidR="00425492" w:rsidRPr="003866C9">
        <w:rPr>
          <w:rFonts w:ascii="Arial" w:hAnsi="Arial" w:cs="Arial"/>
          <w:sz w:val="24"/>
          <w:szCs w:val="24"/>
          <w:lang w:eastAsia="id-ID"/>
        </w:rPr>
        <w:t xml:space="preserve">ksi perubahan, perlu mengenal terlebih dahulu siapa saja </w:t>
      </w:r>
      <w:r w:rsidR="00425492" w:rsidRPr="003866C9">
        <w:rPr>
          <w:rFonts w:ascii="Arial" w:hAnsi="Arial" w:cs="Arial"/>
          <w:i/>
          <w:sz w:val="24"/>
          <w:szCs w:val="24"/>
          <w:lang w:eastAsia="id-ID"/>
        </w:rPr>
        <w:t>Stakeholder</w:t>
      </w:r>
      <w:r w:rsidR="00425492" w:rsidRPr="003866C9">
        <w:rPr>
          <w:rFonts w:ascii="Arial" w:hAnsi="Arial" w:cs="Arial"/>
          <w:sz w:val="24"/>
          <w:szCs w:val="24"/>
          <w:lang w:eastAsia="id-ID"/>
        </w:rPr>
        <w:t xml:space="preserve"> yang berkepentingan terhadap </w:t>
      </w:r>
      <w:r w:rsidR="00425492">
        <w:rPr>
          <w:rFonts w:ascii="Arial" w:hAnsi="Arial" w:cs="Arial"/>
          <w:sz w:val="24"/>
          <w:szCs w:val="24"/>
          <w:lang w:eastAsia="id-ID"/>
        </w:rPr>
        <w:t xml:space="preserve">asksi </w:t>
      </w:r>
      <w:r w:rsidR="00425492" w:rsidRPr="003866C9">
        <w:rPr>
          <w:rFonts w:ascii="Arial" w:hAnsi="Arial" w:cs="Arial"/>
          <w:sz w:val="24"/>
          <w:szCs w:val="24"/>
          <w:lang w:eastAsia="id-ID"/>
        </w:rPr>
        <w:t xml:space="preserve"> perubahan ini, oleh karena itu perlu dibuat suatu Peta </w:t>
      </w:r>
      <w:r w:rsidR="00425492">
        <w:rPr>
          <w:rFonts w:ascii="Arial" w:hAnsi="Arial" w:cs="Arial"/>
          <w:sz w:val="24"/>
          <w:szCs w:val="24"/>
          <w:lang w:eastAsia="id-ID"/>
        </w:rPr>
        <w:t>je</w:t>
      </w:r>
      <w:r w:rsidR="00425492" w:rsidRPr="003866C9">
        <w:rPr>
          <w:rFonts w:ascii="Arial" w:hAnsi="Arial" w:cs="Arial"/>
          <w:sz w:val="24"/>
          <w:szCs w:val="24"/>
          <w:lang w:eastAsia="id-ID"/>
        </w:rPr>
        <w:t xml:space="preserve">jaring atau </w:t>
      </w:r>
      <w:r w:rsidR="00425492" w:rsidRPr="004C624B">
        <w:rPr>
          <w:rFonts w:ascii="Arial" w:hAnsi="Arial" w:cs="Arial"/>
          <w:i/>
          <w:sz w:val="24"/>
          <w:szCs w:val="24"/>
          <w:lang w:eastAsia="id-ID"/>
        </w:rPr>
        <w:t>Net Map</w:t>
      </w:r>
      <w:r w:rsidR="00425492" w:rsidRPr="003866C9">
        <w:rPr>
          <w:rFonts w:ascii="Arial" w:hAnsi="Arial" w:cs="Arial"/>
          <w:sz w:val="24"/>
          <w:szCs w:val="24"/>
          <w:lang w:eastAsia="id-ID"/>
        </w:rPr>
        <w:t xml:space="preserve"> yang bertujuan memetakan </w:t>
      </w:r>
      <w:r w:rsidR="00425492" w:rsidRPr="004C624B">
        <w:rPr>
          <w:rFonts w:ascii="Arial" w:hAnsi="Arial" w:cs="Arial"/>
          <w:i/>
          <w:sz w:val="24"/>
          <w:szCs w:val="24"/>
          <w:lang w:eastAsia="id-ID"/>
        </w:rPr>
        <w:t>Stakeholder</w:t>
      </w:r>
      <w:r w:rsidR="00425492" w:rsidRPr="003866C9">
        <w:rPr>
          <w:rFonts w:ascii="Arial" w:hAnsi="Arial" w:cs="Arial"/>
          <w:sz w:val="24"/>
          <w:szCs w:val="24"/>
          <w:lang w:eastAsia="id-ID"/>
        </w:rPr>
        <w:t xml:space="preserve"> yang terkait dengan perubahan tersebut. </w:t>
      </w:r>
      <w:proofErr w:type="gramStart"/>
      <w:r w:rsidR="00425492" w:rsidRPr="003866C9">
        <w:rPr>
          <w:rFonts w:ascii="Arial" w:hAnsi="Arial" w:cs="Arial"/>
          <w:sz w:val="24"/>
          <w:szCs w:val="24"/>
          <w:lang w:eastAsia="id-ID"/>
        </w:rPr>
        <w:t xml:space="preserve">Dan </w:t>
      </w:r>
      <w:r w:rsidR="00425492" w:rsidRPr="004C624B">
        <w:rPr>
          <w:rFonts w:ascii="Arial" w:hAnsi="Arial" w:cs="Arial"/>
          <w:i/>
          <w:sz w:val="24"/>
          <w:szCs w:val="24"/>
          <w:lang w:eastAsia="id-ID"/>
        </w:rPr>
        <w:t>Net Map</w:t>
      </w:r>
      <w:r w:rsidR="00425492" w:rsidRPr="003866C9">
        <w:rPr>
          <w:rFonts w:ascii="Arial" w:hAnsi="Arial" w:cs="Arial"/>
          <w:sz w:val="24"/>
          <w:szCs w:val="24"/>
          <w:lang w:eastAsia="id-ID"/>
        </w:rPr>
        <w:t xml:space="preserve"> itu dapat diperkirakan bagaimana sudut pandang </w:t>
      </w:r>
      <w:r w:rsidR="00425492" w:rsidRPr="003866C9">
        <w:rPr>
          <w:rFonts w:ascii="Arial" w:hAnsi="Arial" w:cs="Arial"/>
          <w:i/>
          <w:sz w:val="24"/>
          <w:szCs w:val="24"/>
          <w:lang w:eastAsia="id-ID"/>
        </w:rPr>
        <w:t>Stakeholder</w:t>
      </w:r>
      <w:r w:rsidR="00425492" w:rsidRPr="003866C9">
        <w:rPr>
          <w:rFonts w:ascii="Arial" w:hAnsi="Arial" w:cs="Arial"/>
          <w:sz w:val="24"/>
          <w:szCs w:val="24"/>
          <w:lang w:eastAsia="id-ID"/>
        </w:rPr>
        <w:t xml:space="preserve"> terhadap aksi perubahan ini.</w:t>
      </w:r>
      <w:proofErr w:type="gramEnd"/>
      <w:r w:rsidR="00425492" w:rsidRPr="003866C9">
        <w:rPr>
          <w:rFonts w:ascii="Arial" w:hAnsi="Arial" w:cs="Arial"/>
          <w:sz w:val="24"/>
          <w:szCs w:val="24"/>
          <w:lang w:eastAsia="id-ID"/>
        </w:rPr>
        <w:t xml:space="preserve"> </w:t>
      </w:r>
      <w:r w:rsidR="00425492" w:rsidRPr="003866C9">
        <w:rPr>
          <w:rFonts w:ascii="Arial" w:eastAsia="Times New Roman" w:hAnsi="Arial" w:cs="Arial"/>
          <w:sz w:val="24"/>
          <w:szCs w:val="24"/>
          <w:lang w:val="en-GB"/>
        </w:rPr>
        <w:t xml:space="preserve">Apabila dipetakan dalam net map, maka </w:t>
      </w:r>
      <w:r>
        <w:rPr>
          <w:rFonts w:ascii="Arial" w:eastAsia="Times New Roman" w:hAnsi="Arial" w:cs="Arial"/>
          <w:sz w:val="24"/>
          <w:szCs w:val="24"/>
          <w:lang w:val="en-GB"/>
        </w:rPr>
        <w:t>Stakeholder yang terlibat dalam</w:t>
      </w:r>
      <w:r w:rsidR="00425492">
        <w:rPr>
          <w:rFonts w:ascii="Arial" w:eastAsia="Times New Roman" w:hAnsi="Arial" w:cs="Arial"/>
          <w:sz w:val="24"/>
          <w:szCs w:val="24"/>
          <w:lang w:val="en-GB"/>
        </w:rPr>
        <w:t xml:space="preserve"> </w:t>
      </w:r>
      <w:r w:rsidR="00425492" w:rsidRPr="003866C9">
        <w:rPr>
          <w:rFonts w:ascii="Arial" w:eastAsia="Times New Roman" w:hAnsi="Arial" w:cs="Arial"/>
          <w:sz w:val="24"/>
          <w:szCs w:val="24"/>
          <w:lang w:val="en-GB"/>
        </w:rPr>
        <w:t>aksi perubahan ini dapat digambarkan sebagi berikut:</w:t>
      </w: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sectPr w:rsidR="00425492" w:rsidSect="008F05B2">
          <w:pgSz w:w="11906" w:h="16838" w:code="9"/>
          <w:pgMar w:top="1701" w:right="1134" w:bottom="1418" w:left="2268" w:header="709" w:footer="709" w:gutter="0"/>
          <w:cols w:space="708"/>
          <w:docGrid w:linePitch="360"/>
        </w:sectPr>
      </w:pPr>
    </w:p>
    <w:p w:rsidR="00425492" w:rsidRDefault="00425492" w:rsidP="00425492">
      <w:pPr>
        <w:rPr>
          <w:rFonts w:ascii="Arial" w:hAnsi="Arial" w:cs="Arial"/>
          <w:b/>
          <w:sz w:val="28"/>
          <w:szCs w:val="28"/>
        </w:rPr>
      </w:pPr>
      <w:r>
        <w:rPr>
          <w:noProof/>
        </w:rPr>
        <w:lastRenderedPageBreak/>
        <mc:AlternateContent>
          <mc:Choice Requires="wps">
            <w:drawing>
              <wp:anchor distT="0" distB="0" distL="114300" distR="114300" simplePos="0" relativeHeight="251709440" behindDoc="0" locked="0" layoutInCell="1" allowOverlap="1" wp14:anchorId="117C1074" wp14:editId="5F8FF281">
                <wp:simplePos x="0" y="0"/>
                <wp:positionH relativeFrom="column">
                  <wp:posOffset>2036445</wp:posOffset>
                </wp:positionH>
                <wp:positionV relativeFrom="paragraph">
                  <wp:posOffset>170180</wp:posOffset>
                </wp:positionV>
                <wp:extent cx="1605915" cy="2321560"/>
                <wp:effectExtent l="38100" t="38100" r="32385" b="21590"/>
                <wp:wrapNone/>
                <wp:docPr id="559" name="AutoShape 264"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5915" cy="2321560"/>
                        </a:xfrm>
                        <a:prstGeom prst="straightConnector1">
                          <a:avLst/>
                        </a:prstGeom>
                        <a:noFill/>
                        <a:ln w="12700">
                          <a:solidFill>
                            <a:srgbClr val="00B05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AutoShape 264" o:spid="_x0000_s1026" type="#_x0000_t32" alt="Description: Water droplets" style="position:absolute;margin-left:160.35pt;margin-top:13.4pt;width:126.45pt;height:182.8pt;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" strokecolor="#00b050" strokeweight="1pt">
                <v:stroke endarrow="block"/>
              </v:shape>
            </w:pict>
          </mc:Fallback>
        </mc:AlternateContent>
      </w:r>
      <w:r>
        <w:rPr>
          <w:noProof/>
        </w:rPr>
        <mc:AlternateContent>
          <mc:Choice Requires="wps">
            <w:drawing>
              <wp:anchor distT="0" distB="0" distL="114300" distR="114300" simplePos="0" relativeHeight="251705344" behindDoc="0" locked="0" layoutInCell="1" allowOverlap="1" wp14:anchorId="305719D4" wp14:editId="1886A120">
                <wp:simplePos x="0" y="0"/>
                <wp:positionH relativeFrom="column">
                  <wp:posOffset>1853565</wp:posOffset>
                </wp:positionH>
                <wp:positionV relativeFrom="paragraph">
                  <wp:posOffset>146050</wp:posOffset>
                </wp:positionV>
                <wp:extent cx="1653540" cy="2345055"/>
                <wp:effectExtent l="0" t="0" r="60960" b="55245"/>
                <wp:wrapNone/>
                <wp:docPr id="539" name="AutoShape 263"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3540" cy="2345055"/>
                        </a:xfrm>
                        <a:prstGeom prst="straightConnector1">
                          <a:avLst/>
                        </a:prstGeom>
                        <a:noFill/>
                        <a:ln w="12700">
                          <a:solidFill>
                            <a:srgbClr val="FF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3" o:spid="_x0000_s1026" type="#_x0000_t32" alt="Description: Water droplets" style="position:absolute;margin-left:145.95pt;margin-top:11.5pt;width:130.2pt;height:184.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" strokecolor="red" strokeweight="1pt">
                <v:stroke endarrow="block"/>
              </v:shape>
            </w:pict>
          </mc:Fallback>
        </mc:AlternateContent>
      </w:r>
      <w:r>
        <w:rPr>
          <w:noProof/>
        </w:rPr>
        <mc:AlternateContent>
          <mc:Choice Requires="wps">
            <w:drawing>
              <wp:anchor distT="0" distB="0" distL="114300" distR="114300" simplePos="0" relativeHeight="251712512" behindDoc="0" locked="0" layoutInCell="1" allowOverlap="1" wp14:anchorId="7FE00A8F" wp14:editId="51020A28">
                <wp:simplePos x="0" y="0"/>
                <wp:positionH relativeFrom="column">
                  <wp:posOffset>4732020</wp:posOffset>
                </wp:positionH>
                <wp:positionV relativeFrom="paragraph">
                  <wp:posOffset>34925</wp:posOffset>
                </wp:positionV>
                <wp:extent cx="0" cy="2423795"/>
                <wp:effectExtent l="76200" t="38100" r="57150" b="52705"/>
                <wp:wrapNone/>
                <wp:docPr id="566"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23795"/>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372.6pt;margin-top:2.75pt;width:0;height:190.8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" strokeweight="1pt">
                <v:stroke dashstyle="1 1" startarrow="block" endarrow="block"/>
              </v:shape>
            </w:pict>
          </mc:Fallback>
        </mc:AlternateContent>
      </w:r>
      <w:r>
        <w:rPr>
          <w:noProof/>
        </w:rPr>
        <mc:AlternateContent>
          <mc:Choice Requires="wps">
            <w:drawing>
              <wp:anchor distT="0" distB="0" distL="114300" distR="114300" simplePos="0" relativeHeight="251713536" behindDoc="0" locked="0" layoutInCell="1" allowOverlap="1" wp14:anchorId="564C8443" wp14:editId="507ACF1D">
                <wp:simplePos x="0" y="0"/>
                <wp:positionH relativeFrom="column">
                  <wp:posOffset>4620536</wp:posOffset>
                </wp:positionH>
                <wp:positionV relativeFrom="paragraph">
                  <wp:posOffset>19381</wp:posOffset>
                </wp:positionV>
                <wp:extent cx="0" cy="2440554"/>
                <wp:effectExtent l="76200" t="38100" r="57150" b="17145"/>
                <wp:wrapNone/>
                <wp:docPr id="570" name="AutoShape 264"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40554"/>
                        </a:xfrm>
                        <a:prstGeom prst="straightConnector1">
                          <a:avLst/>
                        </a:prstGeom>
                        <a:noFill/>
                        <a:ln w="12700">
                          <a:solidFill>
                            <a:srgbClr val="00B05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4" o:spid="_x0000_s1026" type="#_x0000_t32" alt="Description: Water droplets" style="position:absolute;margin-left:363.8pt;margin-top:1.55pt;width:0;height:192.15p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" strokecolor="#00b050" strokeweight="1pt">
                <v:stroke endarrow="block"/>
              </v:shape>
            </w:pict>
          </mc:Fallback>
        </mc:AlternateContent>
      </w:r>
      <w:r>
        <w:rPr>
          <w:noProof/>
        </w:rPr>
        <mc:AlternateContent>
          <mc:Choice Requires="wps">
            <w:drawing>
              <wp:anchor distT="0" distB="0" distL="114300" distR="114300" simplePos="0" relativeHeight="251719680" behindDoc="0" locked="0" layoutInCell="1" allowOverlap="1" wp14:anchorId="12685E09" wp14:editId="48EC3238">
                <wp:simplePos x="0" y="0"/>
                <wp:positionH relativeFrom="column">
                  <wp:posOffset>1042670</wp:posOffset>
                </wp:positionH>
                <wp:positionV relativeFrom="paragraph">
                  <wp:posOffset>289560</wp:posOffset>
                </wp:positionV>
                <wp:extent cx="2368550" cy="2344420"/>
                <wp:effectExtent l="38100" t="38100" r="31750" b="17780"/>
                <wp:wrapNone/>
                <wp:docPr id="145"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8550" cy="2344420"/>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82.1pt;margin-top:22.8pt;width:186.5pt;height:184.6pt;flip:x 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" strokecolor="#ffc000" strokeweight="1pt">
                <v:stroke endarrow="block"/>
              </v:shape>
            </w:pict>
          </mc:Fallback>
        </mc:AlternateContent>
      </w:r>
      <w:r>
        <w:rPr>
          <w:noProof/>
        </w:rPr>
        <mc:AlternateContent>
          <mc:Choice Requires="wps">
            <w:drawing>
              <wp:anchor distT="0" distB="0" distL="114300" distR="114300" simplePos="0" relativeHeight="251773952" behindDoc="0" locked="0" layoutInCell="1" allowOverlap="1" wp14:anchorId="284F7BF7" wp14:editId="0C53829C">
                <wp:simplePos x="0" y="0"/>
                <wp:positionH relativeFrom="column">
                  <wp:posOffset>4914790</wp:posOffset>
                </wp:positionH>
                <wp:positionV relativeFrom="paragraph">
                  <wp:posOffset>51187</wp:posOffset>
                </wp:positionV>
                <wp:extent cx="755732" cy="2408748"/>
                <wp:effectExtent l="57150" t="38100" r="63500" b="48895"/>
                <wp:wrapNone/>
                <wp:docPr id="617"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5732" cy="2408748"/>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387pt;margin-top:4.05pt;width:59.5pt;height:189.65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" strokeweight="1pt">
                <v:stroke dashstyle="1 1" startarrow="block" endarrow="block"/>
              </v:shape>
            </w:pict>
          </mc:Fallback>
        </mc:AlternateContent>
      </w:r>
      <w:r>
        <w:rPr>
          <w:noProof/>
        </w:rPr>
        <mc:AlternateContent>
          <mc:Choice Requires="wps">
            <w:drawing>
              <wp:anchor distT="0" distB="0" distL="114300" distR="114300" simplePos="0" relativeHeight="251769856" behindDoc="0" locked="0" layoutInCell="1" allowOverlap="1" wp14:anchorId="7AC63FE8" wp14:editId="228EB20D">
                <wp:simplePos x="0" y="0"/>
                <wp:positionH relativeFrom="column">
                  <wp:posOffset>5082015</wp:posOffset>
                </wp:positionH>
                <wp:positionV relativeFrom="paragraph">
                  <wp:posOffset>27333</wp:posOffset>
                </wp:positionV>
                <wp:extent cx="1932278" cy="2441050"/>
                <wp:effectExtent l="38100" t="38100" r="49530" b="54610"/>
                <wp:wrapNone/>
                <wp:docPr id="613"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2278" cy="244105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00.15pt;margin-top:2.15pt;width:152.15pt;height:192.2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" strokeweight="1pt">
                <v:stroke dashstyle="1 1" startarrow="block" endarrow="block"/>
              </v:shape>
            </w:pict>
          </mc:Fallback>
        </mc:AlternateContent>
      </w:r>
      <w:r>
        <w:rPr>
          <w:noProof/>
        </w:rPr>
        <mc:AlternateContent>
          <mc:Choice Requires="wps">
            <w:drawing>
              <wp:anchor distT="0" distB="0" distL="114300" distR="114300" simplePos="0" relativeHeight="251770880" behindDoc="0" locked="0" layoutInCell="1" allowOverlap="1" wp14:anchorId="57515F7C" wp14:editId="67C8EBD1">
                <wp:simplePos x="0" y="0"/>
                <wp:positionH relativeFrom="column">
                  <wp:posOffset>5241152</wp:posOffset>
                </wp:positionH>
                <wp:positionV relativeFrom="paragraph">
                  <wp:posOffset>249970</wp:posOffset>
                </wp:positionV>
                <wp:extent cx="2457146" cy="2312807"/>
                <wp:effectExtent l="38100" t="38100" r="57785" b="49530"/>
                <wp:wrapNone/>
                <wp:docPr id="614"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57146" cy="2312807"/>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12.7pt;margin-top:19.7pt;width:193.5pt;height:182.1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" strokeweight="1pt">
                <v:stroke dashstyle="1 1" startarrow="block" endarrow="block"/>
              </v:shape>
            </w:pict>
          </mc:Fallback>
        </mc:AlternateContent>
      </w:r>
      <w:r>
        <w:rPr>
          <w:noProof/>
        </w:rPr>
        <mc:AlternateContent>
          <mc:Choice Requires="wps">
            <w:drawing>
              <wp:anchor distT="0" distB="0" distL="114300" distR="114300" simplePos="0" relativeHeight="251743232" behindDoc="0" locked="0" layoutInCell="1" allowOverlap="1" wp14:anchorId="220B8D9D" wp14:editId="30448DF6">
                <wp:simplePos x="0" y="0"/>
                <wp:positionH relativeFrom="column">
                  <wp:posOffset>5129834</wp:posOffset>
                </wp:positionH>
                <wp:positionV relativeFrom="paragraph">
                  <wp:posOffset>35284</wp:posOffset>
                </wp:positionV>
                <wp:extent cx="1971923" cy="2407065"/>
                <wp:effectExtent l="0" t="38100" r="47625" b="31750"/>
                <wp:wrapNone/>
                <wp:docPr id="605"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1923" cy="2407065"/>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03.9pt;margin-top:2.8pt;width:155.25pt;height:189.5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" strokecolor="#ffc000" strokeweight="1pt">
                <v:stroke endarrow="block"/>
              </v:shape>
            </w:pict>
          </mc:Fallback>
        </mc:AlternateContent>
      </w:r>
      <w:r>
        <w:rPr>
          <w:noProof/>
        </w:rPr>
        <mc:AlternateContent>
          <mc:Choice Requires="wps">
            <w:drawing>
              <wp:anchor distT="0" distB="0" distL="114300" distR="114300" simplePos="0" relativeHeight="251742208" behindDoc="0" locked="0" layoutInCell="1" allowOverlap="1" wp14:anchorId="5106EC9C" wp14:editId="11AFF923">
                <wp:simplePos x="0" y="0"/>
                <wp:positionH relativeFrom="column">
                  <wp:posOffset>4970808</wp:posOffset>
                </wp:positionH>
                <wp:positionV relativeFrom="paragraph">
                  <wp:posOffset>43235</wp:posOffset>
                </wp:positionV>
                <wp:extent cx="826935" cy="2416176"/>
                <wp:effectExtent l="0" t="38100" r="49530" b="22225"/>
                <wp:wrapNone/>
                <wp:docPr id="604"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6935" cy="2416176"/>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391.4pt;margin-top:3.4pt;width:65.1pt;height:190.2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" strokecolor="#ffc000" strokeweight="1pt">
                <v:stroke endarrow="block"/>
              </v:shape>
            </w:pict>
          </mc:Fallback>
        </mc:AlternateContent>
      </w:r>
      <w:r>
        <w:rPr>
          <w:noProof/>
        </w:rPr>
        <mc:AlternateContent>
          <mc:Choice Requires="wps">
            <w:drawing>
              <wp:anchor distT="0" distB="0" distL="114300" distR="114300" simplePos="0" relativeHeight="251741184" behindDoc="0" locked="0" layoutInCell="1" allowOverlap="1" wp14:anchorId="26F56CBD" wp14:editId="30594AE7">
                <wp:simplePos x="0" y="0"/>
                <wp:positionH relativeFrom="column">
                  <wp:posOffset>5288860</wp:posOffset>
                </wp:positionH>
                <wp:positionV relativeFrom="paragraph">
                  <wp:posOffset>330255</wp:posOffset>
                </wp:positionV>
                <wp:extent cx="2425120" cy="2233544"/>
                <wp:effectExtent l="0" t="38100" r="51435" b="33655"/>
                <wp:wrapNone/>
                <wp:docPr id="603"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5120" cy="2233544"/>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16.45pt;margin-top:26pt;width:190.95pt;height:175.8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" strokecolor="#ffc000" strokeweight="1pt">
                <v:stroke endarrow="block"/>
              </v:shape>
            </w:pict>
          </mc:Fallback>
        </mc:AlternateContent>
      </w:r>
      <w:r>
        <w:rPr>
          <w:noProof/>
        </w:rPr>
        <mc:AlternateContent>
          <mc:Choice Requires="wps">
            <w:drawing>
              <wp:anchor distT="0" distB="0" distL="114300" distR="114300" simplePos="0" relativeHeight="251710464" behindDoc="0" locked="0" layoutInCell="1" allowOverlap="1" wp14:anchorId="6C9B5B41" wp14:editId="1F08B690">
                <wp:simplePos x="0" y="0"/>
                <wp:positionH relativeFrom="column">
                  <wp:posOffset>2545660</wp:posOffset>
                </wp:positionH>
                <wp:positionV relativeFrom="paragraph">
                  <wp:posOffset>146603</wp:posOffset>
                </wp:positionV>
                <wp:extent cx="206734" cy="301624"/>
                <wp:effectExtent l="38100" t="38100" r="22225" b="22860"/>
                <wp:wrapNone/>
                <wp:docPr id="560" name="AutoShape 264"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6734" cy="301624"/>
                        </a:xfrm>
                        <a:prstGeom prst="straightConnector1">
                          <a:avLst/>
                        </a:prstGeom>
                        <a:noFill/>
                        <a:ln w="12700">
                          <a:solidFill>
                            <a:srgbClr val="00B05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4" o:spid="_x0000_s1026" type="#_x0000_t32" alt="Description: Water droplets" style="position:absolute;margin-left:200.45pt;margin-top:11.55pt;width:16.3pt;height:23.75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" strokecolor="#00b050" strokeweight="1pt">
                <v:stroke endarrow="block"/>
              </v:shape>
            </w:pict>
          </mc:Fallback>
        </mc:AlternateContent>
      </w:r>
      <w:r>
        <w:rPr>
          <w:noProof/>
        </w:rPr>
        <mc:AlternateContent>
          <mc:Choice Requires="wps">
            <w:drawing>
              <wp:anchor distT="0" distB="0" distL="114300" distR="114300" simplePos="0" relativeHeight="251707392" behindDoc="0" locked="0" layoutInCell="1" allowOverlap="1" wp14:anchorId="2C508602" wp14:editId="2831D072">
                <wp:simplePos x="0" y="0"/>
                <wp:positionH relativeFrom="column">
                  <wp:posOffset>2434342</wp:posOffset>
                </wp:positionH>
                <wp:positionV relativeFrom="paragraph">
                  <wp:posOffset>170456</wp:posOffset>
                </wp:positionV>
                <wp:extent cx="318052" cy="468492"/>
                <wp:effectExtent l="0" t="0" r="63500" b="65405"/>
                <wp:wrapNone/>
                <wp:docPr id="117" name="AutoShape 263"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052" cy="468492"/>
                        </a:xfrm>
                        <a:prstGeom prst="straightConnector1">
                          <a:avLst/>
                        </a:prstGeom>
                        <a:noFill/>
                        <a:ln w="12700">
                          <a:solidFill>
                            <a:srgbClr val="FF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3" o:spid="_x0000_s1026" type="#_x0000_t32" alt="Description: Water droplets" style="position:absolute;margin-left:191.7pt;margin-top:13.4pt;width:25.05pt;height:36.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" strokecolor="red" strokeweight="1pt">
                <v:stroke endarrow="block"/>
              </v:shape>
            </w:pict>
          </mc:Fallback>
        </mc:AlternateContent>
      </w:r>
      <w:r>
        <w:rPr>
          <w:rFonts w:ascii="Arial" w:hAnsi="Arial" w:cs="Arial"/>
          <w:b/>
          <w:noProof/>
          <w:sz w:val="28"/>
          <w:szCs w:val="28"/>
        </w:rPr>
        <mc:AlternateContent>
          <mc:Choice Requires="wps">
            <w:drawing>
              <wp:anchor distT="0" distB="0" distL="114300" distR="114300" simplePos="0" relativeHeight="251671552" behindDoc="0" locked="0" layoutInCell="1" allowOverlap="1" wp14:anchorId="1A167777" wp14:editId="6AF1BFBC">
                <wp:simplePos x="0" y="0"/>
                <wp:positionH relativeFrom="column">
                  <wp:posOffset>-650765</wp:posOffset>
                </wp:positionH>
                <wp:positionV relativeFrom="paragraph">
                  <wp:posOffset>90943</wp:posOffset>
                </wp:positionV>
                <wp:extent cx="1692828" cy="548005"/>
                <wp:effectExtent l="0" t="0" r="22225" b="23495"/>
                <wp:wrapNone/>
                <wp:docPr id="282" name="Flowchart: Alternate Process 282"/>
                <wp:cNvGraphicFramePr/>
                <a:graphic xmlns:a="http://schemas.openxmlformats.org/drawingml/2006/main">
                  <a:graphicData uri="http://schemas.microsoft.com/office/word/2010/wordprocessingShape">
                    <wps:wsp>
                      <wps:cNvSpPr/>
                      <wps:spPr>
                        <a:xfrm>
                          <a:off x="0" y="0"/>
                          <a:ext cx="1692828" cy="548005"/>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Kabid Trantibum Satpol.PP</w:t>
                            </w:r>
                          </w:p>
                          <w:p w:rsidR="00006332" w:rsidRDefault="00006332" w:rsidP="004254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82" o:spid="_x0000_s1026" type="#_x0000_t176" style="position:absolute;margin-left:-51.25pt;margin-top:7.15pt;width:133.3pt;height:4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" fillcolor="#93cddd" strokecolor="black [3213]" strokeweight="2pt">
                <v:textbox>
                  <w:txbxContent>
                    <w:p w:rsidR="005F5CF5" w:rsidRPr="001C5BE9" w:rsidRDefault="005F5CF5"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Kabid Trantibum Satpol.PP</w:t>
                      </w:r>
                    </w:p>
                    <w:p w:rsidR="005F5CF5" w:rsidRDefault="005F5CF5" w:rsidP="00425492">
                      <w:pPr>
                        <w:jc w:val="center"/>
                      </w:pP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74624" behindDoc="0" locked="0" layoutInCell="1" allowOverlap="1" wp14:anchorId="57556F47" wp14:editId="039AEADC">
                <wp:simplePos x="0" y="0"/>
                <wp:positionH relativeFrom="column">
                  <wp:posOffset>6711950</wp:posOffset>
                </wp:positionH>
                <wp:positionV relativeFrom="paragraph">
                  <wp:posOffset>-466090</wp:posOffset>
                </wp:positionV>
                <wp:extent cx="1687195" cy="485775"/>
                <wp:effectExtent l="0" t="0" r="27305" b="28575"/>
                <wp:wrapNone/>
                <wp:docPr id="287" name="Flowchart: Alternate Process 287"/>
                <wp:cNvGraphicFramePr/>
                <a:graphic xmlns:a="http://schemas.openxmlformats.org/drawingml/2006/main">
                  <a:graphicData uri="http://schemas.microsoft.com/office/word/2010/wordprocessingShape">
                    <wps:wsp>
                      <wps:cNvSpPr/>
                      <wps:spPr>
                        <a:xfrm>
                          <a:off x="0" y="0"/>
                          <a:ext cx="1687195" cy="485775"/>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Kasubag Umum dan Kepegawaian</w:t>
                            </w:r>
                          </w:p>
                          <w:p w:rsidR="00006332" w:rsidRDefault="00006332" w:rsidP="004254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287" o:spid="_x0000_s1027" type="#_x0000_t176" style="position:absolute;margin-left:528.5pt;margin-top:-36.7pt;width:132.85pt;height:3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" fillcolor="#93cddd" strokecolor="black [3213]" strokeweight="2pt">
                <v:textbox>
                  <w:txbxContent>
                    <w:p w:rsidR="005F5CF5" w:rsidRPr="001C5BE9" w:rsidRDefault="005F5CF5"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Kasubag Umum dan Kepegawaian</w:t>
                      </w:r>
                    </w:p>
                    <w:p w:rsidR="005F5CF5" w:rsidRDefault="005F5CF5" w:rsidP="00425492">
                      <w:pPr>
                        <w:jc w:val="center"/>
                      </w:pP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73600" behindDoc="0" locked="0" layoutInCell="1" allowOverlap="1" wp14:anchorId="6930BB42" wp14:editId="0D8CBBCE">
                <wp:simplePos x="0" y="0"/>
                <wp:positionH relativeFrom="column">
                  <wp:posOffset>7729910</wp:posOffset>
                </wp:positionH>
                <wp:positionV relativeFrom="paragraph">
                  <wp:posOffset>43235</wp:posOffset>
                </wp:positionV>
                <wp:extent cx="1637334" cy="469127"/>
                <wp:effectExtent l="0" t="0" r="20320" b="26670"/>
                <wp:wrapNone/>
                <wp:docPr id="285" name="Flowchart: Alternate Process 285"/>
                <wp:cNvGraphicFramePr/>
                <a:graphic xmlns:a="http://schemas.openxmlformats.org/drawingml/2006/main">
                  <a:graphicData uri="http://schemas.microsoft.com/office/word/2010/wordprocessingShape">
                    <wps:wsp>
                      <wps:cNvSpPr/>
                      <wps:spPr>
                        <a:xfrm>
                          <a:off x="0" y="0"/>
                          <a:ext cx="1637334" cy="469127"/>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Bantuan Perlindungan</w:t>
                            </w:r>
                          </w:p>
                          <w:p w:rsidR="00006332" w:rsidRPr="001C5BE9" w:rsidRDefault="00006332" w:rsidP="00425492">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285" o:spid="_x0000_s1028" type="#_x0000_t176" style="position:absolute;margin-left:608.65pt;margin-top:3.4pt;width:128.9pt;height:3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" fillcolor="#93cddd" strokecolor="black [3213]" strokeweight="2pt">
                <v:textbox>
                  <w:txbxContent>
                    <w:p w:rsidR="005F5CF5" w:rsidRPr="001C5BE9" w:rsidRDefault="005F5CF5" w:rsidP="00425492">
                      <w:pPr>
                        <w:spacing w:after="0" w:line="240" w:lineRule="auto"/>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Bantuan Perlindungan</w:t>
                      </w:r>
                    </w:p>
                    <w:p w:rsidR="005F5CF5" w:rsidRPr="001C5BE9" w:rsidRDefault="005F5CF5" w:rsidP="00425492">
                      <w:pPr>
                        <w:jc w:val="center"/>
                        <w:rPr>
                          <w:b/>
                        </w:rPr>
                      </w:pP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75648" behindDoc="0" locked="0" layoutInCell="1" allowOverlap="1" wp14:anchorId="6B0D85BB" wp14:editId="00D0441C">
                <wp:simplePos x="0" y="0"/>
                <wp:positionH relativeFrom="column">
                  <wp:posOffset>5129530</wp:posOffset>
                </wp:positionH>
                <wp:positionV relativeFrom="paragraph">
                  <wp:posOffset>-513715</wp:posOffset>
                </wp:positionV>
                <wp:extent cx="1510665" cy="532130"/>
                <wp:effectExtent l="0" t="0" r="13335" b="20320"/>
                <wp:wrapNone/>
                <wp:docPr id="300" name="Flowchart: Alternate Process 300"/>
                <wp:cNvGraphicFramePr/>
                <a:graphic xmlns:a="http://schemas.openxmlformats.org/drawingml/2006/main">
                  <a:graphicData uri="http://schemas.microsoft.com/office/word/2010/wordprocessingShape">
                    <wps:wsp>
                      <wps:cNvSpPr/>
                      <wps:spPr>
                        <a:xfrm>
                          <a:off x="0" y="0"/>
                          <a:ext cx="1510665" cy="532130"/>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eastAsia="Calibri" w:hAnsi="Arial" w:cs="Arial"/>
                                <w:b/>
                                <w:sz w:val="16"/>
                                <w:szCs w:val="16"/>
                                <w:lang w:eastAsia="id-ID"/>
                              </w:rPr>
                              <w:t>Kasubag</w:t>
                            </w:r>
                            <w:r w:rsidRPr="001C5BE9">
                              <w:rPr>
                                <w:rFonts w:ascii="Arial" w:eastAsia="Calibri" w:hAnsi="Arial" w:cs="Arial"/>
                                <w:b/>
                                <w:color w:val="000000"/>
                                <w:sz w:val="16"/>
                                <w:szCs w:val="16"/>
                                <w:lang w:eastAsia="id-ID"/>
                              </w:rPr>
                              <w:t xml:space="preserve"> Perencanaan Evaluasi dan Pelaporan</w:t>
                            </w:r>
                          </w:p>
                          <w:p w:rsidR="00006332" w:rsidRDefault="00006332" w:rsidP="004254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00" o:spid="_x0000_s1029" type="#_x0000_t176" style="position:absolute;margin-left:403.9pt;margin-top:-40.45pt;width:118.95pt;height:4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" fillcolor="#93cddd" strokecolor="black [3213]" strokeweight="2pt">
                <v:textbox>
                  <w:txbxContent>
                    <w:p w:rsidR="005F5CF5" w:rsidRPr="001C5BE9" w:rsidRDefault="005F5CF5" w:rsidP="00425492">
                      <w:pPr>
                        <w:jc w:val="center"/>
                        <w:rPr>
                          <w:b/>
                        </w:rPr>
                      </w:pPr>
                      <w:r w:rsidRPr="001C5BE9">
                        <w:rPr>
                          <w:rFonts w:ascii="Arial" w:eastAsia="Calibri" w:hAnsi="Arial" w:cs="Arial"/>
                          <w:b/>
                          <w:sz w:val="16"/>
                          <w:szCs w:val="16"/>
                          <w:lang w:eastAsia="id-ID"/>
                        </w:rPr>
                        <w:t>Kasubag</w:t>
                      </w:r>
                      <w:r w:rsidRPr="001C5BE9">
                        <w:rPr>
                          <w:rFonts w:ascii="Arial" w:eastAsia="Calibri" w:hAnsi="Arial" w:cs="Arial"/>
                          <w:b/>
                          <w:color w:val="000000"/>
                          <w:sz w:val="16"/>
                          <w:szCs w:val="16"/>
                          <w:lang w:eastAsia="id-ID"/>
                        </w:rPr>
                        <w:t xml:space="preserve"> Perencanaan Evaluasi dan Pelaporan</w:t>
                      </w:r>
                    </w:p>
                    <w:p w:rsidR="005F5CF5" w:rsidRDefault="005F5CF5" w:rsidP="00425492">
                      <w:pPr>
                        <w:jc w:val="center"/>
                      </w:pP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78720" behindDoc="0" locked="0" layoutInCell="1" allowOverlap="1" wp14:anchorId="50D18C4F" wp14:editId="12009E00">
                <wp:simplePos x="0" y="0"/>
                <wp:positionH relativeFrom="column">
                  <wp:posOffset>2755265</wp:posOffset>
                </wp:positionH>
                <wp:positionV relativeFrom="paragraph">
                  <wp:posOffset>292100</wp:posOffset>
                </wp:positionV>
                <wp:extent cx="1621790" cy="606425"/>
                <wp:effectExtent l="0" t="0" r="16510" b="22225"/>
                <wp:wrapNone/>
                <wp:docPr id="304" name="Flowchart: Alternate Process 304"/>
                <wp:cNvGraphicFramePr/>
                <a:graphic xmlns:a="http://schemas.openxmlformats.org/drawingml/2006/main">
                  <a:graphicData uri="http://schemas.microsoft.com/office/word/2010/wordprocessingShape">
                    <wps:wsp>
                      <wps:cNvSpPr/>
                      <wps:spPr>
                        <a:xfrm>
                          <a:off x="0" y="0"/>
                          <a:ext cx="1621790" cy="606425"/>
                        </a:xfrm>
                        <a:prstGeom prst="flowChartAlternateProcess">
                          <a:avLst/>
                        </a:prstGeom>
                        <a:solidFill>
                          <a:schemeClr val="accent5">
                            <a:lumMod val="75000"/>
                          </a:schemeClr>
                        </a:solidFill>
                        <a:ln w="25400" cap="flat" cmpd="sng" algn="ctr">
                          <a:solidFill>
                            <a:schemeClr val="tx1"/>
                          </a:solidFill>
                          <a:prstDash val="solid"/>
                        </a:ln>
                        <a:effectLst/>
                      </wps:spPr>
                      <wps:txbx>
                        <w:txbxContent>
                          <w:p w:rsidR="00006332" w:rsidRPr="001C5BE9" w:rsidRDefault="00006332"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 xml:space="preserve">Sekretaris </w:t>
                            </w:r>
                            <w:r w:rsidRPr="001C5BE9">
                              <w:rPr>
                                <w:rFonts w:ascii="Arial" w:eastAsia="Calibri" w:hAnsi="Arial" w:cs="Arial"/>
                                <w:b/>
                                <w:sz w:val="16"/>
                                <w:szCs w:val="16"/>
                                <w:lang w:eastAsia="id-ID"/>
                              </w:rPr>
                              <w:t>Satpol</w:t>
                            </w:r>
                            <w:r w:rsidRPr="001C5BE9">
                              <w:rPr>
                                <w:rFonts w:ascii="Arial" w:eastAsia="Calibri" w:hAnsi="Arial" w:cs="Arial"/>
                                <w:b/>
                                <w:color w:val="000000"/>
                                <w:sz w:val="16"/>
                                <w:szCs w:val="16"/>
                                <w:lang w:eastAsia="id-ID"/>
                              </w:rPr>
                              <w:t>.PP</w:t>
                            </w:r>
                          </w:p>
                          <w:p w:rsidR="00006332" w:rsidRPr="001C5BE9" w:rsidRDefault="00006332" w:rsidP="00425492">
                            <w:pPr>
                              <w:jc w:val="center"/>
                              <w:rPr>
                                <w:b/>
                              </w:rPr>
                            </w:pPr>
                          </w:p>
                          <w:p w:rsidR="00006332" w:rsidRDefault="00006332" w:rsidP="0042549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04" o:spid="_x0000_s1030" type="#_x0000_t176" style="position:absolute;margin-left:216.95pt;margin-top:23pt;width:127.7pt;height:4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" fillcolor="#31849b [2408]" strokecolor="black [3213]" strokeweight="2pt">
                <v:textbox>
                  <w:txbxContent>
                    <w:p w:rsidR="005F5CF5" w:rsidRPr="001C5BE9" w:rsidRDefault="005F5CF5"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 xml:space="preserve">Sekretaris </w:t>
                      </w:r>
                      <w:r w:rsidRPr="001C5BE9">
                        <w:rPr>
                          <w:rFonts w:ascii="Arial" w:eastAsia="Calibri" w:hAnsi="Arial" w:cs="Arial"/>
                          <w:b/>
                          <w:sz w:val="16"/>
                          <w:szCs w:val="16"/>
                          <w:lang w:eastAsia="id-ID"/>
                        </w:rPr>
                        <w:t>Satpol</w:t>
                      </w:r>
                      <w:r w:rsidRPr="001C5BE9">
                        <w:rPr>
                          <w:rFonts w:ascii="Arial" w:eastAsia="Calibri" w:hAnsi="Arial" w:cs="Arial"/>
                          <w:b/>
                          <w:color w:val="000000"/>
                          <w:sz w:val="16"/>
                          <w:szCs w:val="16"/>
                          <w:lang w:eastAsia="id-ID"/>
                        </w:rPr>
                        <w:t>.PP</w:t>
                      </w:r>
                    </w:p>
                    <w:p w:rsidR="005F5CF5" w:rsidRPr="001C5BE9" w:rsidRDefault="005F5CF5" w:rsidP="00425492">
                      <w:pPr>
                        <w:jc w:val="center"/>
                        <w:rPr>
                          <w:b/>
                        </w:rPr>
                      </w:pPr>
                    </w:p>
                    <w:p w:rsidR="005F5CF5" w:rsidRDefault="005F5CF5" w:rsidP="00425492"/>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702272" behindDoc="0" locked="0" layoutInCell="1" allowOverlap="1" wp14:anchorId="3CBA2923" wp14:editId="4CC8F3F6">
                <wp:simplePos x="0" y="0"/>
                <wp:positionH relativeFrom="column">
                  <wp:posOffset>3369310</wp:posOffset>
                </wp:positionH>
                <wp:positionV relativeFrom="paragraph">
                  <wp:posOffset>-513715</wp:posOffset>
                </wp:positionV>
                <wp:extent cx="1709420" cy="548640"/>
                <wp:effectExtent l="0" t="0" r="24130" b="22860"/>
                <wp:wrapNone/>
                <wp:docPr id="532" name="Flowchart: Alternate Process 532"/>
                <wp:cNvGraphicFramePr/>
                <a:graphic xmlns:a="http://schemas.openxmlformats.org/drawingml/2006/main">
                  <a:graphicData uri="http://schemas.microsoft.com/office/word/2010/wordprocessingShape">
                    <wps:wsp>
                      <wps:cNvSpPr/>
                      <wps:spPr>
                        <a:xfrm>
                          <a:off x="0" y="0"/>
                          <a:ext cx="1709420" cy="548640"/>
                        </a:xfrm>
                        <a:prstGeom prst="flowChartAlternateProcess">
                          <a:avLst/>
                        </a:prstGeom>
                        <a:solidFill>
                          <a:schemeClr val="accent5">
                            <a:lumMod val="75000"/>
                          </a:scheme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b/>
                              </w:rPr>
                              <w:t>Coach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32" o:spid="_x0000_s1031" type="#_x0000_t176" style="position:absolute;margin-left:265.3pt;margin-top:-40.45pt;width:134.6pt;height:43.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" fillcolor="#31849b [2408]" strokecolor="black [3213]" strokeweight="2pt">
                <v:textbox>
                  <w:txbxContent>
                    <w:p w:rsidR="005F5CF5" w:rsidRPr="001C5BE9" w:rsidRDefault="005F5CF5" w:rsidP="00425492">
                      <w:pPr>
                        <w:jc w:val="center"/>
                        <w:rPr>
                          <w:b/>
                        </w:rPr>
                      </w:pPr>
                      <w:r w:rsidRPr="001C5BE9">
                        <w:rPr>
                          <w:b/>
                        </w:rPr>
                        <w:t>Coach</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77696" behindDoc="0" locked="0" layoutInCell="1" allowOverlap="1" wp14:anchorId="544412D0" wp14:editId="5292855C">
                <wp:simplePos x="0" y="0"/>
                <wp:positionH relativeFrom="column">
                  <wp:posOffset>1296670</wp:posOffset>
                </wp:positionH>
                <wp:positionV relativeFrom="paragraph">
                  <wp:posOffset>-513080</wp:posOffset>
                </wp:positionV>
                <wp:extent cx="1653540" cy="660400"/>
                <wp:effectExtent l="0" t="0" r="22860" b="25400"/>
                <wp:wrapNone/>
                <wp:docPr id="303" name="Flowchart: Alternate Process 303"/>
                <wp:cNvGraphicFramePr/>
                <a:graphic xmlns:a="http://schemas.openxmlformats.org/drawingml/2006/main">
                  <a:graphicData uri="http://schemas.microsoft.com/office/word/2010/wordprocessingShape">
                    <wps:wsp>
                      <wps:cNvSpPr/>
                      <wps:spPr>
                        <a:xfrm>
                          <a:off x="0" y="0"/>
                          <a:ext cx="1653540" cy="660400"/>
                        </a:xfrm>
                        <a:prstGeom prst="flowChartAlternateProcess">
                          <a:avLst/>
                        </a:prstGeom>
                        <a:solidFill>
                          <a:schemeClr val="accent5">
                            <a:lumMod val="75000"/>
                          </a:schemeClr>
                        </a:solidFill>
                        <a:ln w="25400" cap="flat" cmpd="sng" algn="ctr">
                          <a:solidFill>
                            <a:schemeClr val="tx1"/>
                          </a:solidFill>
                          <a:prstDash val="solid"/>
                        </a:ln>
                        <a:effectLst/>
                      </wps:spPr>
                      <wps:txbx>
                        <w:txbxContent>
                          <w:p w:rsidR="00006332" w:rsidRPr="001C5BE9" w:rsidRDefault="00006332"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Kepala Satuan Polisi.Pamong Praja</w:t>
                            </w:r>
                          </w:p>
                          <w:p w:rsidR="00006332" w:rsidRPr="001C5BE9" w:rsidRDefault="00006332" w:rsidP="00425492">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03" o:spid="_x0000_s1032" type="#_x0000_t176" style="position:absolute;margin-left:102.1pt;margin-top:-40.4pt;width:130.2pt;height: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" fillcolor="#31849b [2408]" strokecolor="black [3213]" strokeweight="2pt">
                <v:textbox>
                  <w:txbxContent>
                    <w:p w:rsidR="005F5CF5" w:rsidRPr="001C5BE9" w:rsidRDefault="005F5CF5"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Kepala Satuan Polisi.Pamong Praja</w:t>
                      </w:r>
                    </w:p>
                    <w:p w:rsidR="005F5CF5" w:rsidRPr="001C5BE9" w:rsidRDefault="005F5CF5" w:rsidP="00425492">
                      <w:pPr>
                        <w:jc w:val="center"/>
                        <w:rPr>
                          <w:b/>
                        </w:rPr>
                      </w:pPr>
                    </w:p>
                  </w:txbxContent>
                </v:textbox>
              </v:shape>
            </w:pict>
          </mc:Fallback>
        </mc:AlternateContent>
      </w:r>
    </w:p>
    <w:p w:rsidR="00425492" w:rsidRDefault="00425492" w:rsidP="00425492">
      <w:pPr>
        <w:rPr>
          <w:rFonts w:ascii="Arial" w:hAnsi="Arial" w:cs="Arial"/>
          <w:b/>
          <w:sz w:val="28"/>
          <w:szCs w:val="28"/>
        </w:rPr>
      </w:pPr>
      <w:r>
        <w:rPr>
          <w:noProof/>
        </w:rPr>
        <mc:AlternateContent>
          <mc:Choice Requires="wps">
            <w:drawing>
              <wp:anchor distT="0" distB="0" distL="114300" distR="114300" simplePos="0" relativeHeight="251744256" behindDoc="0" locked="0" layoutInCell="1" allowOverlap="1" wp14:anchorId="42823629" wp14:editId="1864934C">
                <wp:simplePos x="0" y="0"/>
                <wp:positionH relativeFrom="column">
                  <wp:posOffset>1074668</wp:posOffset>
                </wp:positionH>
                <wp:positionV relativeFrom="paragraph">
                  <wp:posOffset>54997</wp:posOffset>
                </wp:positionV>
                <wp:extent cx="2337684" cy="2263913"/>
                <wp:effectExtent l="38100" t="38100" r="62865" b="60325"/>
                <wp:wrapNone/>
                <wp:docPr id="606"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37684" cy="2263913"/>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84.6pt;margin-top:4.35pt;width:184.05pt;height:178.25pt;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" strokeweight="1pt">
                <v:stroke dashstyle="1 1" startarrow="block" endarrow="block"/>
              </v:shape>
            </w:pict>
          </mc:Fallback>
        </mc:AlternateContent>
      </w:r>
      <w:r>
        <w:rPr>
          <w:rFonts w:ascii="Arial" w:hAnsi="Arial" w:cs="Arial"/>
          <w:b/>
          <w:noProof/>
          <w:sz w:val="28"/>
          <w:szCs w:val="28"/>
        </w:rPr>
        <mc:AlternateContent>
          <mc:Choice Requires="wps">
            <w:drawing>
              <wp:anchor distT="0" distB="0" distL="114300" distR="114300" simplePos="0" relativeHeight="251670528" behindDoc="0" locked="0" layoutInCell="1" allowOverlap="1" wp14:anchorId="65737A43" wp14:editId="1A264A43">
                <wp:simplePos x="0" y="0"/>
                <wp:positionH relativeFrom="column">
                  <wp:posOffset>-650875</wp:posOffset>
                </wp:positionH>
                <wp:positionV relativeFrom="paragraph">
                  <wp:posOffset>323850</wp:posOffset>
                </wp:positionV>
                <wp:extent cx="1700530" cy="484505"/>
                <wp:effectExtent l="0" t="0" r="13970" b="10795"/>
                <wp:wrapNone/>
                <wp:docPr id="281" name="Flowchart: Alternate Process 281"/>
                <wp:cNvGraphicFramePr/>
                <a:graphic xmlns:a="http://schemas.openxmlformats.org/drawingml/2006/main">
                  <a:graphicData uri="http://schemas.microsoft.com/office/word/2010/wordprocessingShape">
                    <wps:wsp>
                      <wps:cNvSpPr/>
                      <wps:spPr>
                        <a:xfrm>
                          <a:off x="0" y="0"/>
                          <a:ext cx="1700530" cy="484505"/>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eastAsia="Calibri" w:hAnsi="Arial" w:cs="Arial"/>
                                <w:b/>
                                <w:color w:val="000000"/>
                                <w:sz w:val="16"/>
                                <w:szCs w:val="16"/>
                                <w:lang w:eastAsia="id-ID"/>
                              </w:rPr>
                              <w:t>Kabid Penegakan Satpol.PP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281" o:spid="_x0000_s1033" type="#_x0000_t176" style="position:absolute;margin-left:-51.25pt;margin-top:25.5pt;width:133.9pt;height:3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" fillcolor="#93cddd" strokecolor="black [3213]" strokeweight="2pt">
                <v:textbox>
                  <w:txbxContent>
                    <w:p w:rsidR="005F5CF5" w:rsidRPr="001C5BE9" w:rsidRDefault="005F5CF5" w:rsidP="00425492">
                      <w:pPr>
                        <w:jc w:val="center"/>
                        <w:rPr>
                          <w:b/>
                        </w:rPr>
                      </w:pPr>
                      <w:r w:rsidRPr="001C5BE9">
                        <w:rPr>
                          <w:rFonts w:ascii="Arial" w:eastAsia="Calibri" w:hAnsi="Arial" w:cs="Arial"/>
                          <w:b/>
                          <w:color w:val="000000"/>
                          <w:sz w:val="16"/>
                          <w:szCs w:val="16"/>
                          <w:lang w:eastAsia="id-ID"/>
                        </w:rPr>
                        <w:t>Kabid Penegakan Satpol.PP</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94080" behindDoc="0" locked="0" layoutInCell="1" allowOverlap="1" wp14:anchorId="49FBB1B9" wp14:editId="57DDE7B0">
                <wp:simplePos x="0" y="0"/>
                <wp:positionH relativeFrom="column">
                  <wp:posOffset>7729910</wp:posOffset>
                </wp:positionH>
                <wp:positionV relativeFrom="paragraph">
                  <wp:posOffset>198120</wp:posOffset>
                </wp:positionV>
                <wp:extent cx="1645285" cy="453224"/>
                <wp:effectExtent l="0" t="0" r="12065" b="23495"/>
                <wp:wrapNone/>
                <wp:docPr id="523" name="Flowchart: Alternate Process 523"/>
                <wp:cNvGraphicFramePr/>
                <a:graphic xmlns:a="http://schemas.openxmlformats.org/drawingml/2006/main">
                  <a:graphicData uri="http://schemas.microsoft.com/office/word/2010/wordprocessingShape">
                    <wps:wsp>
                      <wps:cNvSpPr/>
                      <wps:spPr>
                        <a:xfrm>
                          <a:off x="0" y="0"/>
                          <a:ext cx="1645285" cy="453224"/>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Bina Potensi Masyarakat</w:t>
                            </w:r>
                          </w:p>
                          <w:p w:rsidR="00006332" w:rsidRPr="001C5BE9" w:rsidRDefault="00006332" w:rsidP="00425492">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23" o:spid="_x0000_s1034" type="#_x0000_t176" style="position:absolute;margin-left:608.65pt;margin-top:15.6pt;width:129.55pt;height:35.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" fillcolor="#93cddd" strokecolor="black [3213]" strokeweight="2pt">
                <v:textbox>
                  <w:txbxContent>
                    <w:p w:rsidR="005F5CF5" w:rsidRPr="001C5BE9" w:rsidRDefault="005F5CF5"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Bina Potensi Masyarakat</w:t>
                      </w:r>
                    </w:p>
                    <w:p w:rsidR="005F5CF5" w:rsidRPr="001C5BE9" w:rsidRDefault="005F5CF5" w:rsidP="00425492">
                      <w:pPr>
                        <w:jc w:val="center"/>
                        <w:rPr>
                          <w:b/>
                        </w:rPr>
                      </w:pPr>
                    </w:p>
                  </w:txbxContent>
                </v:textbox>
              </v:shape>
            </w:pict>
          </mc:Fallback>
        </mc:AlternateContent>
      </w:r>
    </w:p>
    <w:p w:rsidR="00425492" w:rsidRDefault="00425492" w:rsidP="00425492">
      <w:pPr>
        <w:rPr>
          <w:rFonts w:ascii="Arial" w:hAnsi="Arial" w:cs="Arial"/>
          <w:b/>
          <w:sz w:val="28"/>
          <w:szCs w:val="28"/>
        </w:rPr>
      </w:pPr>
      <w:r>
        <w:rPr>
          <w:noProof/>
        </w:rPr>
        <mc:AlternateContent>
          <mc:Choice Requires="wps">
            <w:drawing>
              <wp:anchor distT="0" distB="0" distL="114300" distR="114300" simplePos="0" relativeHeight="251706368" behindDoc="0" locked="0" layoutInCell="1" allowOverlap="1" wp14:anchorId="417D2268" wp14:editId="789DD335">
                <wp:simplePos x="0" y="0"/>
                <wp:positionH relativeFrom="column">
                  <wp:posOffset>3841722</wp:posOffset>
                </wp:positionH>
                <wp:positionV relativeFrom="paragraph">
                  <wp:posOffset>169490</wp:posOffset>
                </wp:positionV>
                <wp:extent cx="39757" cy="1598212"/>
                <wp:effectExtent l="38100" t="0" r="93980" b="59690"/>
                <wp:wrapNone/>
                <wp:docPr id="540" name="AutoShape 263"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7" cy="1598212"/>
                        </a:xfrm>
                        <a:prstGeom prst="straightConnector1">
                          <a:avLst/>
                        </a:prstGeom>
                        <a:noFill/>
                        <a:ln w="12700">
                          <a:solidFill>
                            <a:srgbClr val="FF0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3" o:spid="_x0000_s1026" type="#_x0000_t32" alt="Description: Water droplets" style="position:absolute;margin-left:302.5pt;margin-top:13.35pt;width:3.15pt;height:125.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" strokecolor="red" strokeweight="1pt">
                <v:stroke endarrow="block"/>
              </v:shape>
            </w:pict>
          </mc:Fallback>
        </mc:AlternateContent>
      </w:r>
      <w:r>
        <w:rPr>
          <w:noProof/>
        </w:rPr>
        <mc:AlternateContent>
          <mc:Choice Requires="wps">
            <w:drawing>
              <wp:anchor distT="0" distB="0" distL="114300" distR="114300" simplePos="0" relativeHeight="251708416" behindDoc="0" locked="0" layoutInCell="1" allowOverlap="1" wp14:anchorId="59BC99E1" wp14:editId="33682FB8">
                <wp:simplePos x="0" y="0"/>
                <wp:positionH relativeFrom="column">
                  <wp:posOffset>3944979</wp:posOffset>
                </wp:positionH>
                <wp:positionV relativeFrom="paragraph">
                  <wp:posOffset>153587</wp:posOffset>
                </wp:positionV>
                <wp:extent cx="0" cy="1573861"/>
                <wp:effectExtent l="76200" t="38100" r="57150" b="26670"/>
                <wp:wrapNone/>
                <wp:docPr id="554" name="AutoShape 264"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73861"/>
                        </a:xfrm>
                        <a:prstGeom prst="straightConnector1">
                          <a:avLst/>
                        </a:prstGeom>
                        <a:noFill/>
                        <a:ln w="12700">
                          <a:solidFill>
                            <a:srgbClr val="00B05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4" o:spid="_x0000_s1026" type="#_x0000_t32" alt="Description: Water droplets" style="position:absolute;margin-left:310.65pt;margin-top:12.1pt;width:0;height:123.95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" strokecolor="#00b050" strokeweight="1pt">
                <v:stroke endarrow="block"/>
              </v:shape>
            </w:pict>
          </mc:Fallback>
        </mc:AlternateContent>
      </w:r>
      <w:r>
        <w:rPr>
          <w:noProof/>
        </w:rPr>
        <mc:AlternateContent>
          <mc:Choice Requires="wps">
            <w:drawing>
              <wp:anchor distT="0" distB="0" distL="114300" distR="114300" simplePos="0" relativeHeight="251720704" behindDoc="0" locked="0" layoutInCell="1" allowOverlap="1" wp14:anchorId="3EFB7DA9" wp14:editId="511091BD">
                <wp:simplePos x="0" y="0"/>
                <wp:positionH relativeFrom="column">
                  <wp:posOffset>1074420</wp:posOffset>
                </wp:positionH>
                <wp:positionV relativeFrom="paragraph">
                  <wp:posOffset>171450</wp:posOffset>
                </wp:positionV>
                <wp:extent cx="2336800" cy="1842135"/>
                <wp:effectExtent l="38100" t="38100" r="25400" b="24765"/>
                <wp:wrapNone/>
                <wp:docPr id="146"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36800" cy="1842135"/>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84.6pt;margin-top:13.5pt;width:184pt;height:145.05pt;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" strokecolor="#ffc000" strokeweight="1pt">
                <v:stroke endarrow="block"/>
              </v:shape>
            </w:pict>
          </mc:Fallback>
        </mc:AlternateContent>
      </w:r>
      <w:r>
        <w:rPr>
          <w:noProof/>
        </w:rPr>
        <mc:AlternateContent>
          <mc:Choice Requires="wps">
            <w:drawing>
              <wp:anchor distT="0" distB="0" distL="114300" distR="114300" simplePos="0" relativeHeight="251761664" behindDoc="0" locked="0" layoutInCell="1" allowOverlap="1" wp14:anchorId="03B3D53B" wp14:editId="2507FC8C">
                <wp:simplePos x="0" y="0"/>
                <wp:positionH relativeFrom="column">
                  <wp:posOffset>5320665</wp:posOffset>
                </wp:positionH>
                <wp:positionV relativeFrom="paragraph">
                  <wp:posOffset>82026</wp:posOffset>
                </wp:positionV>
                <wp:extent cx="2393315" cy="1828026"/>
                <wp:effectExtent l="38100" t="38100" r="64135" b="58420"/>
                <wp:wrapNone/>
                <wp:docPr id="189"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3315" cy="1828026"/>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18.95pt;margin-top:6.45pt;width:188.45pt;height:143.9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" strokeweight="1pt">
                <v:stroke dashstyle="1 1" startarrow="block" endarrow="block"/>
              </v:shape>
            </w:pict>
          </mc:Fallback>
        </mc:AlternateContent>
      </w:r>
      <w:r>
        <w:rPr>
          <w:noProof/>
        </w:rPr>
        <mc:AlternateContent>
          <mc:Choice Requires="wps">
            <w:drawing>
              <wp:anchor distT="0" distB="0" distL="114300" distR="114300" simplePos="0" relativeHeight="251745280" behindDoc="0" locked="0" layoutInCell="1" allowOverlap="1" wp14:anchorId="3E703E9B" wp14:editId="731E9F8A">
                <wp:simplePos x="0" y="0"/>
                <wp:positionH relativeFrom="column">
                  <wp:posOffset>1090571</wp:posOffset>
                </wp:positionH>
                <wp:positionV relativeFrom="paragraph">
                  <wp:posOffset>288759</wp:posOffset>
                </wp:positionV>
                <wp:extent cx="2329152" cy="1773141"/>
                <wp:effectExtent l="38100" t="38100" r="71755" b="55880"/>
                <wp:wrapNone/>
                <wp:docPr id="607"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29152" cy="1773141"/>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85.85pt;margin-top:22.75pt;width:183.4pt;height:139.6pt;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" strokeweight="1pt">
                <v:stroke dashstyle="1 1" startarrow="block" endarrow="block"/>
              </v:shape>
            </w:pict>
          </mc:Fallback>
        </mc:AlternateContent>
      </w:r>
      <w:r>
        <w:rPr>
          <w:noProof/>
        </w:rPr>
        <mc:AlternateContent>
          <mc:Choice Requires="wps">
            <w:drawing>
              <wp:anchor distT="0" distB="0" distL="114300" distR="114300" simplePos="0" relativeHeight="251740160" behindDoc="0" locked="0" layoutInCell="1" allowOverlap="1" wp14:anchorId="78DB6C29" wp14:editId="14D16AD7">
                <wp:simplePos x="0" y="0"/>
                <wp:positionH relativeFrom="column">
                  <wp:posOffset>5264647</wp:posOffset>
                </wp:positionH>
                <wp:positionV relativeFrom="paragraph">
                  <wp:posOffset>138458</wp:posOffset>
                </wp:positionV>
                <wp:extent cx="2465236" cy="1818860"/>
                <wp:effectExtent l="0" t="38100" r="49530" b="29210"/>
                <wp:wrapNone/>
                <wp:docPr id="602"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65236" cy="1818860"/>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14.55pt;margin-top:10.9pt;width:194.1pt;height:143.2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" strokecolor="#ffc000" strokeweight="1pt">
                <v:stroke endarrow="block"/>
              </v:shape>
            </w:pict>
          </mc:Fallback>
        </mc:AlternateContent>
      </w:r>
      <w:r>
        <w:rPr>
          <w:rFonts w:ascii="Arial" w:hAnsi="Arial" w:cs="Arial"/>
          <w:b/>
          <w:noProof/>
          <w:sz w:val="28"/>
          <w:szCs w:val="28"/>
        </w:rPr>
        <mc:AlternateContent>
          <mc:Choice Requires="wps">
            <w:drawing>
              <wp:anchor distT="0" distB="0" distL="114300" distR="114300" simplePos="0" relativeHeight="251693056" behindDoc="0" locked="0" layoutInCell="1" allowOverlap="1" wp14:anchorId="40FC7D04" wp14:editId="3154E429">
                <wp:simplePos x="0" y="0"/>
                <wp:positionH relativeFrom="column">
                  <wp:posOffset>7729220</wp:posOffset>
                </wp:positionH>
                <wp:positionV relativeFrom="paragraph">
                  <wp:posOffset>295275</wp:posOffset>
                </wp:positionV>
                <wp:extent cx="1669415" cy="524510"/>
                <wp:effectExtent l="0" t="0" r="26035" b="27940"/>
                <wp:wrapNone/>
                <wp:docPr id="522" name="Flowchart: Alternate Process 522"/>
                <wp:cNvGraphicFramePr/>
                <a:graphic xmlns:a="http://schemas.openxmlformats.org/drawingml/2006/main">
                  <a:graphicData uri="http://schemas.microsoft.com/office/word/2010/wordprocessingShape">
                    <wps:wsp>
                      <wps:cNvSpPr/>
                      <wps:spPr>
                        <a:xfrm>
                          <a:off x="0" y="0"/>
                          <a:ext cx="1669415" cy="524510"/>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rPr>
                                <w:rFonts w:ascii="Arial" w:eastAsia="Calibri" w:hAnsi="Arial" w:cs="Arial"/>
                                <w:b/>
                                <w:sz w:val="16"/>
                                <w:szCs w:val="16"/>
                                <w:lang w:eastAsia="id-ID"/>
                              </w:rPr>
                            </w:pPr>
                            <w:r w:rsidRPr="001C5BE9">
                              <w:rPr>
                                <w:rFonts w:ascii="Arial" w:eastAsia="Calibri" w:hAnsi="Arial" w:cs="Arial"/>
                                <w:b/>
                                <w:sz w:val="16"/>
                                <w:szCs w:val="16"/>
                                <w:lang w:eastAsia="id-ID"/>
                              </w:rPr>
                              <w:t>Kasi Pelatihan Perlindungan</w:t>
                            </w:r>
                          </w:p>
                          <w:p w:rsidR="00006332" w:rsidRPr="001C5BE9" w:rsidRDefault="00006332" w:rsidP="00425492">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22" o:spid="_x0000_s1035" type="#_x0000_t176" style="position:absolute;margin-left:608.6pt;margin-top:23.25pt;width:131.45pt;height:41.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" fillcolor="#93cddd" strokecolor="black [3213]" strokeweight="2pt">
                <v:textbox>
                  <w:txbxContent>
                    <w:p w:rsidR="005F5CF5" w:rsidRPr="001C5BE9" w:rsidRDefault="005F5CF5" w:rsidP="00425492">
                      <w:pPr>
                        <w:spacing w:after="0" w:line="240" w:lineRule="auto"/>
                        <w:rPr>
                          <w:rFonts w:ascii="Arial" w:eastAsia="Calibri" w:hAnsi="Arial" w:cs="Arial"/>
                          <w:b/>
                          <w:sz w:val="16"/>
                          <w:szCs w:val="16"/>
                          <w:lang w:eastAsia="id-ID"/>
                        </w:rPr>
                      </w:pPr>
                      <w:r w:rsidRPr="001C5BE9">
                        <w:rPr>
                          <w:rFonts w:ascii="Arial" w:eastAsia="Calibri" w:hAnsi="Arial" w:cs="Arial"/>
                          <w:b/>
                          <w:sz w:val="16"/>
                          <w:szCs w:val="16"/>
                          <w:lang w:eastAsia="id-ID"/>
                        </w:rPr>
                        <w:t>Kasi Pelatihan Perlindungan</w:t>
                      </w:r>
                    </w:p>
                    <w:p w:rsidR="005F5CF5" w:rsidRPr="001C5BE9" w:rsidRDefault="005F5CF5" w:rsidP="00425492">
                      <w:pPr>
                        <w:jc w:val="center"/>
                        <w:rPr>
                          <w:b/>
                        </w:rPr>
                      </w:pPr>
                    </w:p>
                  </w:txbxContent>
                </v:textbox>
              </v:shape>
            </w:pict>
          </mc:Fallback>
        </mc:AlternateContent>
      </w:r>
    </w:p>
    <w:p w:rsidR="00425492" w:rsidRDefault="00425492" w:rsidP="00425492">
      <w:pPr>
        <w:rPr>
          <w:rFonts w:ascii="Arial" w:hAnsi="Arial" w:cs="Arial"/>
          <w:b/>
          <w:sz w:val="28"/>
          <w:szCs w:val="28"/>
        </w:rPr>
      </w:pPr>
      <w:r>
        <w:rPr>
          <w:noProof/>
        </w:rPr>
        <mc:AlternateContent>
          <mc:Choice Requires="wps">
            <w:drawing>
              <wp:anchor distT="0" distB="0" distL="114300" distR="114300" simplePos="0" relativeHeight="251762688" behindDoc="0" locked="0" layoutInCell="1" allowOverlap="1" wp14:anchorId="7A16AAAB" wp14:editId="529E6B9D">
                <wp:simplePos x="0" y="0"/>
                <wp:positionH relativeFrom="column">
                  <wp:posOffset>5320030</wp:posOffset>
                </wp:positionH>
                <wp:positionV relativeFrom="paragraph">
                  <wp:posOffset>188595</wp:posOffset>
                </wp:positionV>
                <wp:extent cx="2409190" cy="1405890"/>
                <wp:effectExtent l="38100" t="38100" r="48260" b="60960"/>
                <wp:wrapNone/>
                <wp:docPr id="190"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9190" cy="140589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18.9pt;margin-top:14.85pt;width:189.7pt;height:110.7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" strokeweight="1pt">
                <v:stroke dashstyle="1 1" startarrow="block" endarrow="block"/>
              </v:shape>
            </w:pict>
          </mc:Fallback>
        </mc:AlternateContent>
      </w:r>
      <w:r>
        <w:rPr>
          <w:noProof/>
        </w:rPr>
        <mc:AlternateContent>
          <mc:Choice Requires="wps">
            <w:drawing>
              <wp:anchor distT="0" distB="0" distL="114300" distR="114300" simplePos="0" relativeHeight="251739136" behindDoc="0" locked="0" layoutInCell="1" allowOverlap="1" wp14:anchorId="22934BDD" wp14:editId="07D2315C">
                <wp:simplePos x="0" y="0"/>
                <wp:positionH relativeFrom="column">
                  <wp:posOffset>5320665</wp:posOffset>
                </wp:positionH>
                <wp:positionV relativeFrom="paragraph">
                  <wp:posOffset>245635</wp:posOffset>
                </wp:positionV>
                <wp:extent cx="2409218" cy="1366851"/>
                <wp:effectExtent l="0" t="38100" r="48260" b="24130"/>
                <wp:wrapNone/>
                <wp:docPr id="601"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9218" cy="1366851"/>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18.95pt;margin-top:19.35pt;width:189.7pt;height:107.6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" strokecolor="#ffc000" strokeweight="1pt">
                <v:stroke endarrow="block"/>
              </v:shape>
            </w:pict>
          </mc:Fallback>
        </mc:AlternateContent>
      </w:r>
      <w:r>
        <w:rPr>
          <w:rFonts w:ascii="Arial" w:hAnsi="Arial" w:cs="Arial"/>
          <w:b/>
          <w:noProof/>
          <w:sz w:val="28"/>
          <w:szCs w:val="28"/>
        </w:rPr>
        <mc:AlternateContent>
          <mc:Choice Requires="wps">
            <w:drawing>
              <wp:anchor distT="0" distB="0" distL="114300" distR="114300" simplePos="0" relativeHeight="251669504" behindDoc="0" locked="0" layoutInCell="1" allowOverlap="1" wp14:anchorId="25BC4242" wp14:editId="42469B6B">
                <wp:simplePos x="0" y="0"/>
                <wp:positionH relativeFrom="column">
                  <wp:posOffset>-626911</wp:posOffset>
                </wp:positionH>
                <wp:positionV relativeFrom="paragraph">
                  <wp:posOffset>141496</wp:posOffset>
                </wp:positionV>
                <wp:extent cx="1669415" cy="524592"/>
                <wp:effectExtent l="0" t="0" r="26035" b="27940"/>
                <wp:wrapNone/>
                <wp:docPr id="280" name="Flowchart: Alternate Process 280"/>
                <wp:cNvGraphicFramePr/>
                <a:graphic xmlns:a="http://schemas.openxmlformats.org/drawingml/2006/main">
                  <a:graphicData uri="http://schemas.microsoft.com/office/word/2010/wordprocessingShape">
                    <wps:wsp>
                      <wps:cNvSpPr/>
                      <wps:spPr>
                        <a:xfrm>
                          <a:off x="0" y="0"/>
                          <a:ext cx="1669415" cy="524592"/>
                        </a:xfrm>
                        <a:prstGeom prst="flowChartAlternateProcess">
                          <a:avLst/>
                        </a:prstGeom>
                        <a:solidFill>
                          <a:schemeClr val="accent5">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06332" w:rsidRPr="001C5BE9" w:rsidRDefault="00006332" w:rsidP="00425492">
                            <w:pPr>
                              <w:spacing w:after="0" w:line="240" w:lineRule="auto"/>
                              <w:jc w:val="center"/>
                              <w:rPr>
                                <w:b/>
                              </w:rPr>
                            </w:pPr>
                            <w:r w:rsidRPr="001C5BE9">
                              <w:rPr>
                                <w:rFonts w:ascii="Arial" w:eastAsia="Calibri" w:hAnsi="Arial" w:cs="Arial"/>
                                <w:b/>
                                <w:color w:val="000000"/>
                                <w:sz w:val="16"/>
                                <w:szCs w:val="16"/>
                                <w:lang w:eastAsia="id-ID"/>
                              </w:rPr>
                              <w:t xml:space="preserve">Kabid Pengembangan </w:t>
                            </w:r>
                            <w:proofErr w:type="gramStart"/>
                            <w:r w:rsidRPr="001C5BE9">
                              <w:rPr>
                                <w:rFonts w:ascii="Arial" w:eastAsia="Calibri" w:hAnsi="Arial" w:cs="Arial"/>
                                <w:b/>
                                <w:color w:val="000000"/>
                                <w:sz w:val="16"/>
                                <w:szCs w:val="16"/>
                                <w:lang w:eastAsia="id-ID"/>
                              </w:rPr>
                              <w:t>SDM  Satpol.PP</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280" o:spid="_x0000_s1036" type="#_x0000_t176" style="position:absolute;margin-left:-49.35pt;margin-top:11.15pt;width:131.45pt;height:41.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" fillcolor="#92cddc [1944]" strokecolor="black [3213]" strokeweight="2pt">
                <v:textbox>
                  <w:txbxContent>
                    <w:p w:rsidR="005F5CF5" w:rsidRPr="001C5BE9" w:rsidRDefault="005F5CF5" w:rsidP="00425492">
                      <w:pPr>
                        <w:spacing w:after="0" w:line="240" w:lineRule="auto"/>
                        <w:jc w:val="center"/>
                        <w:rPr>
                          <w:b/>
                        </w:rPr>
                      </w:pPr>
                      <w:r w:rsidRPr="001C5BE9">
                        <w:rPr>
                          <w:rFonts w:ascii="Arial" w:eastAsia="Calibri" w:hAnsi="Arial" w:cs="Arial"/>
                          <w:b/>
                          <w:color w:val="000000"/>
                          <w:sz w:val="16"/>
                          <w:szCs w:val="16"/>
                          <w:lang w:eastAsia="id-ID"/>
                        </w:rPr>
                        <w:t xml:space="preserve">Kabid Pengembangan </w:t>
                      </w:r>
                      <w:proofErr w:type="gramStart"/>
                      <w:r w:rsidRPr="001C5BE9">
                        <w:rPr>
                          <w:rFonts w:ascii="Arial" w:eastAsia="Calibri" w:hAnsi="Arial" w:cs="Arial"/>
                          <w:b/>
                          <w:color w:val="000000"/>
                          <w:sz w:val="16"/>
                          <w:szCs w:val="16"/>
                          <w:lang w:eastAsia="id-ID"/>
                        </w:rPr>
                        <w:t>SDM  Satpol.PP</w:t>
                      </w:r>
                      <w:proofErr w:type="gramEnd"/>
                    </w:p>
                  </w:txbxContent>
                </v:textbox>
              </v:shape>
            </w:pict>
          </mc:Fallback>
        </mc:AlternateContent>
      </w:r>
    </w:p>
    <w:p w:rsidR="00425492" w:rsidRDefault="00425492" w:rsidP="00425492">
      <w:pPr>
        <w:rPr>
          <w:rFonts w:ascii="Arial" w:hAnsi="Arial" w:cs="Arial"/>
          <w:b/>
          <w:sz w:val="28"/>
          <w:szCs w:val="28"/>
        </w:rPr>
      </w:pPr>
      <w:r>
        <w:rPr>
          <w:noProof/>
        </w:rPr>
        <mc:AlternateContent>
          <mc:Choice Requires="wps">
            <w:drawing>
              <wp:anchor distT="0" distB="0" distL="114300" distR="114300" simplePos="0" relativeHeight="251746304" behindDoc="0" locked="0" layoutInCell="1" allowOverlap="1" wp14:anchorId="5DC1BEB1" wp14:editId="6CBD8190">
                <wp:simplePos x="0" y="0"/>
                <wp:positionH relativeFrom="column">
                  <wp:posOffset>1090571</wp:posOffset>
                </wp:positionH>
                <wp:positionV relativeFrom="paragraph">
                  <wp:posOffset>145305</wp:posOffset>
                </wp:positionV>
                <wp:extent cx="2329152" cy="1240403"/>
                <wp:effectExtent l="38100" t="38100" r="52705" b="55245"/>
                <wp:wrapNone/>
                <wp:docPr id="161"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29152" cy="1240403"/>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85.85pt;margin-top:11.45pt;width:183.4pt;height:97.65pt;flip:x 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" strokeweight="1pt">
                <v:stroke dashstyle="1 1" startarrow="block" endarrow="block"/>
              </v:shape>
            </w:pict>
          </mc:Fallback>
        </mc:AlternateContent>
      </w:r>
      <w:r>
        <w:rPr>
          <w:noProof/>
        </w:rPr>
        <mc:AlternateContent>
          <mc:Choice Requires="wps">
            <w:drawing>
              <wp:anchor distT="0" distB="0" distL="114300" distR="114300" simplePos="0" relativeHeight="251721728" behindDoc="0" locked="0" layoutInCell="1" allowOverlap="1" wp14:anchorId="3D20556B" wp14:editId="1C79B720">
                <wp:simplePos x="0" y="0"/>
                <wp:positionH relativeFrom="column">
                  <wp:posOffset>1050816</wp:posOffset>
                </wp:positionH>
                <wp:positionV relativeFrom="paragraph">
                  <wp:posOffset>18084</wp:posOffset>
                </wp:positionV>
                <wp:extent cx="2368907" cy="1367624"/>
                <wp:effectExtent l="38100" t="38100" r="31750" b="23495"/>
                <wp:wrapNone/>
                <wp:docPr id="151"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8907" cy="1367624"/>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82.75pt;margin-top:1.4pt;width:186.55pt;height:107.7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" strokecolor="#ffc000" strokeweight="1pt">
                <v:stroke endarrow="block"/>
              </v:shape>
            </w:pict>
          </mc:Fallback>
        </mc:AlternateContent>
      </w:r>
      <w:r>
        <w:rPr>
          <w:rFonts w:ascii="Arial" w:hAnsi="Arial" w:cs="Arial"/>
          <w:b/>
          <w:noProof/>
          <w:sz w:val="28"/>
          <w:szCs w:val="28"/>
        </w:rPr>
        <mc:AlternateContent>
          <mc:Choice Requires="wps">
            <w:drawing>
              <wp:anchor distT="0" distB="0" distL="114300" distR="114300" simplePos="0" relativeHeight="251692032" behindDoc="0" locked="0" layoutInCell="1" allowOverlap="1" wp14:anchorId="04730485" wp14:editId="4B811724">
                <wp:simplePos x="0" y="0"/>
                <wp:positionH relativeFrom="column">
                  <wp:posOffset>7729910</wp:posOffset>
                </wp:positionH>
                <wp:positionV relativeFrom="paragraph">
                  <wp:posOffset>145305</wp:posOffset>
                </wp:positionV>
                <wp:extent cx="1669415" cy="492980"/>
                <wp:effectExtent l="0" t="0" r="26035" b="21590"/>
                <wp:wrapNone/>
                <wp:docPr id="521" name="Flowchart: Alternate Process 521"/>
                <wp:cNvGraphicFramePr/>
                <a:graphic xmlns:a="http://schemas.openxmlformats.org/drawingml/2006/main">
                  <a:graphicData uri="http://schemas.microsoft.com/office/word/2010/wordprocessingShape">
                    <wps:wsp>
                      <wps:cNvSpPr/>
                      <wps:spPr>
                        <a:xfrm>
                          <a:off x="0" y="0"/>
                          <a:ext cx="1669415" cy="492980"/>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Bina Potensi Masyarakat</w:t>
                            </w:r>
                          </w:p>
                          <w:p w:rsidR="00006332" w:rsidRPr="001C5BE9" w:rsidRDefault="00006332" w:rsidP="00425492">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21" o:spid="_x0000_s1037" type="#_x0000_t176" style="position:absolute;margin-left:608.65pt;margin-top:11.45pt;width:131.45pt;height:38.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" fillcolor="#93cddd" strokecolor="black [3213]" strokeweight="2pt">
                <v:textbox>
                  <w:txbxContent>
                    <w:p w:rsidR="005F5CF5" w:rsidRPr="001C5BE9" w:rsidRDefault="005F5CF5"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Bina Potensi Masyarakat</w:t>
                      </w:r>
                    </w:p>
                    <w:p w:rsidR="005F5CF5" w:rsidRPr="001C5BE9" w:rsidRDefault="005F5CF5" w:rsidP="00425492">
                      <w:pPr>
                        <w:jc w:val="center"/>
                        <w:rPr>
                          <w:b/>
                        </w:rPr>
                      </w:pP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72576" behindDoc="0" locked="0" layoutInCell="1" allowOverlap="1" wp14:anchorId="32619C17" wp14:editId="65ADFA4A">
                <wp:simplePos x="0" y="0"/>
                <wp:positionH relativeFrom="column">
                  <wp:posOffset>-642813</wp:posOffset>
                </wp:positionH>
                <wp:positionV relativeFrom="paragraph">
                  <wp:posOffset>304331</wp:posOffset>
                </wp:positionV>
                <wp:extent cx="1669415" cy="515620"/>
                <wp:effectExtent l="0" t="0" r="26035" b="17780"/>
                <wp:wrapNone/>
                <wp:docPr id="283" name="Flowchart: Alternate Process 283"/>
                <wp:cNvGraphicFramePr/>
                <a:graphic xmlns:a="http://schemas.openxmlformats.org/drawingml/2006/main">
                  <a:graphicData uri="http://schemas.microsoft.com/office/word/2010/wordprocessingShape">
                    <wps:wsp>
                      <wps:cNvSpPr/>
                      <wps:spPr>
                        <a:xfrm>
                          <a:off x="0" y="0"/>
                          <a:ext cx="1669415" cy="515620"/>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eastAsia="Calibri" w:hAnsi="Arial" w:cs="Arial"/>
                                <w:b/>
                                <w:color w:val="000000"/>
                                <w:sz w:val="16"/>
                                <w:szCs w:val="16"/>
                                <w:lang w:eastAsia="id-ID"/>
                              </w:rPr>
                              <w:t>Kabid Linmas Satpol.PP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283" o:spid="_x0000_s1038" type="#_x0000_t176" style="position:absolute;margin-left:-50.6pt;margin-top:23.95pt;width:131.45pt;height:4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" fillcolor="#93cddd" strokecolor="black [3213]" strokeweight="2pt">
                <v:textbox>
                  <w:txbxContent>
                    <w:p w:rsidR="005F5CF5" w:rsidRPr="001C5BE9" w:rsidRDefault="005F5CF5" w:rsidP="00425492">
                      <w:pPr>
                        <w:jc w:val="center"/>
                        <w:rPr>
                          <w:b/>
                        </w:rPr>
                      </w:pPr>
                      <w:r w:rsidRPr="001C5BE9">
                        <w:rPr>
                          <w:rFonts w:ascii="Arial" w:eastAsia="Calibri" w:hAnsi="Arial" w:cs="Arial"/>
                          <w:b/>
                          <w:color w:val="000000"/>
                          <w:sz w:val="16"/>
                          <w:szCs w:val="16"/>
                          <w:lang w:eastAsia="id-ID"/>
                        </w:rPr>
                        <w:t>Kabid Linmas Satpol.PP</w:t>
                      </w:r>
                    </w:p>
                  </w:txbxContent>
                </v:textbox>
              </v:shape>
            </w:pict>
          </mc:Fallback>
        </mc:AlternateContent>
      </w:r>
    </w:p>
    <w:p w:rsidR="00425492" w:rsidRDefault="00425492" w:rsidP="00425492">
      <w:pP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91008" behindDoc="0" locked="0" layoutInCell="1" allowOverlap="1" wp14:anchorId="10DAC4AE" wp14:editId="33B80075">
                <wp:simplePos x="0" y="0"/>
                <wp:positionH relativeFrom="column">
                  <wp:posOffset>7744460</wp:posOffset>
                </wp:positionH>
                <wp:positionV relativeFrom="paragraph">
                  <wp:posOffset>320040</wp:posOffset>
                </wp:positionV>
                <wp:extent cx="1669415" cy="515620"/>
                <wp:effectExtent l="0" t="0" r="26035" b="17780"/>
                <wp:wrapNone/>
                <wp:docPr id="520" name="Flowchart: Alternate Process 520"/>
                <wp:cNvGraphicFramePr/>
                <a:graphic xmlns:a="http://schemas.openxmlformats.org/drawingml/2006/main">
                  <a:graphicData uri="http://schemas.microsoft.com/office/word/2010/wordprocessingShape">
                    <wps:wsp>
                      <wps:cNvSpPr/>
                      <wps:spPr>
                        <a:xfrm>
                          <a:off x="0" y="0"/>
                          <a:ext cx="1669415" cy="515620"/>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Pelatihan Perlindungan</w:t>
                            </w:r>
                          </w:p>
                          <w:p w:rsidR="00006332" w:rsidRDefault="00006332" w:rsidP="004254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20" o:spid="_x0000_s1039" type="#_x0000_t176" style="position:absolute;margin-left:609.8pt;margin-top:25.2pt;width:131.45pt;height:40.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" fillcolor="#93cddd" strokecolor="black [3213]" strokeweight="2pt">
                <v:textbox>
                  <w:txbxContent>
                    <w:p w:rsidR="005F5CF5" w:rsidRPr="001C5BE9" w:rsidRDefault="005F5CF5" w:rsidP="00425492">
                      <w:pPr>
                        <w:spacing w:after="0" w:line="240" w:lineRule="auto"/>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Pelatihan Perlindungan</w:t>
                      </w:r>
                    </w:p>
                    <w:p w:rsidR="005F5CF5" w:rsidRDefault="005F5CF5" w:rsidP="00425492">
                      <w:pPr>
                        <w:jc w:val="center"/>
                      </w:pPr>
                    </w:p>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34F659A7" wp14:editId="69DA2AA4">
                <wp:simplePos x="0" y="0"/>
                <wp:positionH relativeFrom="column">
                  <wp:posOffset>5320665</wp:posOffset>
                </wp:positionH>
                <wp:positionV relativeFrom="paragraph">
                  <wp:posOffset>43815</wp:posOffset>
                </wp:positionV>
                <wp:extent cx="2424430" cy="825500"/>
                <wp:effectExtent l="38100" t="38100" r="52070" b="69850"/>
                <wp:wrapNone/>
                <wp:docPr id="191"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24430" cy="82550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18.95pt;margin-top:3.45pt;width:190.9pt;height:65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" strokeweight="1pt">
                <v:stroke dashstyle="1 1" startarrow="block" endarrow="block"/>
              </v:shape>
            </w:pict>
          </mc:Fallback>
        </mc:AlternateContent>
      </w:r>
      <w:r>
        <w:rPr>
          <w:noProof/>
        </w:rPr>
        <mc:AlternateContent>
          <mc:Choice Requires="wps">
            <w:drawing>
              <wp:anchor distT="0" distB="0" distL="114300" distR="114300" simplePos="0" relativeHeight="251747328" behindDoc="0" locked="0" layoutInCell="1" allowOverlap="1" wp14:anchorId="71A2C0A6" wp14:editId="0BC58FCD">
                <wp:simplePos x="0" y="0"/>
                <wp:positionH relativeFrom="column">
                  <wp:posOffset>1090571</wp:posOffset>
                </wp:positionH>
                <wp:positionV relativeFrom="paragraph">
                  <wp:posOffset>316092</wp:posOffset>
                </wp:positionV>
                <wp:extent cx="2329152" cy="811033"/>
                <wp:effectExtent l="38100" t="38100" r="71755" b="65405"/>
                <wp:wrapNone/>
                <wp:docPr id="162"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29152" cy="811033"/>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85.85pt;margin-top:24.9pt;width:183.4pt;height:63.85pt;flip:x 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" strokeweight="1pt">
                <v:stroke dashstyle="1 1" startarrow="block" endarrow="block"/>
              </v:shape>
            </w:pict>
          </mc:Fallback>
        </mc:AlternateContent>
      </w:r>
      <w:r>
        <w:rPr>
          <w:noProof/>
        </w:rPr>
        <mc:AlternateContent>
          <mc:Choice Requires="wps">
            <w:drawing>
              <wp:anchor distT="0" distB="0" distL="114300" distR="114300" simplePos="0" relativeHeight="251738112" behindDoc="0" locked="0" layoutInCell="1" allowOverlap="1" wp14:anchorId="352A69BD" wp14:editId="37274F54">
                <wp:simplePos x="0" y="0"/>
                <wp:positionH relativeFrom="column">
                  <wp:posOffset>5272957</wp:posOffset>
                </wp:positionH>
                <wp:positionV relativeFrom="paragraph">
                  <wp:posOffset>133985</wp:posOffset>
                </wp:positionV>
                <wp:extent cx="2456926" cy="793253"/>
                <wp:effectExtent l="0" t="38100" r="57785" b="26035"/>
                <wp:wrapNone/>
                <wp:docPr id="600"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56926" cy="793253"/>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15.2pt;margin-top:10.55pt;width:193.45pt;height:62.4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" strokecolor="#ffc000" strokeweight="1pt">
                <v:stroke endarrow="block"/>
              </v:shape>
            </w:pict>
          </mc:Fallback>
        </mc:AlternateContent>
      </w:r>
      <w:r>
        <w:rPr>
          <w:noProof/>
        </w:rPr>
        <mc:AlternateContent>
          <mc:Choice Requires="wps">
            <w:drawing>
              <wp:anchor distT="0" distB="0" distL="114300" distR="114300" simplePos="0" relativeHeight="251722752" behindDoc="0" locked="0" layoutInCell="1" allowOverlap="1" wp14:anchorId="7A1B10EB" wp14:editId="7B650B8B">
                <wp:simplePos x="0" y="0"/>
                <wp:positionH relativeFrom="column">
                  <wp:posOffset>1050815</wp:posOffset>
                </wp:positionH>
                <wp:positionV relativeFrom="paragraph">
                  <wp:posOffset>220677</wp:posOffset>
                </wp:positionV>
                <wp:extent cx="2361537" cy="850264"/>
                <wp:effectExtent l="38100" t="38100" r="20320" b="26670"/>
                <wp:wrapNone/>
                <wp:docPr id="152"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61537" cy="850264"/>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82.75pt;margin-top:17.4pt;width:185.95pt;height:66.95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" strokecolor="#ffc000" strokeweight="1pt">
                <v:stroke endarrow="block"/>
              </v:shape>
            </w:pict>
          </mc:Fallback>
        </mc:AlternateContent>
      </w:r>
    </w:p>
    <w:p w:rsidR="00425492" w:rsidRDefault="00425492" w:rsidP="00425492">
      <w:pP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84864" behindDoc="0" locked="0" layoutInCell="1" allowOverlap="1" wp14:anchorId="6770255B" wp14:editId="545610AA">
                <wp:simplePos x="0" y="0"/>
                <wp:positionH relativeFrom="column">
                  <wp:posOffset>-654050</wp:posOffset>
                </wp:positionH>
                <wp:positionV relativeFrom="paragraph">
                  <wp:posOffset>103505</wp:posOffset>
                </wp:positionV>
                <wp:extent cx="1669415" cy="461010"/>
                <wp:effectExtent l="0" t="0" r="26035" b="15240"/>
                <wp:wrapNone/>
                <wp:docPr id="310" name="Flowchart: Alternate Process 310"/>
                <wp:cNvGraphicFramePr/>
                <a:graphic xmlns:a="http://schemas.openxmlformats.org/drawingml/2006/main">
                  <a:graphicData uri="http://schemas.microsoft.com/office/word/2010/wordprocessingShape">
                    <wps:wsp>
                      <wps:cNvSpPr/>
                      <wps:spPr>
                        <a:xfrm>
                          <a:off x="0" y="0"/>
                          <a:ext cx="1669415" cy="461010"/>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eastAsia="Calibri" w:hAnsi="Arial" w:cs="Arial"/>
                                <w:b/>
                                <w:color w:val="000000"/>
                                <w:sz w:val="16"/>
                                <w:szCs w:val="16"/>
                                <w:lang w:eastAsia="id-ID"/>
                              </w:rPr>
                              <w:t>Kasi Anev Bid.Trantibum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10" o:spid="_x0000_s1040" type="#_x0000_t176" style="position:absolute;margin-left:-51.5pt;margin-top:8.15pt;width:131.45pt;height:3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" fillcolor="#93cddd" strokecolor="black [3213]" strokeweight="2pt">
                <v:textbox>
                  <w:txbxContent>
                    <w:p w:rsidR="005F5CF5" w:rsidRPr="001C5BE9" w:rsidRDefault="005F5CF5" w:rsidP="00425492">
                      <w:pPr>
                        <w:jc w:val="center"/>
                        <w:rPr>
                          <w:b/>
                        </w:rPr>
                      </w:pPr>
                      <w:r w:rsidRPr="001C5BE9">
                        <w:rPr>
                          <w:rFonts w:ascii="Arial" w:eastAsia="Calibri" w:hAnsi="Arial" w:cs="Arial"/>
                          <w:b/>
                          <w:color w:val="000000"/>
                          <w:sz w:val="16"/>
                          <w:szCs w:val="16"/>
                          <w:lang w:eastAsia="id-ID"/>
                        </w:rPr>
                        <w:t>Kasi Anev Bid.Trantibum</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76672" behindDoc="0" locked="0" layoutInCell="1" allowOverlap="1" wp14:anchorId="04CA2639" wp14:editId="5A2911BA">
                <wp:simplePos x="0" y="0"/>
                <wp:positionH relativeFrom="column">
                  <wp:posOffset>3455808</wp:posOffset>
                </wp:positionH>
                <wp:positionV relativeFrom="paragraph">
                  <wp:posOffset>315595</wp:posOffset>
                </wp:positionV>
                <wp:extent cx="1852295" cy="674370"/>
                <wp:effectExtent l="0" t="0" r="14605" b="11430"/>
                <wp:wrapNone/>
                <wp:docPr id="302" name="Flowchart: Alternate Process 302"/>
                <wp:cNvGraphicFramePr/>
                <a:graphic xmlns:a="http://schemas.openxmlformats.org/drawingml/2006/main">
                  <a:graphicData uri="http://schemas.microsoft.com/office/word/2010/wordprocessingShape">
                    <wps:wsp>
                      <wps:cNvSpPr/>
                      <wps:spPr>
                        <a:xfrm>
                          <a:off x="0" y="0"/>
                          <a:ext cx="1852295" cy="674370"/>
                        </a:xfrm>
                        <a:prstGeom prst="flowChartAlternateProcess">
                          <a:avLst/>
                        </a:prstGeom>
                        <a:solidFill>
                          <a:schemeClr val="accent5">
                            <a:lumMod val="75000"/>
                          </a:scheme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b/>
                              </w:rPr>
                              <w:t xml:space="preserve">Kaubbag Keuangan Dan BMD </w:t>
                            </w:r>
                            <w:r w:rsidRPr="001C5BE9">
                              <w:rPr>
                                <w:rFonts w:ascii="Arial" w:eastAsia="Calibri" w:hAnsi="Arial" w:cs="Arial"/>
                                <w:b/>
                                <w:color w:val="000000"/>
                                <w:sz w:val="16"/>
                                <w:szCs w:val="16"/>
                                <w:lang w:eastAsia="id-ID"/>
                              </w:rPr>
                              <w:t>Satpol.PP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02" o:spid="_x0000_s1041" type="#_x0000_t176" style="position:absolute;margin-left:272.1pt;margin-top:24.85pt;width:145.85pt;height:53.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" fillcolor="#31849b [2408]" strokecolor="black [3213]" strokeweight="2pt">
                <v:textbox>
                  <w:txbxContent>
                    <w:p w:rsidR="005F5CF5" w:rsidRPr="001C5BE9" w:rsidRDefault="005F5CF5" w:rsidP="00425492">
                      <w:pPr>
                        <w:jc w:val="center"/>
                        <w:rPr>
                          <w:b/>
                        </w:rPr>
                      </w:pPr>
                      <w:r w:rsidRPr="001C5BE9">
                        <w:rPr>
                          <w:b/>
                        </w:rPr>
                        <w:t xml:space="preserve">Kaubbag Keuangan Dan BMD </w:t>
                      </w:r>
                      <w:r w:rsidRPr="001C5BE9">
                        <w:rPr>
                          <w:rFonts w:ascii="Arial" w:eastAsia="Calibri" w:hAnsi="Arial" w:cs="Arial"/>
                          <w:b/>
                          <w:color w:val="000000"/>
                          <w:sz w:val="16"/>
                          <w:szCs w:val="16"/>
                          <w:lang w:eastAsia="id-ID"/>
                        </w:rPr>
                        <w:t>Satpol.PP</w:t>
                      </w:r>
                    </w:p>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7499EF2C" wp14:editId="50796CAF">
                <wp:simplePos x="0" y="0"/>
                <wp:positionH relativeFrom="column">
                  <wp:posOffset>5272957</wp:posOffset>
                </wp:positionH>
                <wp:positionV relativeFrom="paragraph">
                  <wp:posOffset>199997</wp:posOffset>
                </wp:positionV>
                <wp:extent cx="2440968" cy="326832"/>
                <wp:effectExtent l="19050" t="57150" r="16510" b="92710"/>
                <wp:wrapNone/>
                <wp:docPr id="608"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40968" cy="326832"/>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15.2pt;margin-top:15.75pt;width:192.2pt;height:25.7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" strokeweight="1pt">
                <v:stroke dashstyle="1 1" startarrow="block" endarrow="block"/>
              </v:shape>
            </w:pict>
          </mc:Fallback>
        </mc:AlternateContent>
      </w:r>
      <w:r>
        <w:rPr>
          <w:noProof/>
        </w:rPr>
        <mc:AlternateContent>
          <mc:Choice Requires="wps">
            <w:drawing>
              <wp:anchor distT="0" distB="0" distL="114300" distR="114300" simplePos="0" relativeHeight="251737088" behindDoc="0" locked="0" layoutInCell="1" allowOverlap="1" wp14:anchorId="5D4B5F99" wp14:editId="2F9F4B3F">
                <wp:simplePos x="0" y="0"/>
                <wp:positionH relativeFrom="column">
                  <wp:posOffset>5320665</wp:posOffset>
                </wp:positionH>
                <wp:positionV relativeFrom="paragraph">
                  <wp:posOffset>296186</wp:posOffset>
                </wp:positionV>
                <wp:extent cx="2448974" cy="269571"/>
                <wp:effectExtent l="0" t="57150" r="8890" b="35560"/>
                <wp:wrapNone/>
                <wp:docPr id="599"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8974" cy="269571"/>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18.95pt;margin-top:23.3pt;width:192.85pt;height:21.2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" strokecolor="#ffc000" strokeweight="1pt">
                <v:stroke endarrow="block"/>
              </v:shape>
            </w:pict>
          </mc:Fallback>
        </mc:AlternateContent>
      </w:r>
      <w:r>
        <w:rPr>
          <w:noProof/>
        </w:rPr>
        <mc:AlternateContent>
          <mc:Choice Requires="wps">
            <w:drawing>
              <wp:anchor distT="0" distB="0" distL="114300" distR="114300" simplePos="0" relativeHeight="251723776" behindDoc="0" locked="0" layoutInCell="1" allowOverlap="1" wp14:anchorId="0D16817D" wp14:editId="33724478">
                <wp:simplePos x="0" y="0"/>
                <wp:positionH relativeFrom="column">
                  <wp:posOffset>1074420</wp:posOffset>
                </wp:positionH>
                <wp:positionV relativeFrom="paragraph">
                  <wp:posOffset>294005</wp:posOffset>
                </wp:positionV>
                <wp:extent cx="2345055" cy="469900"/>
                <wp:effectExtent l="19050" t="57150" r="17145" b="25400"/>
                <wp:wrapNone/>
                <wp:docPr id="153"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45055" cy="469900"/>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84.6pt;margin-top:23.15pt;width:184.65pt;height:37pt;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" strokecolor="#ffc000" strokeweight="1pt">
                <v:stroke endarrow="block"/>
              </v:shape>
            </w:pict>
          </mc:Fallback>
        </mc:AlternateContent>
      </w:r>
    </w:p>
    <w:p w:rsidR="00425492" w:rsidRDefault="00425492" w:rsidP="00425492">
      <w:pPr>
        <w:rPr>
          <w:rFonts w:ascii="Arial" w:hAnsi="Arial" w:cs="Arial"/>
          <w:b/>
          <w:sz w:val="28"/>
          <w:szCs w:val="28"/>
        </w:rPr>
      </w:pPr>
      <w:r>
        <w:rPr>
          <w:noProof/>
        </w:rPr>
        <mc:AlternateContent>
          <mc:Choice Requires="wps">
            <w:drawing>
              <wp:anchor distT="0" distB="0" distL="114300" distR="114300" simplePos="0" relativeHeight="251732992" behindDoc="0" locked="0" layoutInCell="1" allowOverlap="1" wp14:anchorId="2BF22834" wp14:editId="03FD1774">
                <wp:simplePos x="0" y="0"/>
                <wp:positionH relativeFrom="column">
                  <wp:posOffset>5264785</wp:posOffset>
                </wp:positionH>
                <wp:positionV relativeFrom="paragraph">
                  <wp:posOffset>299085</wp:posOffset>
                </wp:positionV>
                <wp:extent cx="2448560" cy="111125"/>
                <wp:effectExtent l="0" t="0" r="66040" b="98425"/>
                <wp:wrapNone/>
                <wp:docPr id="585"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8560" cy="111125"/>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14.55pt;margin-top:23.55pt;width:192.8pt;height:8.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" strokecolor="#ffc000" strokeweight="1pt">
                <v:stroke endarrow="block"/>
              </v:shape>
            </w:pict>
          </mc:Fallback>
        </mc:AlternateContent>
      </w:r>
      <w:r>
        <w:rPr>
          <w:noProof/>
        </w:rPr>
        <mc:AlternateContent>
          <mc:Choice Requires="wps">
            <w:drawing>
              <wp:anchor distT="0" distB="0" distL="114300" distR="114300" simplePos="0" relativeHeight="251765760" behindDoc="0" locked="0" layoutInCell="1" allowOverlap="1" wp14:anchorId="1F797856" wp14:editId="120A41C1">
                <wp:simplePos x="0" y="0"/>
                <wp:positionH relativeFrom="column">
                  <wp:posOffset>5288280</wp:posOffset>
                </wp:positionH>
                <wp:positionV relativeFrom="paragraph">
                  <wp:posOffset>251460</wp:posOffset>
                </wp:positionV>
                <wp:extent cx="2456815" cy="46990"/>
                <wp:effectExtent l="19050" t="76200" r="95885" b="86360"/>
                <wp:wrapNone/>
                <wp:docPr id="609"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456815" cy="4699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16.4pt;margin-top:19.8pt;width:193.45pt;height:3.7pt;flip:x 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" strokeweight="1pt">
                <v:stroke dashstyle="1 1" startarrow="block" endarrow="block"/>
              </v:shape>
            </w:pict>
          </mc:Fallback>
        </mc:AlternateContent>
      </w:r>
      <w:r>
        <w:rPr>
          <w:rFonts w:ascii="Arial" w:hAnsi="Arial" w:cs="Arial"/>
          <w:b/>
          <w:noProof/>
          <w:sz w:val="28"/>
          <w:szCs w:val="28"/>
        </w:rPr>
        <mc:AlternateContent>
          <mc:Choice Requires="wps">
            <w:drawing>
              <wp:anchor distT="0" distB="0" distL="114300" distR="114300" simplePos="0" relativeHeight="251689984" behindDoc="0" locked="0" layoutInCell="1" allowOverlap="1" wp14:anchorId="2E8939AB" wp14:editId="61762392">
                <wp:simplePos x="0" y="0"/>
                <wp:positionH relativeFrom="column">
                  <wp:posOffset>7729910</wp:posOffset>
                </wp:positionH>
                <wp:positionV relativeFrom="paragraph">
                  <wp:posOffset>163830</wp:posOffset>
                </wp:positionV>
                <wp:extent cx="1669415" cy="548640"/>
                <wp:effectExtent l="0" t="0" r="26035" b="22860"/>
                <wp:wrapNone/>
                <wp:docPr id="519" name="Flowchart: Alternate Process 519"/>
                <wp:cNvGraphicFramePr/>
                <a:graphic xmlns:a="http://schemas.openxmlformats.org/drawingml/2006/main">
                  <a:graphicData uri="http://schemas.microsoft.com/office/word/2010/wordprocessingShape">
                    <wps:wsp>
                      <wps:cNvSpPr/>
                      <wps:spPr>
                        <a:xfrm>
                          <a:off x="0" y="0"/>
                          <a:ext cx="1669415" cy="548640"/>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JFU/ Pelaksana di Linkup Keuangan</w:t>
                            </w:r>
                          </w:p>
                          <w:p w:rsidR="00006332" w:rsidRDefault="00006332" w:rsidP="004254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19" o:spid="_x0000_s1042" type="#_x0000_t176" style="position:absolute;margin-left:608.65pt;margin-top:12.9pt;width:131.45pt;height:43.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" fillcolor="#93cddd" strokecolor="black [3213]" strokeweight="2pt">
                <v:textbox>
                  <w:txbxContent>
                    <w:p w:rsidR="005F5CF5" w:rsidRPr="001C5BE9" w:rsidRDefault="005F5CF5"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JFU/ Pelaksana di Linkup Keuangan</w:t>
                      </w:r>
                    </w:p>
                    <w:p w:rsidR="005F5CF5" w:rsidRDefault="005F5CF5" w:rsidP="00425492">
                      <w:pPr>
                        <w:jc w:val="center"/>
                      </w:pPr>
                    </w:p>
                  </w:txbxContent>
                </v:textbox>
              </v:shape>
            </w:pict>
          </mc:Fallback>
        </mc:AlternateContent>
      </w:r>
      <w:r>
        <w:rPr>
          <w:noProof/>
        </w:rPr>
        <mc:AlternateContent>
          <mc:Choice Requires="wps">
            <w:drawing>
              <wp:anchor distT="0" distB="0" distL="114300" distR="114300" simplePos="0" relativeHeight="251766784" behindDoc="0" locked="0" layoutInCell="1" allowOverlap="1" wp14:anchorId="0C3F78B3" wp14:editId="7A062AA3">
                <wp:simplePos x="0" y="0"/>
                <wp:positionH relativeFrom="column">
                  <wp:posOffset>5272957</wp:posOffset>
                </wp:positionH>
                <wp:positionV relativeFrom="paragraph">
                  <wp:posOffset>346932</wp:posOffset>
                </wp:positionV>
                <wp:extent cx="2074186" cy="627600"/>
                <wp:effectExtent l="38100" t="38100" r="59690" b="77470"/>
                <wp:wrapNone/>
                <wp:docPr id="610"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74186" cy="62760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15.2pt;margin-top:27.3pt;width:163.3pt;height:49.4pt;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" strokeweight="1pt">
                <v:stroke dashstyle="1 1" startarrow="block" endarrow="block"/>
              </v:shape>
            </w:pict>
          </mc:Fallback>
        </mc:AlternateContent>
      </w:r>
      <w:r>
        <w:rPr>
          <w:noProof/>
        </w:rPr>
        <mc:AlternateContent>
          <mc:Choice Requires="wps">
            <w:drawing>
              <wp:anchor distT="0" distB="0" distL="114300" distR="114300" simplePos="0" relativeHeight="251748352" behindDoc="0" locked="0" layoutInCell="1" allowOverlap="1" wp14:anchorId="599EB795" wp14:editId="38F5BF72">
                <wp:simplePos x="0" y="0"/>
                <wp:positionH relativeFrom="column">
                  <wp:posOffset>1090571</wp:posOffset>
                </wp:positionH>
                <wp:positionV relativeFrom="paragraph">
                  <wp:posOffset>28879</wp:posOffset>
                </wp:positionV>
                <wp:extent cx="2329152" cy="413468"/>
                <wp:effectExtent l="19050" t="57150" r="71755" b="81915"/>
                <wp:wrapNone/>
                <wp:docPr id="163"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29152" cy="413468"/>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85.85pt;margin-top:2.25pt;width:183.4pt;height:32.55pt;flip:x 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" strokeweight="1pt">
                <v:stroke dashstyle="1 1" startarrow="block" endarrow="block"/>
              </v:shape>
            </w:pict>
          </mc:Fallback>
        </mc:AlternateContent>
      </w:r>
      <w:r>
        <w:rPr>
          <w:rFonts w:ascii="Arial" w:hAnsi="Arial" w:cs="Arial"/>
          <w:b/>
          <w:noProof/>
          <w:sz w:val="28"/>
          <w:szCs w:val="28"/>
        </w:rPr>
        <mc:AlternateContent>
          <mc:Choice Requires="wps">
            <w:drawing>
              <wp:anchor distT="0" distB="0" distL="114300" distR="114300" simplePos="0" relativeHeight="251683840" behindDoc="0" locked="0" layoutInCell="1" allowOverlap="1" wp14:anchorId="46BE5CF8" wp14:editId="100166CB">
                <wp:simplePos x="0" y="0"/>
                <wp:positionH relativeFrom="column">
                  <wp:posOffset>-626110</wp:posOffset>
                </wp:positionH>
                <wp:positionV relativeFrom="paragraph">
                  <wp:posOffset>204167</wp:posOffset>
                </wp:positionV>
                <wp:extent cx="1669415" cy="460623"/>
                <wp:effectExtent l="0" t="0" r="26035" b="15875"/>
                <wp:wrapNone/>
                <wp:docPr id="309" name="Flowchart: Alternate Process 309"/>
                <wp:cNvGraphicFramePr/>
                <a:graphic xmlns:a="http://schemas.openxmlformats.org/drawingml/2006/main">
                  <a:graphicData uri="http://schemas.microsoft.com/office/word/2010/wordprocessingShape">
                    <wps:wsp>
                      <wps:cNvSpPr/>
                      <wps:spPr>
                        <a:xfrm>
                          <a:off x="0" y="0"/>
                          <a:ext cx="1669415" cy="460623"/>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jc w:val="center"/>
                              <w:rPr>
                                <w:rFonts w:ascii="Arial" w:eastAsia="Calibri" w:hAnsi="Arial" w:cs="Arial"/>
                                <w:b/>
                                <w:sz w:val="16"/>
                                <w:szCs w:val="16"/>
                                <w:lang w:eastAsia="id-ID"/>
                              </w:rPr>
                            </w:pPr>
                            <w:r w:rsidRPr="001C5BE9">
                              <w:rPr>
                                <w:rFonts w:ascii="Arial" w:eastAsia="Calibri" w:hAnsi="Arial" w:cs="Arial"/>
                                <w:b/>
                                <w:color w:val="000000"/>
                                <w:sz w:val="16"/>
                                <w:szCs w:val="16"/>
                                <w:lang w:eastAsia="id-ID"/>
                              </w:rPr>
                              <w:t>Kasi Binluh Bid.Trantibum</w:t>
                            </w:r>
                          </w:p>
                          <w:p w:rsidR="00006332" w:rsidRDefault="00006332" w:rsidP="004254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09" o:spid="_x0000_s1043" type="#_x0000_t176" style="position:absolute;margin-left:-49.3pt;margin-top:16.1pt;width:131.45pt;height:3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" fillcolor="#93cddd" strokecolor="black [3213]" strokeweight="2pt">
                <v:textbox>
                  <w:txbxContent>
                    <w:p w:rsidR="005F5CF5" w:rsidRPr="001C5BE9" w:rsidRDefault="005F5CF5" w:rsidP="00425492">
                      <w:pPr>
                        <w:spacing w:after="0" w:line="240" w:lineRule="auto"/>
                        <w:jc w:val="center"/>
                        <w:rPr>
                          <w:rFonts w:ascii="Arial" w:eastAsia="Calibri" w:hAnsi="Arial" w:cs="Arial"/>
                          <w:b/>
                          <w:sz w:val="16"/>
                          <w:szCs w:val="16"/>
                          <w:lang w:eastAsia="id-ID"/>
                        </w:rPr>
                      </w:pPr>
                      <w:r w:rsidRPr="001C5BE9">
                        <w:rPr>
                          <w:rFonts w:ascii="Arial" w:eastAsia="Calibri" w:hAnsi="Arial" w:cs="Arial"/>
                          <w:b/>
                          <w:color w:val="000000"/>
                          <w:sz w:val="16"/>
                          <w:szCs w:val="16"/>
                          <w:lang w:eastAsia="id-ID"/>
                        </w:rPr>
                        <w:t>Kasi Binluh Bid.Trantibum</w:t>
                      </w:r>
                    </w:p>
                    <w:p w:rsidR="005F5CF5" w:rsidRDefault="005F5CF5" w:rsidP="00425492">
                      <w:pPr>
                        <w:jc w:val="center"/>
                      </w:pPr>
                    </w:p>
                  </w:txbxContent>
                </v:textbox>
              </v:shape>
            </w:pict>
          </mc:Fallback>
        </mc:AlternateContent>
      </w:r>
    </w:p>
    <w:p w:rsidR="00425492" w:rsidRDefault="00425492" w:rsidP="00425492">
      <w:pPr>
        <w:rPr>
          <w:rFonts w:ascii="Arial" w:hAnsi="Arial" w:cs="Arial"/>
          <w:b/>
          <w:sz w:val="28"/>
          <w:szCs w:val="28"/>
        </w:rPr>
      </w:pPr>
      <w:r>
        <w:rPr>
          <w:noProof/>
        </w:rPr>
        <mc:AlternateContent>
          <mc:Choice Requires="wps">
            <w:drawing>
              <wp:anchor distT="0" distB="0" distL="114300" distR="114300" simplePos="0" relativeHeight="251731968" behindDoc="0" locked="0" layoutInCell="1" allowOverlap="1" wp14:anchorId="7F9A36AD" wp14:editId="5A3093BE">
                <wp:simplePos x="0" y="0"/>
                <wp:positionH relativeFrom="column">
                  <wp:posOffset>5272405</wp:posOffset>
                </wp:positionH>
                <wp:positionV relativeFrom="paragraph">
                  <wp:posOffset>40640</wp:posOffset>
                </wp:positionV>
                <wp:extent cx="2050415" cy="635635"/>
                <wp:effectExtent l="0" t="0" r="45085" b="69215"/>
                <wp:wrapNone/>
                <wp:docPr id="584"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0415" cy="635635"/>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15.15pt;margin-top:3.2pt;width:161.45pt;height:50.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" strokecolor="#ffc000" strokeweight="1pt">
                <v:stroke endarrow="block"/>
              </v:shape>
            </w:pict>
          </mc:Fallback>
        </mc:AlternateContent>
      </w:r>
      <w:r>
        <w:rPr>
          <w:noProof/>
        </w:rPr>
        <mc:AlternateContent>
          <mc:Choice Requires="wps">
            <w:drawing>
              <wp:anchor distT="0" distB="0" distL="114300" distR="114300" simplePos="0" relativeHeight="251767808" behindDoc="0" locked="0" layoutInCell="1" allowOverlap="1" wp14:anchorId="14A0B478" wp14:editId="74382E44">
                <wp:simplePos x="0" y="0"/>
                <wp:positionH relativeFrom="column">
                  <wp:posOffset>5288280</wp:posOffset>
                </wp:positionH>
                <wp:positionV relativeFrom="paragraph">
                  <wp:posOffset>40005</wp:posOffset>
                </wp:positionV>
                <wp:extent cx="2034540" cy="1223010"/>
                <wp:effectExtent l="38100" t="38100" r="60960" b="53340"/>
                <wp:wrapNone/>
                <wp:docPr id="611"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34540" cy="122301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16.4pt;margin-top:3.15pt;width:160.2pt;height:96.3pt;flip:x 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" strokeweight="1pt">
                <v:stroke dashstyle="1 1" startarrow="block" endarrow="block"/>
              </v:shape>
            </w:pict>
          </mc:Fallback>
        </mc:AlternateContent>
      </w:r>
      <w:r>
        <w:rPr>
          <w:noProof/>
        </w:rPr>
        <mc:AlternateContent>
          <mc:Choice Requires="wps">
            <w:drawing>
              <wp:anchor distT="0" distB="0" distL="114300" distR="114300" simplePos="0" relativeHeight="251768832" behindDoc="0" locked="0" layoutInCell="1" allowOverlap="1" wp14:anchorId="2A53DC44" wp14:editId="6E35F664">
                <wp:simplePos x="0" y="0"/>
                <wp:positionH relativeFrom="column">
                  <wp:posOffset>5288280</wp:posOffset>
                </wp:positionH>
                <wp:positionV relativeFrom="paragraph">
                  <wp:posOffset>127635</wp:posOffset>
                </wp:positionV>
                <wp:extent cx="2058670" cy="1676400"/>
                <wp:effectExtent l="38100" t="38100" r="55880" b="57150"/>
                <wp:wrapNone/>
                <wp:docPr id="612"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58670" cy="167640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16.4pt;margin-top:10.05pt;width:162.1pt;height:132pt;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" strokeweight="1pt">
                <v:stroke dashstyle="1 1" startarrow="block" endarrow="block"/>
              </v:shape>
            </w:pict>
          </mc:Fallback>
        </mc:AlternateContent>
      </w:r>
      <w:r>
        <w:rPr>
          <w:noProof/>
        </w:rPr>
        <mc:AlternateContent>
          <mc:Choice Requires="wps">
            <w:drawing>
              <wp:anchor distT="0" distB="0" distL="114300" distR="114300" simplePos="0" relativeHeight="251771904" behindDoc="0" locked="0" layoutInCell="1" allowOverlap="1" wp14:anchorId="273A446E" wp14:editId="015FEB3C">
                <wp:simplePos x="0" y="0"/>
                <wp:positionH relativeFrom="column">
                  <wp:posOffset>5272957</wp:posOffset>
                </wp:positionH>
                <wp:positionV relativeFrom="paragraph">
                  <wp:posOffset>207617</wp:posOffset>
                </wp:positionV>
                <wp:extent cx="2106709" cy="2280700"/>
                <wp:effectExtent l="38100" t="38100" r="65405" b="62865"/>
                <wp:wrapNone/>
                <wp:docPr id="615"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06709" cy="228070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15.2pt;margin-top:16.35pt;width:165.9pt;height:179.6pt;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" strokeweight="1pt">
                <v:stroke dashstyle="1 1" startarrow="block" endarrow="block"/>
              </v:shape>
            </w:pict>
          </mc:Fallback>
        </mc:AlternateContent>
      </w:r>
      <w:r>
        <w:rPr>
          <w:noProof/>
        </w:rPr>
        <mc:AlternateContent>
          <mc:Choice Requires="wps">
            <w:drawing>
              <wp:anchor distT="0" distB="0" distL="114300" distR="114300" simplePos="0" relativeHeight="251772928" behindDoc="0" locked="0" layoutInCell="1" allowOverlap="1" wp14:anchorId="57D003E9" wp14:editId="6232D471">
                <wp:simplePos x="0" y="0"/>
                <wp:positionH relativeFrom="column">
                  <wp:posOffset>5249103</wp:posOffset>
                </wp:positionH>
                <wp:positionV relativeFrom="paragraph">
                  <wp:posOffset>207617</wp:posOffset>
                </wp:positionV>
                <wp:extent cx="2098068" cy="2719346"/>
                <wp:effectExtent l="38100" t="38100" r="54610" b="62230"/>
                <wp:wrapNone/>
                <wp:docPr id="616"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098068" cy="2719346"/>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13.3pt;margin-top:16.35pt;width:165.2pt;height:214.1pt;flip:x 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" strokeweight="1pt">
                <v:stroke dashstyle="1 1" startarrow="block" endarrow="block"/>
              </v:shape>
            </w:pict>
          </mc:Fallback>
        </mc:AlternateContent>
      </w:r>
      <w:r>
        <w:rPr>
          <w:noProof/>
        </w:rPr>
        <mc:AlternateContent>
          <mc:Choice Requires="wps">
            <w:drawing>
              <wp:anchor distT="0" distB="0" distL="114300" distR="114300" simplePos="0" relativeHeight="251735040" behindDoc="0" locked="0" layoutInCell="1" allowOverlap="1" wp14:anchorId="530CCD57" wp14:editId="2D2E57BA">
                <wp:simplePos x="0" y="0"/>
                <wp:positionH relativeFrom="column">
                  <wp:posOffset>5232400</wp:posOffset>
                </wp:positionH>
                <wp:positionV relativeFrom="paragraph">
                  <wp:posOffset>239395</wp:posOffset>
                </wp:positionV>
                <wp:extent cx="2114550" cy="2782570"/>
                <wp:effectExtent l="0" t="0" r="57150" b="55880"/>
                <wp:wrapNone/>
                <wp:docPr id="587"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4550" cy="2782570"/>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12pt;margin-top:18.85pt;width:166.5pt;height:219.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" strokecolor="#ffc000" strokeweight="1pt">
                <v:stroke endarrow="block"/>
              </v:shape>
            </w:pict>
          </mc:Fallback>
        </mc:AlternateContent>
      </w:r>
      <w:r>
        <w:rPr>
          <w:noProof/>
        </w:rPr>
        <mc:AlternateContent>
          <mc:Choice Requires="wps">
            <w:drawing>
              <wp:anchor distT="0" distB="0" distL="114300" distR="114300" simplePos="0" relativeHeight="251734016" behindDoc="0" locked="0" layoutInCell="1" allowOverlap="1" wp14:anchorId="65E83B3B" wp14:editId="19353D46">
                <wp:simplePos x="0" y="0"/>
                <wp:positionH relativeFrom="column">
                  <wp:posOffset>5265006</wp:posOffset>
                </wp:positionH>
                <wp:positionV relativeFrom="paragraph">
                  <wp:posOffset>239423</wp:posOffset>
                </wp:positionV>
                <wp:extent cx="2082524" cy="2296132"/>
                <wp:effectExtent l="0" t="0" r="70485" b="47625"/>
                <wp:wrapNone/>
                <wp:docPr id="586"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2524" cy="2296132"/>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14.55pt;margin-top:18.85pt;width:164pt;height:180.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" strokecolor="#ffc000" strokeweight="1pt">
                <v:stroke endarrow="block"/>
              </v:shape>
            </w:pict>
          </mc:Fallback>
        </mc:AlternateContent>
      </w:r>
      <w:r>
        <w:rPr>
          <w:noProof/>
        </w:rPr>
        <mc:AlternateContent>
          <mc:Choice Requires="wps">
            <w:drawing>
              <wp:anchor distT="0" distB="0" distL="114300" distR="114300" simplePos="0" relativeHeight="251760640" behindDoc="0" locked="0" layoutInCell="1" allowOverlap="1" wp14:anchorId="2A7C5D0E" wp14:editId="000AA587">
                <wp:simplePos x="0" y="0"/>
                <wp:positionH relativeFrom="column">
                  <wp:posOffset>5129834</wp:posOffset>
                </wp:positionH>
                <wp:positionV relativeFrom="paragraph">
                  <wp:posOffset>239423</wp:posOffset>
                </wp:positionV>
                <wp:extent cx="1327868" cy="2687540"/>
                <wp:effectExtent l="38100" t="38100" r="62865" b="55880"/>
                <wp:wrapNone/>
                <wp:docPr id="188"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27868" cy="268754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403.9pt;margin-top:18.85pt;width:104.55pt;height:211.6pt;flip:x 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" strokeweight="1pt">
                <v:stroke dashstyle="1 1" startarrow="block" endarrow="block"/>
              </v:shape>
            </w:pict>
          </mc:Fallback>
        </mc:AlternateContent>
      </w:r>
      <w:r>
        <w:rPr>
          <w:noProof/>
        </w:rPr>
        <mc:AlternateContent>
          <mc:Choice Requires="wps">
            <w:drawing>
              <wp:anchor distT="0" distB="0" distL="114300" distR="114300" simplePos="0" relativeHeight="251736064" behindDoc="0" locked="0" layoutInCell="1" allowOverlap="1" wp14:anchorId="337CCB70" wp14:editId="559565A6">
                <wp:simplePos x="0" y="0"/>
                <wp:positionH relativeFrom="column">
                  <wp:posOffset>5082015</wp:posOffset>
                </wp:positionH>
                <wp:positionV relativeFrom="paragraph">
                  <wp:posOffset>263277</wp:posOffset>
                </wp:positionV>
                <wp:extent cx="1279719" cy="2662831"/>
                <wp:effectExtent l="0" t="0" r="53975" b="61595"/>
                <wp:wrapNone/>
                <wp:docPr id="597"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9719" cy="2662831"/>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00.15pt;margin-top:20.75pt;width:100.75pt;height:209.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" strokecolor="#ffc000" strokeweight="1pt">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5F69703D" wp14:editId="6B03B351">
                <wp:simplePos x="0" y="0"/>
                <wp:positionH relativeFrom="column">
                  <wp:posOffset>4931051</wp:posOffset>
                </wp:positionH>
                <wp:positionV relativeFrom="paragraph">
                  <wp:posOffset>239423</wp:posOffset>
                </wp:positionV>
                <wp:extent cx="588397" cy="2066124"/>
                <wp:effectExtent l="57150" t="38100" r="59690" b="48895"/>
                <wp:wrapNone/>
                <wp:docPr id="185"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88397" cy="2066124"/>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388.25pt;margin-top:18.85pt;width:46.35pt;height:162.7pt;flip:x 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" strokeweight="1pt">
                <v:stroke dashstyle="1 1" startarrow="block" endarrow="block"/>
              </v:shape>
            </w:pict>
          </mc:Fallback>
        </mc:AlternateContent>
      </w:r>
      <w:r>
        <w:rPr>
          <w:noProof/>
        </w:rPr>
        <mc:AlternateContent>
          <mc:Choice Requires="wps">
            <w:drawing>
              <wp:anchor distT="0" distB="0" distL="114300" distR="114300" simplePos="0" relativeHeight="251758592" behindDoc="0" locked="0" layoutInCell="1" allowOverlap="1" wp14:anchorId="08031E7E" wp14:editId="7AB5892F">
                <wp:simplePos x="0" y="0"/>
                <wp:positionH relativeFrom="column">
                  <wp:posOffset>4461924</wp:posOffset>
                </wp:positionH>
                <wp:positionV relativeFrom="paragraph">
                  <wp:posOffset>263277</wp:posOffset>
                </wp:positionV>
                <wp:extent cx="556591" cy="2035533"/>
                <wp:effectExtent l="57150" t="38100" r="53340" b="60325"/>
                <wp:wrapNone/>
                <wp:docPr id="183"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6591" cy="2035533"/>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351.35pt;margin-top:20.75pt;width:43.85pt;height:160.3pt;flip:x 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" strokeweight="1pt">
                <v:stroke dashstyle="1 1" startarrow="block" endarrow="block"/>
              </v:shape>
            </w:pict>
          </mc:Fallback>
        </mc:AlternateContent>
      </w:r>
      <w:r>
        <w:rPr>
          <w:noProof/>
        </w:rPr>
        <mc:AlternateContent>
          <mc:Choice Requires="wps">
            <w:drawing>
              <wp:anchor distT="0" distB="0" distL="114300" distR="114300" simplePos="0" relativeHeight="251757568" behindDoc="0" locked="0" layoutInCell="1" allowOverlap="1" wp14:anchorId="215CBFDF" wp14:editId="7E3981C9">
                <wp:simplePos x="0" y="0"/>
                <wp:positionH relativeFrom="column">
                  <wp:posOffset>4135921</wp:posOffset>
                </wp:positionH>
                <wp:positionV relativeFrom="paragraph">
                  <wp:posOffset>263277</wp:posOffset>
                </wp:positionV>
                <wp:extent cx="79513" cy="2686712"/>
                <wp:effectExtent l="76200" t="38100" r="53975" b="56515"/>
                <wp:wrapNone/>
                <wp:docPr id="182"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9513" cy="2686712"/>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325.65pt;margin-top:20.75pt;width:6.25pt;height:211.55pt;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" strokeweight="1pt">
                <v:stroke dashstyle="1 1" startarrow="block" endarrow="block"/>
              </v:shape>
            </w:pict>
          </mc:Fallback>
        </mc:AlternateContent>
      </w:r>
      <w:r>
        <w:rPr>
          <w:noProof/>
        </w:rPr>
        <mc:AlternateContent>
          <mc:Choice Requires="wps">
            <w:drawing>
              <wp:anchor distT="0" distB="0" distL="114300" distR="114300" simplePos="0" relativeHeight="251756544" behindDoc="0" locked="0" layoutInCell="1" allowOverlap="1" wp14:anchorId="7F34E990" wp14:editId="2BF12895">
                <wp:simplePos x="0" y="0"/>
                <wp:positionH relativeFrom="column">
                  <wp:posOffset>3181764</wp:posOffset>
                </wp:positionH>
                <wp:positionV relativeFrom="paragraph">
                  <wp:posOffset>263277</wp:posOffset>
                </wp:positionV>
                <wp:extent cx="659958" cy="2027168"/>
                <wp:effectExtent l="38100" t="38100" r="64135" b="49530"/>
                <wp:wrapNone/>
                <wp:docPr id="180"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9958" cy="2027168"/>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250.55pt;margin-top:20.75pt;width:51.95pt;height:159.6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" strokeweight="1pt">
                <v:stroke dashstyle="1 1" startarrow="block" endarrow="block"/>
              </v:shape>
            </w:pict>
          </mc:Fallback>
        </mc:AlternateContent>
      </w:r>
      <w:r>
        <w:rPr>
          <w:noProof/>
        </w:rPr>
        <mc:AlternateContent>
          <mc:Choice Requires="wps">
            <w:drawing>
              <wp:anchor distT="0" distB="0" distL="114300" distR="114300" simplePos="0" relativeHeight="251755520" behindDoc="0" locked="0" layoutInCell="1" allowOverlap="1" wp14:anchorId="5DAEABED" wp14:editId="11068E19">
                <wp:simplePos x="0" y="0"/>
                <wp:positionH relativeFrom="column">
                  <wp:posOffset>1734627</wp:posOffset>
                </wp:positionH>
                <wp:positionV relativeFrom="paragraph">
                  <wp:posOffset>279179</wp:posOffset>
                </wp:positionV>
                <wp:extent cx="1908313" cy="2601374"/>
                <wp:effectExtent l="38100" t="38100" r="53975" b="46990"/>
                <wp:wrapNone/>
                <wp:docPr id="173"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8313" cy="2601374"/>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136.6pt;margin-top:22pt;width:150.25pt;height:204.85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" strokeweight="1pt">
                <v:stroke dashstyle="1 1" startarrow="block" endarrow="block"/>
              </v:shape>
            </w:pict>
          </mc:Fallback>
        </mc:AlternateContent>
      </w:r>
      <w:r>
        <w:rPr>
          <w:noProof/>
        </w:rPr>
        <mc:AlternateContent>
          <mc:Choice Requires="wps">
            <w:drawing>
              <wp:anchor distT="0" distB="0" distL="114300" distR="114300" simplePos="0" relativeHeight="251754496" behindDoc="0" locked="0" layoutInCell="1" allowOverlap="1" wp14:anchorId="4386173E" wp14:editId="0A368E47">
                <wp:simplePos x="0" y="0"/>
                <wp:positionH relativeFrom="column">
                  <wp:posOffset>1042863</wp:posOffset>
                </wp:positionH>
                <wp:positionV relativeFrom="paragraph">
                  <wp:posOffset>239423</wp:posOffset>
                </wp:positionV>
                <wp:extent cx="2519901" cy="2409245"/>
                <wp:effectExtent l="38100" t="38100" r="52070" b="48260"/>
                <wp:wrapNone/>
                <wp:docPr id="170"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19901" cy="2409245"/>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82.1pt;margin-top:18.85pt;width:198.4pt;height:189.7pt;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" strokeweight="1pt">
                <v:stroke dashstyle="1 1" startarrow="block" endarrow="block"/>
              </v:shape>
            </w:pict>
          </mc:Fallback>
        </mc:AlternateContent>
      </w:r>
      <w:r>
        <w:rPr>
          <w:noProof/>
        </w:rPr>
        <mc:AlternateContent>
          <mc:Choice Requires="wps">
            <w:drawing>
              <wp:anchor distT="0" distB="0" distL="114300" distR="114300" simplePos="0" relativeHeight="251753472" behindDoc="0" locked="0" layoutInCell="1" allowOverlap="1" wp14:anchorId="69FCEAB8" wp14:editId="26C58623">
                <wp:simplePos x="0" y="0"/>
                <wp:positionH relativeFrom="column">
                  <wp:posOffset>1050290</wp:posOffset>
                </wp:positionH>
                <wp:positionV relativeFrom="paragraph">
                  <wp:posOffset>239395</wp:posOffset>
                </wp:positionV>
                <wp:extent cx="2407920" cy="1828800"/>
                <wp:effectExtent l="38100" t="38100" r="49530" b="57150"/>
                <wp:wrapNone/>
                <wp:docPr id="168"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07920" cy="182880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82.7pt;margin-top:18.85pt;width:189.6pt;height:2in;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" strokeweight="1pt">
                <v:stroke dashstyle="1 1" startarrow="block" endarrow="block"/>
              </v:shape>
            </w:pict>
          </mc:Fallback>
        </mc:AlternateContent>
      </w:r>
      <w:r>
        <w:rPr>
          <w:noProof/>
        </w:rPr>
        <mc:AlternateContent>
          <mc:Choice Requires="wps">
            <w:drawing>
              <wp:anchor distT="0" distB="0" distL="114300" distR="114300" simplePos="0" relativeHeight="251718656" behindDoc="0" locked="0" layoutInCell="1" allowOverlap="1" wp14:anchorId="02B7B8C5" wp14:editId="5D381F0D">
                <wp:simplePos x="0" y="0"/>
                <wp:positionH relativeFrom="column">
                  <wp:posOffset>1050290</wp:posOffset>
                </wp:positionH>
                <wp:positionV relativeFrom="paragraph">
                  <wp:posOffset>223520</wp:posOffset>
                </wp:positionV>
                <wp:extent cx="2407285" cy="1763395"/>
                <wp:effectExtent l="38100" t="0" r="31115" b="65405"/>
                <wp:wrapNone/>
                <wp:docPr id="138"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7285" cy="1763395"/>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82.7pt;margin-top:17.6pt;width:189.55pt;height:138.8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" strokecolor="#ffc000" strokeweight="1pt">
                <v:stroke endarrow="block"/>
              </v:shape>
            </w:pict>
          </mc:Fallback>
        </mc:AlternateContent>
      </w:r>
      <w:r>
        <w:rPr>
          <w:noProof/>
        </w:rPr>
        <mc:AlternateContent>
          <mc:Choice Requires="wps">
            <w:drawing>
              <wp:anchor distT="0" distB="0" distL="114300" distR="114300" simplePos="0" relativeHeight="251752448" behindDoc="0" locked="0" layoutInCell="1" allowOverlap="1" wp14:anchorId="4D0C2C7C" wp14:editId="67137E11">
                <wp:simplePos x="0" y="0"/>
                <wp:positionH relativeFrom="column">
                  <wp:posOffset>1073785</wp:posOffset>
                </wp:positionH>
                <wp:positionV relativeFrom="paragraph">
                  <wp:posOffset>231140</wp:posOffset>
                </wp:positionV>
                <wp:extent cx="2329180" cy="1445260"/>
                <wp:effectExtent l="38100" t="38100" r="52070" b="59690"/>
                <wp:wrapNone/>
                <wp:docPr id="167"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29180" cy="144526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84.55pt;margin-top:18.2pt;width:183.4pt;height:113.8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" strokeweight="1pt">
                <v:stroke dashstyle="1 1" startarrow="block" endarrow="block"/>
              </v:shape>
            </w:pict>
          </mc:Fallback>
        </mc:AlternateContent>
      </w:r>
      <w:r>
        <w:rPr>
          <w:noProof/>
        </w:rPr>
        <mc:AlternateContent>
          <mc:Choice Requires="wps">
            <w:drawing>
              <wp:anchor distT="0" distB="0" distL="114300" distR="114300" simplePos="0" relativeHeight="251751424" behindDoc="0" locked="0" layoutInCell="1" allowOverlap="1" wp14:anchorId="71D83707" wp14:editId="0EC3F41E">
                <wp:simplePos x="0" y="0"/>
                <wp:positionH relativeFrom="column">
                  <wp:posOffset>1074420</wp:posOffset>
                </wp:positionH>
                <wp:positionV relativeFrom="paragraph">
                  <wp:posOffset>167640</wp:posOffset>
                </wp:positionV>
                <wp:extent cx="2297430" cy="914400"/>
                <wp:effectExtent l="38100" t="38100" r="64770" b="57150"/>
                <wp:wrapNone/>
                <wp:docPr id="166"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7430" cy="91440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84.6pt;margin-top:13.2pt;width:180.9pt;height:1in;flip:x;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" strokeweight="1pt">
                <v:stroke dashstyle="1 1" startarrow="block" endarrow="block"/>
              </v:shape>
            </w:pict>
          </mc:Fallback>
        </mc:AlternateContent>
      </w:r>
      <w:r>
        <w:rPr>
          <w:noProof/>
        </w:rPr>
        <mc:AlternateContent>
          <mc:Choice Requires="wps">
            <w:drawing>
              <wp:anchor distT="0" distB="0" distL="114300" distR="114300" simplePos="0" relativeHeight="251750400" behindDoc="0" locked="0" layoutInCell="1" allowOverlap="1" wp14:anchorId="0E78DE05" wp14:editId="4DEA255B">
                <wp:simplePos x="0" y="0"/>
                <wp:positionH relativeFrom="column">
                  <wp:posOffset>1050290</wp:posOffset>
                </wp:positionH>
                <wp:positionV relativeFrom="paragraph">
                  <wp:posOffset>111760</wp:posOffset>
                </wp:positionV>
                <wp:extent cx="2407920" cy="500380"/>
                <wp:effectExtent l="38100" t="57150" r="11430" b="71120"/>
                <wp:wrapNone/>
                <wp:docPr id="165"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7920" cy="500380"/>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82.7pt;margin-top:8.8pt;width:189.6pt;height:39.4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" strokeweight="1pt">
                <v:stroke dashstyle="1 1" startarrow="block" endarrow="block"/>
              </v:shape>
            </w:pict>
          </mc:Fallback>
        </mc:AlternateContent>
      </w:r>
      <w:r>
        <w:rPr>
          <w:noProof/>
        </w:rPr>
        <mc:AlternateContent>
          <mc:Choice Requires="wps">
            <w:drawing>
              <wp:anchor distT="0" distB="0" distL="114300" distR="114300" simplePos="0" relativeHeight="251724800" behindDoc="0" locked="0" layoutInCell="1" allowOverlap="1" wp14:anchorId="2AA7EF19" wp14:editId="078C6029">
                <wp:simplePos x="0" y="0"/>
                <wp:positionH relativeFrom="column">
                  <wp:posOffset>1090571</wp:posOffset>
                </wp:positionH>
                <wp:positionV relativeFrom="paragraph">
                  <wp:posOffset>41413</wp:posOffset>
                </wp:positionV>
                <wp:extent cx="2313417" cy="38984"/>
                <wp:effectExtent l="19050" t="76200" r="10795" b="56515"/>
                <wp:wrapNone/>
                <wp:docPr id="155"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13417" cy="38984"/>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85.85pt;margin-top:3.25pt;width:182.15pt;height:3.05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" strokecolor="#ffc000" strokeweight="1pt">
                <v:stroke endarrow="block"/>
              </v:shape>
            </w:pict>
          </mc:Fallback>
        </mc:AlternateContent>
      </w:r>
      <w:r>
        <w:rPr>
          <w:noProof/>
        </w:rPr>
        <mc:AlternateContent>
          <mc:Choice Requires="wps">
            <w:drawing>
              <wp:anchor distT="0" distB="0" distL="114300" distR="114300" simplePos="0" relativeHeight="251749376" behindDoc="0" locked="0" layoutInCell="1" allowOverlap="1" wp14:anchorId="2F51C2B6" wp14:editId="6EA79456">
                <wp:simplePos x="0" y="0"/>
                <wp:positionH relativeFrom="column">
                  <wp:posOffset>1090571</wp:posOffset>
                </wp:positionH>
                <wp:positionV relativeFrom="paragraph">
                  <wp:posOffset>112202</wp:posOffset>
                </wp:positionV>
                <wp:extent cx="2282024" cy="15902"/>
                <wp:effectExtent l="38100" t="76200" r="4445" b="98425"/>
                <wp:wrapNone/>
                <wp:docPr id="164" name="AutoShape 266"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2024" cy="15902"/>
                        </a:xfrm>
                        <a:prstGeom prst="straightConnector1">
                          <a:avLst/>
                        </a:prstGeom>
                        <a:noFill/>
                        <a:ln w="12700">
                          <a:solidFill>
                            <a:srgbClr val="000000"/>
                          </a:solidFill>
                          <a:prstDash val="sysDot"/>
                          <a:round/>
                          <a:headEnd type="triangl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6" o:spid="_x0000_s1026" type="#_x0000_t32" alt="Description: Water droplets" style="position:absolute;margin-left:85.85pt;margin-top:8.85pt;width:179.7pt;height:1.25pt;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" strokeweight="1pt">
                <v:stroke dashstyle="1 1" startarrow="block" endarrow="block"/>
              </v:shape>
            </w:pict>
          </mc:Fallback>
        </mc:AlternateContent>
      </w:r>
      <w:r>
        <w:rPr>
          <w:noProof/>
        </w:rPr>
        <mc:AlternateContent>
          <mc:Choice Requires="wps">
            <w:drawing>
              <wp:anchor distT="0" distB="0" distL="114300" distR="114300" simplePos="0" relativeHeight="251730944" behindDoc="0" locked="0" layoutInCell="1" allowOverlap="1" wp14:anchorId="2DF28760" wp14:editId="4C404983">
                <wp:simplePos x="0" y="0"/>
                <wp:positionH relativeFrom="column">
                  <wp:posOffset>5288280</wp:posOffset>
                </wp:positionH>
                <wp:positionV relativeFrom="paragraph">
                  <wp:posOffset>80010</wp:posOffset>
                </wp:positionV>
                <wp:extent cx="2059305" cy="1279525"/>
                <wp:effectExtent l="0" t="0" r="55245" b="53975"/>
                <wp:wrapNone/>
                <wp:docPr id="583"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9305" cy="1279525"/>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16.4pt;margin-top:6.3pt;width:162.15pt;height:100.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" strokecolor="#ffc000" strokeweight="1pt">
                <v:stroke endarrow="block"/>
              </v:shape>
            </w:pict>
          </mc:Fallback>
        </mc:AlternateContent>
      </w:r>
      <w:r>
        <w:rPr>
          <w:noProof/>
        </w:rPr>
        <mc:AlternateContent>
          <mc:Choice Requires="wps">
            <w:drawing>
              <wp:anchor distT="0" distB="0" distL="114300" distR="114300" simplePos="0" relativeHeight="251725824" behindDoc="0" locked="0" layoutInCell="1" allowOverlap="1" wp14:anchorId="5951060C" wp14:editId="1461E3F0">
                <wp:simplePos x="0" y="0"/>
                <wp:positionH relativeFrom="column">
                  <wp:posOffset>1074420</wp:posOffset>
                </wp:positionH>
                <wp:positionV relativeFrom="paragraph">
                  <wp:posOffset>111760</wp:posOffset>
                </wp:positionV>
                <wp:extent cx="2345055" cy="429260"/>
                <wp:effectExtent l="38100" t="0" r="17145" b="85090"/>
                <wp:wrapNone/>
                <wp:docPr id="576"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5055" cy="429260"/>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84.6pt;margin-top:8.8pt;width:184.65pt;height:33.8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" strokecolor="#ffc000" strokeweight="1pt">
                <v:stroke endarrow="block"/>
              </v:shape>
            </w:pict>
          </mc:Fallback>
        </mc:AlternateContent>
      </w:r>
      <w:r>
        <w:rPr>
          <w:noProof/>
        </w:rPr>
        <mc:AlternateContent>
          <mc:Choice Requires="wps">
            <w:drawing>
              <wp:anchor distT="0" distB="0" distL="114300" distR="114300" simplePos="0" relativeHeight="251726848" behindDoc="0" locked="0" layoutInCell="1" allowOverlap="1" wp14:anchorId="0A721F0B" wp14:editId="571DACF4">
                <wp:simplePos x="0" y="0"/>
                <wp:positionH relativeFrom="column">
                  <wp:posOffset>1074420</wp:posOffset>
                </wp:positionH>
                <wp:positionV relativeFrom="paragraph">
                  <wp:posOffset>111760</wp:posOffset>
                </wp:positionV>
                <wp:extent cx="2337435" cy="825500"/>
                <wp:effectExtent l="38100" t="0" r="24765" b="69850"/>
                <wp:wrapNone/>
                <wp:docPr id="579"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37435" cy="825500"/>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84.6pt;margin-top:8.8pt;width:184.05pt;height:65pt;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" strokecolor="#ffc000" strokeweight="1pt">
                <v:stroke endarrow="block"/>
              </v:shape>
            </w:pict>
          </mc:Fallback>
        </mc:AlternateContent>
      </w:r>
      <w:r>
        <w:rPr>
          <w:noProof/>
        </w:rPr>
        <mc:AlternateContent>
          <mc:Choice Requires="wps">
            <w:drawing>
              <wp:anchor distT="0" distB="0" distL="114300" distR="114300" simplePos="0" relativeHeight="251727872" behindDoc="0" locked="0" layoutInCell="1" allowOverlap="1" wp14:anchorId="2881032E" wp14:editId="7863BCD2">
                <wp:simplePos x="0" y="0"/>
                <wp:positionH relativeFrom="column">
                  <wp:posOffset>1042864</wp:posOffset>
                </wp:positionH>
                <wp:positionV relativeFrom="paragraph">
                  <wp:posOffset>167861</wp:posOffset>
                </wp:positionV>
                <wp:extent cx="2376859" cy="1389380"/>
                <wp:effectExtent l="38100" t="0" r="23495" b="58420"/>
                <wp:wrapNone/>
                <wp:docPr id="580"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6859" cy="1389380"/>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82.1pt;margin-top:13.2pt;width:187.15pt;height:109.4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" strokecolor="#ffc000" strokeweight="1pt">
                <v:stroke endarrow="block"/>
              </v:shape>
            </w:pict>
          </mc:Fallback>
        </mc:AlternateContent>
      </w:r>
      <w:r>
        <w:rPr>
          <w:noProof/>
        </w:rPr>
        <mc:AlternateContent>
          <mc:Choice Requires="wps">
            <w:drawing>
              <wp:anchor distT="0" distB="0" distL="114300" distR="114300" simplePos="0" relativeHeight="251717632" behindDoc="0" locked="0" layoutInCell="1" allowOverlap="1" wp14:anchorId="254FBE93" wp14:editId="7F4ED1A9">
                <wp:simplePos x="0" y="0"/>
                <wp:positionH relativeFrom="column">
                  <wp:posOffset>1042670</wp:posOffset>
                </wp:positionH>
                <wp:positionV relativeFrom="paragraph">
                  <wp:posOffset>278765</wp:posOffset>
                </wp:positionV>
                <wp:extent cx="2416175" cy="2289175"/>
                <wp:effectExtent l="38100" t="0" r="22225" b="53975"/>
                <wp:wrapNone/>
                <wp:docPr id="135"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6175" cy="2289175"/>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82.1pt;margin-top:21.95pt;width:190.25pt;height:180.2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" strokecolor="#ffc000" strokeweight="1pt">
                <v:stroke endarrow="block"/>
              </v:shape>
            </w:pict>
          </mc:Fallback>
        </mc:AlternateContent>
      </w:r>
      <w:r>
        <w:rPr>
          <w:noProof/>
        </w:rPr>
        <mc:AlternateContent>
          <mc:Choice Requires="wps">
            <w:drawing>
              <wp:anchor distT="0" distB="0" distL="114300" distR="114300" simplePos="0" relativeHeight="251716608" behindDoc="0" locked="0" layoutInCell="1" allowOverlap="1" wp14:anchorId="0DCE2C72" wp14:editId="398BC20B">
                <wp:simplePos x="0" y="0"/>
                <wp:positionH relativeFrom="column">
                  <wp:posOffset>1607185</wp:posOffset>
                </wp:positionH>
                <wp:positionV relativeFrom="paragraph">
                  <wp:posOffset>278765</wp:posOffset>
                </wp:positionV>
                <wp:extent cx="1955165" cy="2600960"/>
                <wp:effectExtent l="38100" t="0" r="26035" b="66040"/>
                <wp:wrapNone/>
                <wp:docPr id="134"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5165" cy="2600960"/>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126.55pt;margin-top:21.95pt;width:153.95pt;height:204.8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" strokecolor="#ffc000" strokeweight="1pt">
                <v:stroke endarrow="block"/>
              </v:shape>
            </w:pict>
          </mc:Fallback>
        </mc:AlternateContent>
      </w:r>
      <w:r>
        <w:rPr>
          <w:noProof/>
        </w:rPr>
        <mc:AlternateContent>
          <mc:Choice Requires="wps">
            <w:drawing>
              <wp:anchor distT="0" distB="0" distL="114300" distR="114300" simplePos="0" relativeHeight="251711488" behindDoc="0" locked="0" layoutInCell="1" allowOverlap="1" wp14:anchorId="419FF56A" wp14:editId="3096C00C">
                <wp:simplePos x="0" y="0"/>
                <wp:positionH relativeFrom="column">
                  <wp:posOffset>4364990</wp:posOffset>
                </wp:positionH>
                <wp:positionV relativeFrom="paragraph">
                  <wp:posOffset>229235</wp:posOffset>
                </wp:positionV>
                <wp:extent cx="603885" cy="2066925"/>
                <wp:effectExtent l="0" t="0" r="62865" b="47625"/>
                <wp:wrapNone/>
                <wp:docPr id="565"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2066925"/>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343.7pt;margin-top:18.05pt;width:47.55pt;height:162.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" strokecolor="#ffc000" strokeweight="1pt">
                <v:stroke endarrow="block"/>
              </v:shape>
            </w:pict>
          </mc:Fallback>
        </mc:AlternateContent>
      </w:r>
      <w:r>
        <w:rPr>
          <w:noProof/>
        </w:rPr>
        <mc:AlternateContent>
          <mc:Choice Requires="wps">
            <w:drawing>
              <wp:anchor distT="0" distB="0" distL="114300" distR="114300" simplePos="0" relativeHeight="251728896" behindDoc="0" locked="0" layoutInCell="1" allowOverlap="1" wp14:anchorId="22524C5A" wp14:editId="4A47D0D1">
                <wp:simplePos x="0" y="0"/>
                <wp:positionH relativeFrom="column">
                  <wp:posOffset>4835525</wp:posOffset>
                </wp:positionH>
                <wp:positionV relativeFrom="paragraph">
                  <wp:posOffset>231140</wp:posOffset>
                </wp:positionV>
                <wp:extent cx="603885" cy="2130425"/>
                <wp:effectExtent l="0" t="0" r="81915" b="60325"/>
                <wp:wrapNone/>
                <wp:docPr id="581"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 cy="2130425"/>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380.75pt;margin-top:18.2pt;width:47.55pt;height:167.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" strokecolor="#ffc000" strokeweight="1pt">
                <v:stroke endarrow="block"/>
              </v:shape>
            </w:pict>
          </mc:Fallback>
        </mc:AlternateContent>
      </w:r>
      <w:r>
        <w:rPr>
          <w:noProof/>
        </w:rPr>
        <mc:AlternateContent>
          <mc:Choice Requires="wps">
            <w:drawing>
              <wp:anchor distT="0" distB="0" distL="114300" distR="114300" simplePos="0" relativeHeight="251729920" behindDoc="0" locked="0" layoutInCell="1" allowOverlap="1" wp14:anchorId="4022BDA3" wp14:editId="0FD1FCA5">
                <wp:simplePos x="0" y="0"/>
                <wp:positionH relativeFrom="column">
                  <wp:posOffset>5272957</wp:posOffset>
                </wp:positionH>
                <wp:positionV relativeFrom="paragraph">
                  <wp:posOffset>167861</wp:posOffset>
                </wp:positionV>
                <wp:extent cx="2075208" cy="1741336"/>
                <wp:effectExtent l="0" t="0" r="77470" b="49530"/>
                <wp:wrapNone/>
                <wp:docPr id="582"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5208" cy="1741336"/>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415.2pt;margin-top:13.2pt;width:163.4pt;height:13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" strokecolor="#ffc000" strokeweight="1pt">
                <v:stroke endarrow="block"/>
              </v:shape>
            </w:pict>
          </mc:Fallback>
        </mc:AlternateContent>
      </w:r>
      <w:r>
        <w:rPr>
          <w:noProof/>
        </w:rPr>
        <mc:AlternateContent>
          <mc:Choice Requires="wps">
            <w:drawing>
              <wp:anchor distT="0" distB="0" distL="114300" distR="114300" simplePos="0" relativeHeight="251714560" behindDoc="0" locked="0" layoutInCell="1" allowOverlap="1" wp14:anchorId="05D60509" wp14:editId="7E8BDB7E">
                <wp:simplePos x="0" y="0"/>
                <wp:positionH relativeFrom="column">
                  <wp:posOffset>4048456</wp:posOffset>
                </wp:positionH>
                <wp:positionV relativeFrom="paragraph">
                  <wp:posOffset>237932</wp:posOffset>
                </wp:positionV>
                <wp:extent cx="47625" cy="2704244"/>
                <wp:effectExtent l="38100" t="0" r="66675" b="58420"/>
                <wp:wrapNone/>
                <wp:docPr id="575"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2704244"/>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318.8pt;margin-top:18.75pt;width:3.75pt;height:212.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" strokecolor="#ffc000" strokeweight="1pt">
                <v:stroke endarrow="block"/>
              </v:shape>
            </w:pict>
          </mc:Fallback>
        </mc:AlternateContent>
      </w:r>
      <w:r>
        <w:rPr>
          <w:noProof/>
        </w:rPr>
        <mc:AlternateContent>
          <mc:Choice Requires="wps">
            <w:drawing>
              <wp:anchor distT="0" distB="0" distL="114300" distR="114300" simplePos="0" relativeHeight="251715584" behindDoc="0" locked="0" layoutInCell="1" allowOverlap="1" wp14:anchorId="56707DF0" wp14:editId="349C421F">
                <wp:simplePos x="0" y="0"/>
                <wp:positionH relativeFrom="column">
                  <wp:posOffset>3102251</wp:posOffset>
                </wp:positionH>
                <wp:positionV relativeFrom="paragraph">
                  <wp:posOffset>223520</wp:posOffset>
                </wp:positionV>
                <wp:extent cx="683812" cy="2066925"/>
                <wp:effectExtent l="38100" t="0" r="21590" b="47625"/>
                <wp:wrapNone/>
                <wp:docPr id="128" name="AutoShape 265" descr="Water droplets"/>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3812" cy="2066925"/>
                        </a:xfrm>
                        <a:prstGeom prst="straightConnector1">
                          <a:avLst/>
                        </a:prstGeom>
                        <a:noFill/>
                        <a:ln w="12700">
                          <a:solidFill>
                            <a:srgbClr val="FFC000"/>
                          </a:solidFill>
                          <a:round/>
                          <a:headEn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id="AutoShape 265" o:spid="_x0000_s1026" type="#_x0000_t32" alt="Description: Water droplets" style="position:absolute;margin-left:244.25pt;margin-top:17.6pt;width:53.85pt;height:162.7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" strokecolor="#ffc000" strokeweight="1pt">
                <v:stroke endarrow="block"/>
              </v:shape>
            </w:pict>
          </mc:Fallback>
        </mc:AlternateContent>
      </w:r>
      <w:r>
        <w:rPr>
          <w:rFonts w:ascii="Arial" w:hAnsi="Arial" w:cs="Arial"/>
          <w:b/>
          <w:noProof/>
          <w:sz w:val="28"/>
          <w:szCs w:val="28"/>
        </w:rPr>
        <mc:AlternateContent>
          <mc:Choice Requires="wps">
            <w:drawing>
              <wp:anchor distT="0" distB="0" distL="114300" distR="114300" simplePos="0" relativeHeight="251682816" behindDoc="0" locked="0" layoutInCell="1" allowOverlap="1" wp14:anchorId="69A1623F" wp14:editId="6F42F38F">
                <wp:simplePos x="0" y="0"/>
                <wp:positionH relativeFrom="column">
                  <wp:posOffset>-643255</wp:posOffset>
                </wp:positionH>
                <wp:positionV relativeFrom="paragraph">
                  <wp:posOffset>347345</wp:posOffset>
                </wp:positionV>
                <wp:extent cx="1669415" cy="452755"/>
                <wp:effectExtent l="0" t="0" r="26035" b="23495"/>
                <wp:wrapNone/>
                <wp:docPr id="308" name="Flowchart: Alternate Process 308"/>
                <wp:cNvGraphicFramePr/>
                <a:graphic xmlns:a="http://schemas.openxmlformats.org/drawingml/2006/main">
                  <a:graphicData uri="http://schemas.microsoft.com/office/word/2010/wordprocessingShape">
                    <wps:wsp>
                      <wps:cNvSpPr/>
                      <wps:spPr>
                        <a:xfrm>
                          <a:off x="0" y="0"/>
                          <a:ext cx="1669415" cy="452755"/>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Penindakan dan Pengendalian</w:t>
                            </w:r>
                          </w:p>
                          <w:p w:rsidR="00006332" w:rsidRDefault="00006332" w:rsidP="004254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08" o:spid="_x0000_s1044" type="#_x0000_t176" style="position:absolute;margin-left:-50.65pt;margin-top:27.35pt;width:131.45pt;height:35.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" fillcolor="#93cddd" strokecolor="black [3213]" strokeweight="2pt">
                <v:textbox>
                  <w:txbxContent>
                    <w:p w:rsidR="005F5CF5" w:rsidRPr="001C5BE9" w:rsidRDefault="005F5CF5"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Penindakan dan Pengendalian</w:t>
                      </w:r>
                    </w:p>
                    <w:p w:rsidR="005F5CF5" w:rsidRDefault="005F5CF5" w:rsidP="00425492">
                      <w:pPr>
                        <w:jc w:val="center"/>
                      </w:pPr>
                    </w:p>
                  </w:txbxContent>
                </v:textbox>
              </v:shape>
            </w:pict>
          </mc:Fallback>
        </mc:AlternateContent>
      </w:r>
    </w:p>
    <w:p w:rsidR="00425492" w:rsidRDefault="00425492" w:rsidP="00425492">
      <w:pP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97152" behindDoc="0" locked="0" layoutInCell="1" allowOverlap="1" wp14:anchorId="64A1537B" wp14:editId="1C0C7692">
                <wp:simplePos x="0" y="0"/>
                <wp:positionH relativeFrom="column">
                  <wp:posOffset>7348855</wp:posOffset>
                </wp:positionH>
                <wp:positionV relativeFrom="paragraph">
                  <wp:posOffset>58337</wp:posOffset>
                </wp:positionV>
                <wp:extent cx="1669415" cy="515620"/>
                <wp:effectExtent l="0" t="0" r="26035" b="17780"/>
                <wp:wrapNone/>
                <wp:docPr id="526" name="Flowchart: Alternate Process 526"/>
                <wp:cNvGraphicFramePr/>
                <a:graphic xmlns:a="http://schemas.openxmlformats.org/drawingml/2006/main">
                  <a:graphicData uri="http://schemas.microsoft.com/office/word/2010/wordprocessingShape">
                    <wps:wsp>
                      <wps:cNvSpPr/>
                      <wps:spPr>
                        <a:xfrm>
                          <a:off x="0" y="0"/>
                          <a:ext cx="1669415" cy="515620"/>
                        </a:xfrm>
                        <a:prstGeom prst="flowChartAlternateProcess">
                          <a:avLst/>
                        </a:prstGeom>
                        <a:solidFill>
                          <a:schemeClr val="accent5">
                            <a:lumMod val="20000"/>
                            <a:lumOff val="80000"/>
                          </a:scheme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hAnsi="Arial" w:cs="Arial"/>
                                <w:b/>
                                <w:sz w:val="16"/>
                                <w:szCs w:val="16"/>
                              </w:rPr>
                              <w:t>Kabid Pemerintahan Bappeda Kabupaten Garut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26" o:spid="_x0000_s1045" type="#_x0000_t176" style="position:absolute;margin-left:578.65pt;margin-top:4.6pt;width:131.45pt;height:40.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" fillcolor="#daeef3 [664]" strokecolor="black [3213]" strokeweight="2pt">
                <v:textbox>
                  <w:txbxContent>
                    <w:p w:rsidR="005F5CF5" w:rsidRPr="001C5BE9" w:rsidRDefault="005F5CF5" w:rsidP="00425492">
                      <w:pPr>
                        <w:jc w:val="center"/>
                        <w:rPr>
                          <w:b/>
                        </w:rPr>
                      </w:pPr>
                      <w:r w:rsidRPr="001C5BE9">
                        <w:rPr>
                          <w:rFonts w:ascii="Arial" w:hAnsi="Arial" w:cs="Arial"/>
                          <w:b/>
                          <w:sz w:val="16"/>
                          <w:szCs w:val="16"/>
                        </w:rPr>
                        <w:t>Kabid Pemerintahan Bappeda Kabupaten Garut</w:t>
                      </w:r>
                    </w:p>
                  </w:txbxContent>
                </v:textbox>
              </v:shape>
            </w:pict>
          </mc:Fallback>
        </mc:AlternateContent>
      </w:r>
    </w:p>
    <w:p w:rsidR="00425492" w:rsidRDefault="00425492" w:rsidP="00425492">
      <w:pP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700224" behindDoc="0" locked="0" layoutInCell="1" allowOverlap="1" wp14:anchorId="6DE371DA" wp14:editId="4993A477">
                <wp:simplePos x="0" y="0"/>
                <wp:positionH relativeFrom="column">
                  <wp:posOffset>7350125</wp:posOffset>
                </wp:positionH>
                <wp:positionV relativeFrom="paragraph">
                  <wp:posOffset>315595</wp:posOffset>
                </wp:positionV>
                <wp:extent cx="1669415" cy="515620"/>
                <wp:effectExtent l="0" t="0" r="26035" b="17780"/>
                <wp:wrapNone/>
                <wp:docPr id="529" name="Flowchart: Alternate Process 529"/>
                <wp:cNvGraphicFramePr/>
                <a:graphic xmlns:a="http://schemas.openxmlformats.org/drawingml/2006/main">
                  <a:graphicData uri="http://schemas.microsoft.com/office/word/2010/wordprocessingShape">
                    <wps:wsp>
                      <wps:cNvSpPr/>
                      <wps:spPr>
                        <a:xfrm>
                          <a:off x="0" y="0"/>
                          <a:ext cx="1669415" cy="515620"/>
                        </a:xfrm>
                        <a:prstGeom prst="flowChartAlternateProcess">
                          <a:avLst/>
                        </a:prstGeom>
                        <a:solidFill>
                          <a:schemeClr val="accent5">
                            <a:lumMod val="20000"/>
                            <a:lumOff val="80000"/>
                          </a:scheme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hAnsi="Arial" w:cs="Arial"/>
                                <w:b/>
                                <w:sz w:val="16"/>
                                <w:szCs w:val="16"/>
                              </w:rPr>
                              <w:t>Inspektorat Irban IV Kabupaten Garut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29" o:spid="_x0000_s1046" type="#_x0000_t176" style="position:absolute;margin-left:578.75pt;margin-top:24.85pt;width:131.45pt;height:40.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" fillcolor="#daeef3 [664]" strokecolor="black [3213]" strokeweight="2pt">
                <v:textbox>
                  <w:txbxContent>
                    <w:p w:rsidR="005F5CF5" w:rsidRPr="001C5BE9" w:rsidRDefault="005F5CF5" w:rsidP="00425492">
                      <w:pPr>
                        <w:jc w:val="center"/>
                        <w:rPr>
                          <w:b/>
                        </w:rPr>
                      </w:pPr>
                      <w:r w:rsidRPr="001C5BE9">
                        <w:rPr>
                          <w:rFonts w:ascii="Arial" w:hAnsi="Arial" w:cs="Arial"/>
                          <w:b/>
                          <w:sz w:val="16"/>
                          <w:szCs w:val="16"/>
                        </w:rPr>
                        <w:t>Inspektorat Irban IV Kabupaten Garut</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81792" behindDoc="0" locked="0" layoutInCell="1" allowOverlap="1" wp14:anchorId="40195534" wp14:editId="26E67BEA">
                <wp:simplePos x="0" y="0"/>
                <wp:positionH relativeFrom="column">
                  <wp:posOffset>-653057</wp:posOffset>
                </wp:positionH>
                <wp:positionV relativeFrom="paragraph">
                  <wp:posOffset>80976</wp:posOffset>
                </wp:positionV>
                <wp:extent cx="1669415" cy="436880"/>
                <wp:effectExtent l="0" t="0" r="26035" b="20320"/>
                <wp:wrapNone/>
                <wp:docPr id="307" name="Flowchart: Alternate Process 307"/>
                <wp:cNvGraphicFramePr/>
                <a:graphic xmlns:a="http://schemas.openxmlformats.org/drawingml/2006/main">
                  <a:graphicData uri="http://schemas.microsoft.com/office/word/2010/wordprocessingShape">
                    <wps:wsp>
                      <wps:cNvSpPr/>
                      <wps:spPr>
                        <a:xfrm>
                          <a:off x="0" y="0"/>
                          <a:ext cx="1669415" cy="436880"/>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9831AB" w:rsidRDefault="00006332" w:rsidP="00425492">
                            <w:pPr>
                              <w:jc w:val="center"/>
                              <w:rPr>
                                <w:b/>
                              </w:rPr>
                            </w:pPr>
                            <w:r w:rsidRPr="009831AB">
                              <w:rPr>
                                <w:rFonts w:ascii="Arial" w:eastAsia="Calibri" w:hAnsi="Arial" w:cs="Arial"/>
                                <w:b/>
                                <w:color w:val="000000"/>
                                <w:sz w:val="16"/>
                                <w:szCs w:val="16"/>
                                <w:lang w:eastAsia="id-ID"/>
                              </w:rPr>
                              <w:t>Kasi Oprasi dan Pengamana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07" o:spid="_x0000_s1047" type="#_x0000_t176" style="position:absolute;margin-left:-51.4pt;margin-top:6.4pt;width:131.45pt;height:3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" fillcolor="#93cddd" strokecolor="black [3213]" strokeweight="2pt">
                <v:textbox>
                  <w:txbxContent>
                    <w:p w:rsidR="005F5CF5" w:rsidRPr="009831AB" w:rsidRDefault="005F5CF5" w:rsidP="00425492">
                      <w:pPr>
                        <w:jc w:val="center"/>
                        <w:rPr>
                          <w:b/>
                        </w:rPr>
                      </w:pPr>
                      <w:r w:rsidRPr="009831AB">
                        <w:rPr>
                          <w:rFonts w:ascii="Arial" w:eastAsia="Calibri" w:hAnsi="Arial" w:cs="Arial"/>
                          <w:b/>
                          <w:color w:val="000000"/>
                          <w:sz w:val="16"/>
                          <w:szCs w:val="16"/>
                          <w:lang w:eastAsia="id-ID"/>
                        </w:rPr>
                        <w:t>Kasi Oprasi dan Pengamana</w:t>
                      </w:r>
                    </w:p>
                  </w:txbxContent>
                </v:textbox>
              </v:shape>
            </w:pict>
          </mc:Fallback>
        </mc:AlternateContent>
      </w:r>
    </w:p>
    <w:p w:rsidR="00425492" w:rsidRDefault="00425492" w:rsidP="00425492">
      <w:pP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80768" behindDoc="0" locked="0" layoutInCell="1" allowOverlap="1" wp14:anchorId="7EC0DA61" wp14:editId="4786B346">
                <wp:simplePos x="0" y="0"/>
                <wp:positionH relativeFrom="column">
                  <wp:posOffset>-647977</wp:posOffset>
                </wp:positionH>
                <wp:positionV relativeFrom="paragraph">
                  <wp:posOffset>229263</wp:posOffset>
                </wp:positionV>
                <wp:extent cx="1669415" cy="436880"/>
                <wp:effectExtent l="0" t="0" r="26035" b="20320"/>
                <wp:wrapNone/>
                <wp:docPr id="306" name="Flowchart: Alternate Process 306"/>
                <wp:cNvGraphicFramePr/>
                <a:graphic xmlns:a="http://schemas.openxmlformats.org/drawingml/2006/main">
                  <a:graphicData uri="http://schemas.microsoft.com/office/word/2010/wordprocessingShape">
                    <wps:wsp>
                      <wps:cNvSpPr/>
                      <wps:spPr>
                        <a:xfrm>
                          <a:off x="0" y="0"/>
                          <a:ext cx="1669415" cy="436880"/>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jc w:val="center"/>
                              <w:rPr>
                                <w:rFonts w:ascii="Arial" w:eastAsia="Calibri" w:hAnsi="Arial" w:cs="Arial"/>
                                <w:b/>
                                <w:sz w:val="16"/>
                                <w:szCs w:val="16"/>
                                <w:lang w:eastAsia="id-ID"/>
                              </w:rPr>
                            </w:pPr>
                            <w:r w:rsidRPr="001C5BE9">
                              <w:rPr>
                                <w:rFonts w:ascii="Arial" w:eastAsia="Calibri" w:hAnsi="Arial" w:cs="Arial"/>
                                <w:b/>
                                <w:color w:val="000000"/>
                                <w:sz w:val="16"/>
                                <w:szCs w:val="16"/>
                                <w:lang w:eastAsia="id-ID"/>
                              </w:rPr>
                              <w:t>Kasi Hubungan Antar Lembaga</w:t>
                            </w:r>
                          </w:p>
                          <w:p w:rsidR="00006332" w:rsidRPr="001C5BE9" w:rsidRDefault="00006332" w:rsidP="00425492">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06" o:spid="_x0000_s1048" type="#_x0000_t176" style="position:absolute;margin-left:-51pt;margin-top:18.05pt;width:131.45pt;height:3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" fillcolor="#93cddd" strokecolor="black [3213]" strokeweight="2pt">
                <v:textbox>
                  <w:txbxContent>
                    <w:p w:rsidR="005F5CF5" w:rsidRPr="001C5BE9" w:rsidRDefault="005F5CF5" w:rsidP="00425492">
                      <w:pPr>
                        <w:spacing w:after="0" w:line="240" w:lineRule="auto"/>
                        <w:jc w:val="center"/>
                        <w:rPr>
                          <w:rFonts w:ascii="Arial" w:eastAsia="Calibri" w:hAnsi="Arial" w:cs="Arial"/>
                          <w:b/>
                          <w:sz w:val="16"/>
                          <w:szCs w:val="16"/>
                          <w:lang w:eastAsia="id-ID"/>
                        </w:rPr>
                      </w:pPr>
                      <w:r w:rsidRPr="001C5BE9">
                        <w:rPr>
                          <w:rFonts w:ascii="Arial" w:eastAsia="Calibri" w:hAnsi="Arial" w:cs="Arial"/>
                          <w:b/>
                          <w:color w:val="000000"/>
                          <w:sz w:val="16"/>
                          <w:szCs w:val="16"/>
                          <w:lang w:eastAsia="id-ID"/>
                        </w:rPr>
                        <w:t>Kasi Hubungan Antar Lembaga</w:t>
                      </w:r>
                    </w:p>
                    <w:p w:rsidR="005F5CF5" w:rsidRPr="001C5BE9" w:rsidRDefault="005F5CF5" w:rsidP="00425492">
                      <w:pPr>
                        <w:jc w:val="center"/>
                        <w:rPr>
                          <w:b/>
                        </w:rPr>
                      </w:pPr>
                    </w:p>
                  </w:txbxContent>
                </v:textbox>
              </v:shape>
            </w:pict>
          </mc:Fallback>
        </mc:AlternateContent>
      </w:r>
    </w:p>
    <w:p w:rsidR="00425492" w:rsidRDefault="00425492" w:rsidP="00425492">
      <w:pP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701248" behindDoc="0" locked="0" layoutInCell="1" allowOverlap="1" wp14:anchorId="27A8CC0F" wp14:editId="11A92688">
                <wp:simplePos x="0" y="0"/>
                <wp:positionH relativeFrom="column">
                  <wp:posOffset>7347585</wp:posOffset>
                </wp:positionH>
                <wp:positionV relativeFrom="paragraph">
                  <wp:posOffset>187960</wp:posOffset>
                </wp:positionV>
                <wp:extent cx="1669415" cy="515620"/>
                <wp:effectExtent l="0" t="0" r="26035" b="17780"/>
                <wp:wrapNone/>
                <wp:docPr id="531" name="Flowchart: Alternate Process 531"/>
                <wp:cNvGraphicFramePr/>
                <a:graphic xmlns:a="http://schemas.openxmlformats.org/drawingml/2006/main">
                  <a:graphicData uri="http://schemas.microsoft.com/office/word/2010/wordprocessingShape">
                    <wps:wsp>
                      <wps:cNvSpPr/>
                      <wps:spPr>
                        <a:xfrm>
                          <a:off x="0" y="0"/>
                          <a:ext cx="1669415" cy="515620"/>
                        </a:xfrm>
                        <a:prstGeom prst="flowChartAlternateProcess">
                          <a:avLst/>
                        </a:prstGeom>
                        <a:solidFill>
                          <a:schemeClr val="accent5">
                            <a:lumMod val="20000"/>
                            <a:lumOff val="80000"/>
                          </a:scheme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hAnsi="Arial" w:cs="Arial"/>
                                <w:b/>
                                <w:sz w:val="16"/>
                                <w:szCs w:val="16"/>
                              </w:rPr>
                              <w:t>Kepala Bagian Dalbang SETDA Kabupaten Garut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31" o:spid="_x0000_s1049" type="#_x0000_t176" style="position:absolute;margin-left:578.55pt;margin-top:14.8pt;width:131.45pt;height:40.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" fillcolor="#daeef3 [664]" strokecolor="black [3213]" strokeweight="2pt">
                <v:textbox>
                  <w:txbxContent>
                    <w:p w:rsidR="005F5CF5" w:rsidRPr="001C5BE9" w:rsidRDefault="005F5CF5" w:rsidP="00425492">
                      <w:pPr>
                        <w:jc w:val="center"/>
                        <w:rPr>
                          <w:b/>
                        </w:rPr>
                      </w:pPr>
                      <w:r w:rsidRPr="001C5BE9">
                        <w:rPr>
                          <w:rFonts w:ascii="Arial" w:hAnsi="Arial" w:cs="Arial"/>
                          <w:b/>
                          <w:sz w:val="16"/>
                          <w:szCs w:val="16"/>
                        </w:rPr>
                        <w:t>Kepala Bagian Dalbang SETDA Kabupaten Garut</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79744" behindDoc="0" locked="0" layoutInCell="1" allowOverlap="1" wp14:anchorId="2137E309" wp14:editId="780D8983">
                <wp:simplePos x="0" y="0"/>
                <wp:positionH relativeFrom="column">
                  <wp:posOffset>-654050</wp:posOffset>
                </wp:positionH>
                <wp:positionV relativeFrom="paragraph">
                  <wp:posOffset>338455</wp:posOffset>
                </wp:positionV>
                <wp:extent cx="1669415" cy="515620"/>
                <wp:effectExtent l="0" t="0" r="26035" b="17780"/>
                <wp:wrapNone/>
                <wp:docPr id="305" name="Flowchart: Alternate Process 305"/>
                <wp:cNvGraphicFramePr/>
                <a:graphic xmlns:a="http://schemas.openxmlformats.org/drawingml/2006/main">
                  <a:graphicData uri="http://schemas.microsoft.com/office/word/2010/wordprocessingShape">
                    <wps:wsp>
                      <wps:cNvSpPr/>
                      <wps:spPr>
                        <a:xfrm>
                          <a:off x="0" y="0"/>
                          <a:ext cx="1669415" cy="515620"/>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Penyelidikan Dan</w:t>
                            </w:r>
                          </w:p>
                          <w:p w:rsidR="00006332" w:rsidRDefault="00006332" w:rsidP="004254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05" o:spid="_x0000_s1050" type="#_x0000_t176" style="position:absolute;margin-left:-51.5pt;margin-top:26.65pt;width:131.45pt;height:40.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" fillcolor="#93cddd" strokecolor="black [3213]" strokeweight="2pt">
                <v:textbox>
                  <w:txbxContent>
                    <w:p w:rsidR="005F5CF5" w:rsidRPr="001C5BE9" w:rsidRDefault="005F5CF5" w:rsidP="00425492">
                      <w:pPr>
                        <w:spacing w:after="0" w:line="240" w:lineRule="auto"/>
                        <w:jc w:val="center"/>
                        <w:rPr>
                          <w:rFonts w:ascii="Arial" w:eastAsia="Calibri" w:hAnsi="Arial" w:cs="Arial"/>
                          <w:b/>
                          <w:color w:val="000000"/>
                          <w:sz w:val="16"/>
                          <w:szCs w:val="16"/>
                          <w:lang w:eastAsia="id-ID"/>
                        </w:rPr>
                      </w:pPr>
                      <w:r w:rsidRPr="001C5BE9">
                        <w:rPr>
                          <w:rFonts w:ascii="Arial" w:eastAsia="Calibri" w:hAnsi="Arial" w:cs="Arial"/>
                          <w:b/>
                          <w:color w:val="000000"/>
                          <w:sz w:val="16"/>
                          <w:szCs w:val="16"/>
                          <w:lang w:eastAsia="id-ID"/>
                        </w:rPr>
                        <w:t>Kasi Penyelidikan Dan</w:t>
                      </w:r>
                    </w:p>
                    <w:p w:rsidR="005F5CF5" w:rsidRDefault="005F5CF5" w:rsidP="00425492">
                      <w:pPr>
                        <w:jc w:val="center"/>
                      </w:pPr>
                    </w:p>
                  </w:txbxContent>
                </v:textbox>
              </v:shape>
            </w:pict>
          </mc:Fallback>
        </mc:AlternateContent>
      </w:r>
    </w:p>
    <w:p w:rsidR="00425492" w:rsidRDefault="00425492" w:rsidP="00425492">
      <w:pPr>
        <w:rPr>
          <w:rFonts w:ascii="Arial" w:hAnsi="Arial" w:cs="Arial"/>
          <w:b/>
          <w:sz w:val="28"/>
          <w:szCs w:val="28"/>
        </w:rPr>
      </w:pPr>
    </w:p>
    <w:p w:rsidR="00425492" w:rsidRDefault="00425492" w:rsidP="00425492">
      <w:pPr>
        <w:rPr>
          <w:rFonts w:ascii="Arial" w:hAnsi="Arial" w:cs="Arial"/>
          <w:b/>
          <w:sz w:val="28"/>
          <w:szCs w:val="28"/>
        </w:rPr>
        <w:sectPr w:rsidR="00425492" w:rsidSect="008F05B2">
          <w:pgSz w:w="16838" w:h="11906" w:orient="landscape" w:code="9"/>
          <w:pgMar w:top="1134" w:right="1418" w:bottom="2268" w:left="1701" w:header="709" w:footer="709" w:gutter="0"/>
          <w:cols w:space="708"/>
          <w:docGrid w:linePitch="360"/>
        </w:sectPr>
      </w:pPr>
      <w:r>
        <w:rPr>
          <w:rFonts w:ascii="Arial" w:hAnsi="Arial" w:cs="Arial"/>
          <w:b/>
          <w:noProof/>
          <w:sz w:val="28"/>
          <w:szCs w:val="28"/>
        </w:rPr>
        <mc:AlternateContent>
          <mc:Choice Requires="wps">
            <w:drawing>
              <wp:anchor distT="0" distB="0" distL="114300" distR="114300" simplePos="0" relativeHeight="251698176" behindDoc="0" locked="0" layoutInCell="1" allowOverlap="1" wp14:anchorId="2C2ADB6A" wp14:editId="03303F5D">
                <wp:simplePos x="0" y="0"/>
                <wp:positionH relativeFrom="column">
                  <wp:posOffset>4501515</wp:posOffset>
                </wp:positionH>
                <wp:positionV relativeFrom="paragraph">
                  <wp:posOffset>125730</wp:posOffset>
                </wp:positionV>
                <wp:extent cx="1462405" cy="554990"/>
                <wp:effectExtent l="0" t="0" r="23495" b="16510"/>
                <wp:wrapNone/>
                <wp:docPr id="527" name="Flowchart: Alternate Process 527"/>
                <wp:cNvGraphicFramePr/>
                <a:graphic xmlns:a="http://schemas.openxmlformats.org/drawingml/2006/main">
                  <a:graphicData uri="http://schemas.microsoft.com/office/word/2010/wordprocessingShape">
                    <wps:wsp>
                      <wps:cNvSpPr/>
                      <wps:spPr>
                        <a:xfrm>
                          <a:off x="0" y="0"/>
                          <a:ext cx="1462405" cy="554990"/>
                        </a:xfrm>
                        <a:prstGeom prst="flowChartAlternateProcess">
                          <a:avLst/>
                        </a:prstGeom>
                        <a:solidFill>
                          <a:schemeClr val="accent5">
                            <a:lumMod val="20000"/>
                            <a:lumOff val="80000"/>
                          </a:scheme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hAnsi="Arial" w:cs="Arial"/>
                                <w:b/>
                                <w:sz w:val="16"/>
                                <w:szCs w:val="16"/>
                              </w:rPr>
                              <w:t>Kepala Bidang Perbelanjaan BPKAD Kabupaten Garut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27" o:spid="_x0000_s1051" type="#_x0000_t176" style="position:absolute;margin-left:354.45pt;margin-top:9.9pt;width:115.15pt;height:43.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" fillcolor="#daeef3 [664]" strokecolor="black [3213]" strokeweight="2pt">
                <v:textbox>
                  <w:txbxContent>
                    <w:p w:rsidR="005F5CF5" w:rsidRPr="001C5BE9" w:rsidRDefault="005F5CF5" w:rsidP="00425492">
                      <w:pPr>
                        <w:jc w:val="center"/>
                        <w:rPr>
                          <w:b/>
                        </w:rPr>
                      </w:pPr>
                      <w:r w:rsidRPr="001C5BE9">
                        <w:rPr>
                          <w:rFonts w:ascii="Arial" w:hAnsi="Arial" w:cs="Arial"/>
                          <w:b/>
                          <w:sz w:val="16"/>
                          <w:szCs w:val="16"/>
                        </w:rPr>
                        <w:t>Kepala Bidang Perbelanjaan BPKAD Kabupaten Garut</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87936" behindDoc="0" locked="0" layoutInCell="1" allowOverlap="1" wp14:anchorId="6CFB7BB2" wp14:editId="06C53C41">
                <wp:simplePos x="0" y="0"/>
                <wp:positionH relativeFrom="column">
                  <wp:posOffset>2187575</wp:posOffset>
                </wp:positionH>
                <wp:positionV relativeFrom="paragraph">
                  <wp:posOffset>125730</wp:posOffset>
                </wp:positionV>
                <wp:extent cx="1375410" cy="551815"/>
                <wp:effectExtent l="0" t="0" r="15240" b="19685"/>
                <wp:wrapNone/>
                <wp:docPr id="316" name="Flowchart: Alternate Process 316"/>
                <wp:cNvGraphicFramePr/>
                <a:graphic xmlns:a="http://schemas.openxmlformats.org/drawingml/2006/main">
                  <a:graphicData uri="http://schemas.microsoft.com/office/word/2010/wordprocessingShape">
                    <wps:wsp>
                      <wps:cNvSpPr/>
                      <wps:spPr>
                        <a:xfrm>
                          <a:off x="0" y="0"/>
                          <a:ext cx="1375410" cy="551815"/>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eastAsia="Calibri" w:hAnsi="Arial" w:cs="Arial"/>
                                <w:b/>
                                <w:color w:val="000000"/>
                                <w:sz w:val="16"/>
                                <w:szCs w:val="16"/>
                                <w:lang w:eastAsia="id-ID"/>
                              </w:rPr>
                              <w:t>Kasi Tindak Internal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16" o:spid="_x0000_s1052" type="#_x0000_t176" style="position:absolute;margin-left:172.25pt;margin-top:9.9pt;width:108.3pt;height:43.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" fillcolor="#93cddd" strokecolor="black [3213]" strokeweight="2pt">
                <v:textbox>
                  <w:txbxContent>
                    <w:p w:rsidR="005F5CF5" w:rsidRPr="001C5BE9" w:rsidRDefault="005F5CF5" w:rsidP="00425492">
                      <w:pPr>
                        <w:jc w:val="center"/>
                        <w:rPr>
                          <w:b/>
                        </w:rPr>
                      </w:pPr>
                      <w:r w:rsidRPr="001C5BE9">
                        <w:rPr>
                          <w:rFonts w:ascii="Arial" w:eastAsia="Calibri" w:hAnsi="Arial" w:cs="Arial"/>
                          <w:b/>
                          <w:color w:val="000000"/>
                          <w:sz w:val="16"/>
                          <w:szCs w:val="16"/>
                          <w:lang w:eastAsia="id-ID"/>
                        </w:rPr>
                        <w:t>Kasi Tindak Internal</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95104" behindDoc="0" locked="0" layoutInCell="1" allowOverlap="1" wp14:anchorId="57A532E6" wp14:editId="779E7E9D">
                <wp:simplePos x="0" y="0"/>
                <wp:positionH relativeFrom="column">
                  <wp:posOffset>5386070</wp:posOffset>
                </wp:positionH>
                <wp:positionV relativeFrom="paragraph">
                  <wp:posOffset>753110</wp:posOffset>
                </wp:positionV>
                <wp:extent cx="1669415" cy="515620"/>
                <wp:effectExtent l="0" t="0" r="26035" b="17780"/>
                <wp:wrapNone/>
                <wp:docPr id="524" name="Flowchart: Alternate Process 524"/>
                <wp:cNvGraphicFramePr/>
                <a:graphic xmlns:a="http://schemas.openxmlformats.org/drawingml/2006/main">
                  <a:graphicData uri="http://schemas.microsoft.com/office/word/2010/wordprocessingShape">
                    <wps:wsp>
                      <wps:cNvSpPr/>
                      <wps:spPr>
                        <a:xfrm>
                          <a:off x="0" y="0"/>
                          <a:ext cx="1669415" cy="515620"/>
                        </a:xfrm>
                        <a:prstGeom prst="flowChartAlternateProcess">
                          <a:avLst/>
                        </a:prstGeom>
                        <a:solidFill>
                          <a:schemeClr val="accent5">
                            <a:lumMod val="20000"/>
                            <a:lumOff val="80000"/>
                          </a:scheme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hAnsi="Arial" w:cs="Arial"/>
                                <w:b/>
                                <w:sz w:val="16"/>
                                <w:szCs w:val="16"/>
                              </w:rPr>
                              <w:t>Kepala Bidang Aset BPAD Kabupaten Garut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24" o:spid="_x0000_s1053" type="#_x0000_t176" style="position:absolute;margin-left:424.1pt;margin-top:59.3pt;width:131.45pt;height:40.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" fillcolor="#daeef3 [664]" strokecolor="black [3213]" strokeweight="2pt">
                <v:textbox>
                  <w:txbxContent>
                    <w:p w:rsidR="005F5CF5" w:rsidRPr="001C5BE9" w:rsidRDefault="005F5CF5" w:rsidP="00425492">
                      <w:pPr>
                        <w:jc w:val="center"/>
                        <w:rPr>
                          <w:b/>
                        </w:rPr>
                      </w:pPr>
                      <w:r w:rsidRPr="001C5BE9">
                        <w:rPr>
                          <w:rFonts w:ascii="Arial" w:hAnsi="Arial" w:cs="Arial"/>
                          <w:b/>
                          <w:sz w:val="16"/>
                          <w:szCs w:val="16"/>
                        </w:rPr>
                        <w:t>Kepala Bidang Aset BPAD Kabupaten Garut</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96128" behindDoc="0" locked="0" layoutInCell="1" allowOverlap="1" wp14:anchorId="166C3DCE" wp14:editId="518BC98C">
                <wp:simplePos x="0" y="0"/>
                <wp:positionH relativeFrom="column">
                  <wp:posOffset>7346315</wp:posOffset>
                </wp:positionH>
                <wp:positionV relativeFrom="paragraph">
                  <wp:posOffset>593090</wp:posOffset>
                </wp:positionV>
                <wp:extent cx="1669415" cy="515620"/>
                <wp:effectExtent l="0" t="0" r="26035" b="17780"/>
                <wp:wrapNone/>
                <wp:docPr id="525" name="Flowchart: Alternate Process 525"/>
                <wp:cNvGraphicFramePr/>
                <a:graphic xmlns:a="http://schemas.openxmlformats.org/drawingml/2006/main">
                  <a:graphicData uri="http://schemas.microsoft.com/office/word/2010/wordprocessingShape">
                    <wps:wsp>
                      <wps:cNvSpPr/>
                      <wps:spPr>
                        <a:xfrm>
                          <a:off x="0" y="0"/>
                          <a:ext cx="1669415" cy="515620"/>
                        </a:xfrm>
                        <a:prstGeom prst="flowChartAlternateProcess">
                          <a:avLst/>
                        </a:prstGeom>
                        <a:solidFill>
                          <a:schemeClr val="accent5">
                            <a:lumMod val="20000"/>
                            <a:lumOff val="80000"/>
                          </a:scheme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hAnsi="Arial" w:cs="Arial"/>
                                <w:b/>
                                <w:sz w:val="16"/>
                                <w:szCs w:val="16"/>
                              </w:rPr>
                              <w:t>Kepala Bagian Dalbang SETDA Kabupaten Garut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25" o:spid="_x0000_s1054" type="#_x0000_t176" style="position:absolute;margin-left:578.45pt;margin-top:46.7pt;width:131.45pt;height:40.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" fillcolor="#daeef3 [664]" strokecolor="black [3213]" strokeweight="2pt">
                <v:textbox>
                  <w:txbxContent>
                    <w:p w:rsidR="005F5CF5" w:rsidRPr="001C5BE9" w:rsidRDefault="005F5CF5" w:rsidP="00425492">
                      <w:pPr>
                        <w:jc w:val="center"/>
                        <w:rPr>
                          <w:b/>
                        </w:rPr>
                      </w:pPr>
                      <w:r w:rsidRPr="001C5BE9">
                        <w:rPr>
                          <w:rFonts w:ascii="Arial" w:hAnsi="Arial" w:cs="Arial"/>
                          <w:b/>
                          <w:sz w:val="16"/>
                          <w:szCs w:val="16"/>
                        </w:rPr>
                        <w:t>Kepala Bagian Dalbang SETDA Kabupaten Garut</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99200" behindDoc="0" locked="0" layoutInCell="1" allowOverlap="1" wp14:anchorId="7ABFE529" wp14:editId="2EC745EA">
                <wp:simplePos x="0" y="0"/>
                <wp:positionH relativeFrom="column">
                  <wp:posOffset>7344410</wp:posOffset>
                </wp:positionH>
                <wp:positionV relativeFrom="paragraph">
                  <wp:posOffset>27305</wp:posOffset>
                </wp:positionV>
                <wp:extent cx="1669415" cy="515620"/>
                <wp:effectExtent l="0" t="0" r="26035" b="17780"/>
                <wp:wrapNone/>
                <wp:docPr id="528" name="Flowchart: Alternate Process 528"/>
                <wp:cNvGraphicFramePr/>
                <a:graphic xmlns:a="http://schemas.openxmlformats.org/drawingml/2006/main">
                  <a:graphicData uri="http://schemas.microsoft.com/office/word/2010/wordprocessingShape">
                    <wps:wsp>
                      <wps:cNvSpPr/>
                      <wps:spPr>
                        <a:xfrm>
                          <a:off x="0" y="0"/>
                          <a:ext cx="1669415" cy="515620"/>
                        </a:xfrm>
                        <a:prstGeom prst="flowChartAlternateProcess">
                          <a:avLst/>
                        </a:prstGeom>
                        <a:solidFill>
                          <a:schemeClr val="accent5">
                            <a:lumMod val="20000"/>
                            <a:lumOff val="80000"/>
                          </a:schemeClr>
                        </a:solidFill>
                        <a:ln w="25400" cap="flat" cmpd="sng" algn="ctr">
                          <a:solidFill>
                            <a:schemeClr val="tx1"/>
                          </a:solidFill>
                          <a:prstDash val="solid"/>
                        </a:ln>
                        <a:effectLst/>
                      </wps:spPr>
                      <wps:txbx>
                        <w:txbxContent>
                          <w:p w:rsidR="00006332" w:rsidRDefault="00006332" w:rsidP="00425492">
                            <w:pPr>
                              <w:jc w:val="center"/>
                            </w:pPr>
                            <w:r w:rsidRPr="001C5BE9">
                              <w:rPr>
                                <w:rFonts w:ascii="Arial" w:hAnsi="Arial" w:cs="Arial"/>
                                <w:b/>
                                <w:sz w:val="16"/>
                                <w:szCs w:val="16"/>
                              </w:rPr>
                              <w:t xml:space="preserve">Bagian Organisasi SETDA Kabupaten Garut Kepala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528" o:spid="_x0000_s1055" type="#_x0000_t176" style="position:absolute;margin-left:578.3pt;margin-top:2.15pt;width:131.45pt;height:40.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" fillcolor="#daeef3 [664]" strokecolor="black [3213]" strokeweight="2pt">
                <v:textbox>
                  <w:txbxContent>
                    <w:p w:rsidR="005F5CF5" w:rsidRDefault="005F5CF5" w:rsidP="00425492">
                      <w:pPr>
                        <w:jc w:val="center"/>
                      </w:pPr>
                      <w:r w:rsidRPr="001C5BE9">
                        <w:rPr>
                          <w:rFonts w:ascii="Arial" w:hAnsi="Arial" w:cs="Arial"/>
                          <w:b/>
                          <w:sz w:val="16"/>
                          <w:szCs w:val="16"/>
                        </w:rPr>
                        <w:t xml:space="preserve">Bagian Organisasi SETDA Kabupaten Garut Kepala </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86912" behindDoc="0" locked="0" layoutInCell="1" allowOverlap="1" wp14:anchorId="2DD1EAC4" wp14:editId="692822FD">
                <wp:simplePos x="0" y="0"/>
                <wp:positionH relativeFrom="column">
                  <wp:posOffset>1043305</wp:posOffset>
                </wp:positionH>
                <wp:positionV relativeFrom="paragraph">
                  <wp:posOffset>755650</wp:posOffset>
                </wp:positionV>
                <wp:extent cx="1669415" cy="563245"/>
                <wp:effectExtent l="0" t="0" r="26035" b="27305"/>
                <wp:wrapNone/>
                <wp:docPr id="315" name="Flowchart: Alternate Process 315"/>
                <wp:cNvGraphicFramePr/>
                <a:graphic xmlns:a="http://schemas.openxmlformats.org/drawingml/2006/main">
                  <a:graphicData uri="http://schemas.microsoft.com/office/word/2010/wordprocessingShape">
                    <wps:wsp>
                      <wps:cNvSpPr/>
                      <wps:spPr>
                        <a:xfrm>
                          <a:off x="0" y="0"/>
                          <a:ext cx="1669415" cy="563245"/>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eastAsia="Calibri" w:hAnsi="Arial" w:cs="Arial"/>
                                <w:b/>
                                <w:color w:val="000000"/>
                                <w:sz w:val="16"/>
                                <w:szCs w:val="16"/>
                                <w:lang w:eastAsia="id-ID"/>
                              </w:rPr>
                              <w:t>Kasi Pelatihan SDM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15" o:spid="_x0000_s1056" type="#_x0000_t176" style="position:absolute;margin-left:82.15pt;margin-top:59.5pt;width:131.45pt;height:4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" fillcolor="#93cddd" strokecolor="black [3213]" strokeweight="2pt">
                <v:textbox>
                  <w:txbxContent>
                    <w:p w:rsidR="005F5CF5" w:rsidRPr="001C5BE9" w:rsidRDefault="005F5CF5" w:rsidP="00425492">
                      <w:pPr>
                        <w:jc w:val="center"/>
                        <w:rPr>
                          <w:b/>
                        </w:rPr>
                      </w:pPr>
                      <w:r w:rsidRPr="001C5BE9">
                        <w:rPr>
                          <w:rFonts w:ascii="Arial" w:eastAsia="Calibri" w:hAnsi="Arial" w:cs="Arial"/>
                          <w:b/>
                          <w:color w:val="000000"/>
                          <w:sz w:val="16"/>
                          <w:szCs w:val="16"/>
                          <w:lang w:eastAsia="id-ID"/>
                        </w:rPr>
                        <w:t>Kasi Pelatihan SDM</w:t>
                      </w: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88960" behindDoc="0" locked="0" layoutInCell="1" allowOverlap="1" wp14:anchorId="43D3302E" wp14:editId="17EC409C">
                <wp:simplePos x="0" y="0"/>
                <wp:positionH relativeFrom="column">
                  <wp:posOffset>-638175</wp:posOffset>
                </wp:positionH>
                <wp:positionV relativeFrom="paragraph">
                  <wp:posOffset>172720</wp:posOffset>
                </wp:positionV>
                <wp:extent cx="1669415" cy="534035"/>
                <wp:effectExtent l="0" t="0" r="26035" b="18415"/>
                <wp:wrapNone/>
                <wp:docPr id="317" name="Flowchart: Alternate Process 317"/>
                <wp:cNvGraphicFramePr/>
                <a:graphic xmlns:a="http://schemas.openxmlformats.org/drawingml/2006/main">
                  <a:graphicData uri="http://schemas.microsoft.com/office/word/2010/wordprocessingShape">
                    <wps:wsp>
                      <wps:cNvSpPr/>
                      <wps:spPr>
                        <a:xfrm>
                          <a:off x="0" y="0"/>
                          <a:ext cx="1669415" cy="534035"/>
                        </a:xfrm>
                        <a:prstGeom prst="flowChartAlternateProcess">
                          <a:avLst/>
                        </a:prstGeom>
                        <a:solidFill>
                          <a:srgbClr val="4BACC6">
                            <a:lumMod val="60000"/>
                            <a:lumOff val="40000"/>
                          </a:srgbClr>
                        </a:solidFill>
                        <a:ln w="25400" cap="flat" cmpd="sng" algn="ctr">
                          <a:solidFill>
                            <a:schemeClr val="tx1"/>
                          </a:solidFill>
                          <a:prstDash val="solid"/>
                        </a:ln>
                        <a:effectLst/>
                      </wps:spPr>
                      <wps:txbx>
                        <w:txbxContent>
                          <w:p w:rsidR="00006332" w:rsidRPr="001C5BE9" w:rsidRDefault="00006332" w:rsidP="00425492">
                            <w:pPr>
                              <w:spacing w:after="0" w:line="240" w:lineRule="auto"/>
                              <w:rPr>
                                <w:rFonts w:ascii="Arial" w:eastAsia="Calibri" w:hAnsi="Arial" w:cs="Arial"/>
                                <w:b/>
                                <w:sz w:val="16"/>
                                <w:szCs w:val="16"/>
                                <w:lang w:eastAsia="id-ID"/>
                              </w:rPr>
                            </w:pPr>
                            <w:r w:rsidRPr="001C5BE9">
                              <w:rPr>
                                <w:rFonts w:ascii="Arial" w:eastAsia="Calibri" w:hAnsi="Arial" w:cs="Arial"/>
                                <w:b/>
                                <w:color w:val="000000"/>
                                <w:sz w:val="16"/>
                                <w:szCs w:val="16"/>
                                <w:lang w:eastAsia="id-ID"/>
                              </w:rPr>
                              <w:t>Kasi Pembinaan Satuan Unit</w:t>
                            </w:r>
                          </w:p>
                          <w:p w:rsidR="00006332" w:rsidRDefault="00006332" w:rsidP="004254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17" o:spid="_x0000_s1057" type="#_x0000_t176" style="position:absolute;margin-left:-50.25pt;margin-top:13.6pt;width:131.45pt;height:42.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" fillcolor="#93cddd" strokecolor="black [3213]" strokeweight="2pt">
                <v:textbox>
                  <w:txbxContent>
                    <w:p w:rsidR="005F5CF5" w:rsidRPr="001C5BE9" w:rsidRDefault="005F5CF5" w:rsidP="00425492">
                      <w:pPr>
                        <w:spacing w:after="0" w:line="240" w:lineRule="auto"/>
                        <w:rPr>
                          <w:rFonts w:ascii="Arial" w:eastAsia="Calibri" w:hAnsi="Arial" w:cs="Arial"/>
                          <w:b/>
                          <w:sz w:val="16"/>
                          <w:szCs w:val="16"/>
                          <w:lang w:eastAsia="id-ID"/>
                        </w:rPr>
                      </w:pPr>
                      <w:r w:rsidRPr="001C5BE9">
                        <w:rPr>
                          <w:rFonts w:ascii="Arial" w:eastAsia="Calibri" w:hAnsi="Arial" w:cs="Arial"/>
                          <w:b/>
                          <w:color w:val="000000"/>
                          <w:sz w:val="16"/>
                          <w:szCs w:val="16"/>
                          <w:lang w:eastAsia="id-ID"/>
                        </w:rPr>
                        <w:t>Kasi Pembinaan Satuan Unit</w:t>
                      </w:r>
                    </w:p>
                    <w:p w:rsidR="005F5CF5" w:rsidRDefault="005F5CF5" w:rsidP="00425492">
                      <w:pPr>
                        <w:jc w:val="center"/>
                      </w:pPr>
                    </w:p>
                  </w:txbxContent>
                </v:textbox>
              </v:shape>
            </w:pict>
          </mc:Fallback>
        </mc:AlternateContent>
      </w:r>
      <w:r>
        <w:rPr>
          <w:rFonts w:ascii="Arial" w:hAnsi="Arial" w:cs="Arial"/>
          <w:b/>
          <w:noProof/>
          <w:sz w:val="28"/>
          <w:szCs w:val="28"/>
        </w:rPr>
        <mc:AlternateContent>
          <mc:Choice Requires="wps">
            <w:drawing>
              <wp:anchor distT="0" distB="0" distL="114300" distR="114300" simplePos="0" relativeHeight="251685888" behindDoc="0" locked="0" layoutInCell="1" allowOverlap="1" wp14:anchorId="5D7769BA" wp14:editId="491FE23B">
                <wp:simplePos x="0" y="0"/>
                <wp:positionH relativeFrom="column">
                  <wp:posOffset>3249295</wp:posOffset>
                </wp:positionH>
                <wp:positionV relativeFrom="paragraph">
                  <wp:posOffset>802640</wp:posOffset>
                </wp:positionV>
                <wp:extent cx="1669415" cy="515620"/>
                <wp:effectExtent l="0" t="0" r="26035" b="17780"/>
                <wp:wrapNone/>
                <wp:docPr id="314" name="Flowchart: Alternate Process 314"/>
                <wp:cNvGraphicFramePr/>
                <a:graphic xmlns:a="http://schemas.openxmlformats.org/drawingml/2006/main">
                  <a:graphicData uri="http://schemas.microsoft.com/office/word/2010/wordprocessingShape">
                    <wps:wsp>
                      <wps:cNvSpPr/>
                      <wps:spPr>
                        <a:xfrm>
                          <a:off x="0" y="0"/>
                          <a:ext cx="1669415" cy="515620"/>
                        </a:xfrm>
                        <a:prstGeom prst="flowChartAlternateProcess">
                          <a:avLst/>
                        </a:prstGeom>
                        <a:solidFill>
                          <a:schemeClr val="accent5">
                            <a:lumMod val="20000"/>
                            <a:lumOff val="80000"/>
                          </a:schemeClr>
                        </a:solidFill>
                        <a:ln w="25400" cap="flat" cmpd="sng" algn="ctr">
                          <a:solidFill>
                            <a:schemeClr val="tx1"/>
                          </a:solidFill>
                          <a:prstDash val="solid"/>
                        </a:ln>
                        <a:effectLst/>
                      </wps:spPr>
                      <wps:txbx>
                        <w:txbxContent>
                          <w:p w:rsidR="00006332" w:rsidRPr="001C5BE9" w:rsidRDefault="00006332" w:rsidP="00425492">
                            <w:pPr>
                              <w:jc w:val="center"/>
                              <w:rPr>
                                <w:b/>
                              </w:rPr>
                            </w:pPr>
                            <w:r w:rsidRPr="001C5BE9">
                              <w:rPr>
                                <w:rFonts w:ascii="Arial" w:hAnsi="Arial" w:cs="Arial"/>
                                <w:b/>
                                <w:sz w:val="16"/>
                                <w:szCs w:val="16"/>
                              </w:rPr>
                              <w:t>Kepala Bidang Anggaran BPKAD Kabupaten Garut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314" o:spid="_x0000_s1058" type="#_x0000_t176" style="position:absolute;margin-left:255.85pt;margin-top:63.2pt;width:131.45pt;height:40.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" fillcolor="#daeef3 [664]" strokecolor="black [3213]" strokeweight="2pt">
                <v:textbox>
                  <w:txbxContent>
                    <w:p w:rsidR="005F5CF5" w:rsidRPr="001C5BE9" w:rsidRDefault="005F5CF5" w:rsidP="00425492">
                      <w:pPr>
                        <w:jc w:val="center"/>
                        <w:rPr>
                          <w:b/>
                        </w:rPr>
                      </w:pPr>
                      <w:r w:rsidRPr="001C5BE9">
                        <w:rPr>
                          <w:rFonts w:ascii="Arial" w:hAnsi="Arial" w:cs="Arial"/>
                          <w:b/>
                          <w:sz w:val="16"/>
                          <w:szCs w:val="16"/>
                        </w:rPr>
                        <w:t>Kepala Bidang Anggaran BPKAD Kabupaten Garut</w:t>
                      </w:r>
                    </w:p>
                  </w:txbxContent>
                </v:textbox>
              </v:shape>
            </w:pict>
          </mc:Fallback>
        </mc:AlternateContent>
      </w:r>
    </w:p>
    <w:p w:rsidR="00425492" w:rsidRDefault="00425492" w:rsidP="00425492">
      <w:pPr>
        <w:tabs>
          <w:tab w:val="left" w:pos="1860"/>
        </w:tabs>
        <w:spacing w:after="0" w:line="360" w:lineRule="auto"/>
        <w:rPr>
          <w:rFonts w:ascii="Arial" w:eastAsia="Times New Roman" w:hAnsi="Arial" w:cs="Arial"/>
          <w:color w:val="FF0000"/>
          <w:sz w:val="24"/>
          <w:szCs w:val="24"/>
        </w:rPr>
      </w:pPr>
    </w:p>
    <w:p w:rsidR="00425492" w:rsidRPr="00A74228" w:rsidRDefault="00425492" w:rsidP="00425492">
      <w:pPr>
        <w:tabs>
          <w:tab w:val="left" w:pos="1860"/>
        </w:tabs>
        <w:spacing w:after="0" w:line="360" w:lineRule="auto"/>
        <w:jc w:val="center"/>
        <w:rPr>
          <w:rFonts w:ascii="Arial" w:eastAsia="Times New Roman" w:hAnsi="Arial" w:cs="Arial"/>
          <w:color w:val="FF0000"/>
          <w:sz w:val="24"/>
          <w:szCs w:val="24"/>
        </w:rPr>
      </w:pPr>
      <w:r w:rsidRPr="00A74228">
        <w:rPr>
          <w:rFonts w:ascii="Arial" w:eastAsia="Times New Roman" w:hAnsi="Arial" w:cs="Arial"/>
          <w:noProof/>
          <w:color w:val="FF0000"/>
          <w:sz w:val="24"/>
          <w:szCs w:val="24"/>
        </w:rPr>
        <mc:AlternateContent>
          <mc:Choice Requires="wps">
            <w:drawing>
              <wp:anchor distT="0" distB="0" distL="114300" distR="114300" simplePos="0" relativeHeight="251703296" behindDoc="0" locked="0" layoutInCell="1" allowOverlap="1" wp14:anchorId="75AC541B" wp14:editId="6F2376E8">
                <wp:simplePos x="0" y="0"/>
                <wp:positionH relativeFrom="column">
                  <wp:posOffset>9525</wp:posOffset>
                </wp:positionH>
                <wp:positionV relativeFrom="paragraph">
                  <wp:posOffset>36195</wp:posOffset>
                </wp:positionV>
                <wp:extent cx="2655570" cy="968375"/>
                <wp:effectExtent l="0" t="0" r="11430" b="22225"/>
                <wp:wrapNone/>
                <wp:docPr id="533" name="Rectangle 281" descr="Water drople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5570" cy="968375"/>
                        </a:xfrm>
                        <a:prstGeom prst="rect">
                          <a:avLst/>
                        </a:prstGeom>
                        <a:noFill/>
                        <a:ln w="9525">
                          <a:solidFill>
                            <a:srgbClr val="000000"/>
                          </a:solidFill>
                          <a:miter lim="800000"/>
                          <a:headEnd/>
                          <a:tailEnd/>
                        </a:ln>
                        <a:extLst>
                          <a:ext uri="{909E8E84-426E-40DD-AFC4-6F175D3DCCD1}">
                            <a14:hiddenFill xmlns:a14="http://schemas.microsoft.com/office/drawing/2010/main">
                              <a:blipFill dpi="0" rotWithShape="0">
                                <a:blip/>
                                <a:srcRect/>
                                <a:tile tx="0" ty="0" sx="100000" sy="100000" flip="none" algn="tl"/>
                              </a:blipFill>
                            </a14:hiddenFill>
                          </a:ext>
                        </a:extLst>
                      </wps:spPr>
                      <wps:txbx>
                        <w:txbxContent>
                          <w:p w:rsidR="00006332" w:rsidRDefault="00006332" w:rsidP="00425492">
                            <w:pPr>
                              <w:spacing w:after="0" w:line="240" w:lineRule="auto"/>
                              <w:rPr>
                                <w:rFonts w:ascii="Arial" w:hAnsi="Arial" w:cs="Arial"/>
                                <w:sz w:val="20"/>
                                <w:szCs w:val="20"/>
                              </w:rPr>
                            </w:pPr>
                            <w:proofErr w:type="gramStart"/>
                            <w:r>
                              <w:rPr>
                                <w:rFonts w:ascii="Arial" w:hAnsi="Arial" w:cs="Arial"/>
                                <w:sz w:val="20"/>
                                <w:szCs w:val="20"/>
                              </w:rPr>
                              <w:t>Keterangan :</w:t>
                            </w:r>
                            <w:proofErr w:type="gramEnd"/>
                          </w:p>
                          <w:p w:rsidR="00006332" w:rsidRDefault="00006332" w:rsidP="00425492">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t>: Perintah</w:t>
                            </w:r>
                          </w:p>
                          <w:p w:rsidR="00006332" w:rsidRDefault="00006332" w:rsidP="00425492">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t>: Laporan &amp; Konsultasi</w:t>
                            </w:r>
                          </w:p>
                          <w:p w:rsidR="00006332" w:rsidRDefault="00006332" w:rsidP="00425492">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t>: Koordinasi</w:t>
                            </w:r>
                          </w:p>
                          <w:p w:rsidR="00006332" w:rsidRDefault="00006332" w:rsidP="00425492">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t>: Sosialisasi</w:t>
                            </w:r>
                          </w:p>
                          <w:p w:rsidR="00006332" w:rsidRPr="00C20CAD" w:rsidRDefault="00006332" w:rsidP="0042549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059" alt="Description: Water droplets" style="position:absolute;left:0;text-align:left;margin-left:.75pt;margin-top:2.85pt;width:209.1pt;height:76.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" filled="f">
                <v:fill recolor="t" type="tile"/>
                <v:textbox>
                  <w:txbxContent>
                    <w:p w:rsidR="005F5CF5" w:rsidRDefault="005F5CF5" w:rsidP="00425492">
                      <w:pPr>
                        <w:spacing w:after="0" w:line="240" w:lineRule="auto"/>
                        <w:rPr>
                          <w:rFonts w:ascii="Arial" w:hAnsi="Arial" w:cs="Arial"/>
                          <w:sz w:val="20"/>
                          <w:szCs w:val="20"/>
                        </w:rPr>
                      </w:pPr>
                      <w:proofErr w:type="gramStart"/>
                      <w:r>
                        <w:rPr>
                          <w:rFonts w:ascii="Arial" w:hAnsi="Arial" w:cs="Arial"/>
                          <w:sz w:val="20"/>
                          <w:szCs w:val="20"/>
                        </w:rPr>
                        <w:t>Keterangan :</w:t>
                      </w:r>
                      <w:proofErr w:type="gramEnd"/>
                    </w:p>
                    <w:p w:rsidR="005F5CF5" w:rsidRDefault="005F5CF5" w:rsidP="00425492">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t>: Perintah</w:t>
                      </w:r>
                    </w:p>
                    <w:p w:rsidR="005F5CF5" w:rsidRDefault="005F5CF5" w:rsidP="00425492">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t>: Laporan &amp; Konsultasi</w:t>
                      </w:r>
                    </w:p>
                    <w:p w:rsidR="005F5CF5" w:rsidRDefault="005F5CF5" w:rsidP="00425492">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t>: Koordinasi</w:t>
                      </w:r>
                    </w:p>
                    <w:p w:rsidR="005F5CF5" w:rsidRDefault="005F5CF5" w:rsidP="00425492">
                      <w:pPr>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t>: Sosialisasi</w:t>
                      </w:r>
                    </w:p>
                    <w:p w:rsidR="005F5CF5" w:rsidRPr="00C20CAD" w:rsidRDefault="005F5CF5" w:rsidP="00425492">
                      <w:pPr>
                        <w:rPr>
                          <w:rFonts w:ascii="Arial" w:hAnsi="Arial" w:cs="Arial"/>
                          <w:sz w:val="20"/>
                          <w:szCs w:val="20"/>
                        </w:rPr>
                      </w:pPr>
                    </w:p>
                  </w:txbxContent>
                </v:textbox>
              </v:rect>
            </w:pict>
          </mc:Fallback>
        </mc:AlternateContent>
      </w:r>
    </w:p>
    <w:p w:rsidR="00425492" w:rsidRPr="00A74228" w:rsidRDefault="00425492" w:rsidP="00425492">
      <w:pPr>
        <w:tabs>
          <w:tab w:val="left" w:pos="1860"/>
        </w:tabs>
        <w:spacing w:after="0" w:line="360" w:lineRule="auto"/>
        <w:ind w:right="-108"/>
        <w:jc w:val="center"/>
        <w:rPr>
          <w:rFonts w:ascii="Arial" w:eastAsia="Times New Roman" w:hAnsi="Arial" w:cs="Arial"/>
          <w:color w:val="FF0000"/>
          <w:sz w:val="24"/>
          <w:szCs w:val="24"/>
        </w:rPr>
      </w:pPr>
      <w:r w:rsidRPr="00A74228">
        <w:rPr>
          <w:rFonts w:ascii="Arial" w:eastAsia="Times New Roman" w:hAnsi="Arial" w:cs="Arial"/>
          <w:noProof/>
          <w:color w:val="FF0000"/>
          <w:sz w:val="24"/>
          <w:szCs w:val="24"/>
        </w:rPr>
        <mc:AlternateContent>
          <mc:Choice Requires="wpg">
            <w:drawing>
              <wp:anchor distT="0" distB="0" distL="114300" distR="114300" simplePos="0" relativeHeight="251704320" behindDoc="0" locked="0" layoutInCell="1" allowOverlap="1" wp14:anchorId="0D2B44EF" wp14:editId="50004F9A">
                <wp:simplePos x="0" y="0"/>
                <wp:positionH relativeFrom="column">
                  <wp:posOffset>254635</wp:posOffset>
                </wp:positionH>
                <wp:positionV relativeFrom="paragraph">
                  <wp:posOffset>78740</wp:posOffset>
                </wp:positionV>
                <wp:extent cx="723900" cy="424180"/>
                <wp:effectExtent l="38100" t="76200" r="57150" b="90170"/>
                <wp:wrapNone/>
                <wp:docPr id="534"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3900" cy="424180"/>
                          <a:chOff x="5057" y="1739"/>
                          <a:chExt cx="1140" cy="668"/>
                        </a:xfrm>
                      </wpg:grpSpPr>
                      <wps:wsp>
                        <wps:cNvPr id="535" name="AutoShape 263" descr="Water droplets"/>
                        <wps:cNvCnPr>
                          <a:cxnSpLocks noChangeShapeType="1"/>
                        </wps:cNvCnPr>
                        <wps:spPr bwMode="auto">
                          <a:xfrm>
                            <a:off x="5057" y="1739"/>
                            <a:ext cx="1110" cy="0"/>
                          </a:xfrm>
                          <a:prstGeom prst="straightConnector1">
                            <a:avLst/>
                          </a:prstGeom>
                          <a:noFill/>
                          <a:ln w="12700">
                            <a:solidFill>
                              <a:srgbClr val="FF0000"/>
                            </a:solidFill>
                            <a:round/>
                            <a:headEnd/>
                            <a:tailEnd type="triangle" w="med" len="med"/>
                          </a:ln>
                        </wps:spPr>
                        <wps:bodyPr/>
                      </wps:wsp>
                      <wps:wsp>
                        <wps:cNvPr id="536" name="AutoShape 264" descr="Water droplets"/>
                        <wps:cNvCnPr>
                          <a:cxnSpLocks noChangeShapeType="1"/>
                        </wps:cNvCnPr>
                        <wps:spPr bwMode="auto">
                          <a:xfrm>
                            <a:off x="5077" y="1963"/>
                            <a:ext cx="1110" cy="0"/>
                          </a:xfrm>
                          <a:prstGeom prst="straightConnector1">
                            <a:avLst/>
                          </a:prstGeom>
                          <a:noFill/>
                          <a:ln w="12700">
                            <a:solidFill>
                              <a:srgbClr val="00B050"/>
                            </a:solidFill>
                            <a:round/>
                            <a:headEnd/>
                            <a:tailEnd type="triangle" w="med" len="med"/>
                          </a:ln>
                        </wps:spPr>
                        <wps:bodyPr/>
                      </wps:wsp>
                      <wps:wsp>
                        <wps:cNvPr id="537" name="AutoShape 265" descr="Water droplets"/>
                        <wps:cNvCnPr>
                          <a:cxnSpLocks noChangeShapeType="1"/>
                        </wps:cNvCnPr>
                        <wps:spPr bwMode="auto">
                          <a:xfrm>
                            <a:off x="5087" y="2407"/>
                            <a:ext cx="1110" cy="0"/>
                          </a:xfrm>
                          <a:prstGeom prst="straightConnector1">
                            <a:avLst/>
                          </a:prstGeom>
                          <a:noFill/>
                          <a:ln w="12700">
                            <a:solidFill>
                              <a:srgbClr val="FFC000"/>
                            </a:solidFill>
                            <a:round/>
                            <a:headEnd/>
                            <a:tailEnd type="triangle" w="med" len="med"/>
                          </a:ln>
                        </wps:spPr>
                        <wps:bodyPr/>
                      </wps:wsp>
                      <wps:wsp>
                        <wps:cNvPr id="538" name="AutoShape 266" descr="Water droplets"/>
                        <wps:cNvCnPr>
                          <a:cxnSpLocks noChangeShapeType="1"/>
                        </wps:cNvCnPr>
                        <wps:spPr bwMode="auto">
                          <a:xfrm>
                            <a:off x="5077" y="2173"/>
                            <a:ext cx="1110" cy="0"/>
                          </a:xfrm>
                          <a:prstGeom prst="straightConnector1">
                            <a:avLst/>
                          </a:prstGeom>
                          <a:noFill/>
                          <a:ln w="12700">
                            <a:solidFill>
                              <a:srgbClr val="000000"/>
                            </a:solidFill>
                            <a:prstDash val="sysDot"/>
                            <a:round/>
                            <a:headEnd type="triangle" w="med" len="me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id="Group 282" o:spid="_x0000_s1026" style="position:absolute;margin-left:20.05pt;margin-top:6.2pt;width:57pt;height:33.4pt;z-index:251704320" coordorigin="5057,1739" coordsize="114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">
                <v:shape id="AutoShape 263" o:spid="_x0000_s1027" type="#_x0000_t32" alt="Water droplets" style="position:absolute;left:5057;top:1739;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lv2sMAAADcAAAADwAAAGRycy9kb3ducmV2LnhtbESPT4vCMBTE78J+h/AWvGm6iv+6RlkE&#10;wZtYK+zeHs2zLdu8lCbW9tsbQfA4zMxvmPW2M5VoqXGlZQVf4wgEcWZ1ybmC9LwfLUE4j6yxskwK&#10;enKw3XwM1hhre+cTtYnPRYCwi1FB4X0dS+myggy6sa2Jg3e1jUEfZJNL3eA9wE0lJ1E0lwZLDgsF&#10;1rQrKPtPbiZQ2nO5SOe/y7qXl3bFxyTd/fVKDT+7n28Qnjr/Dr/aB61gNp3B80w4AnL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5b9rDAAAA3AAAAA8AAAAAAAAAAAAA&#10;AAAAoQIAAGRycy9kb3ducmV2LnhtbFBLBQYAAAAABAAEAPkAAACRAwAAAAA=&#10;" strokecolor="red" strokeweight="1pt">
                  <v:stroke endarrow="block"/>
                </v:shape>
                <v:shape id="AutoShape 264" o:spid="_x0000_s1028" type="#_x0000_t32" alt="Water droplets" style="position:absolute;left:5077;top:1963;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6ZLsUAAADcAAAADwAAAGRycy9kb3ducmV2LnhtbESPT2sCMRTE74V+h/AKvdVslZWyNYoU&#10;Lf45rZaeH5vnZnHzsm5STf30TUHwOMzMb5jJLNpWnKn3jWMFr4MMBHHldMO1gq/98uUNhA/IGlvH&#10;pOCXPMymjw8TLLS7cEnnXahFgrAvUIEJoSuk9JUhi37gOuLkHVxvMSTZ11L3eElw28phlo2lxYbT&#10;gsGOPgxVx92PVXDdfq5H+eJ7X2abo9H5qYyrTVTq+SnO30EEiuEevrVXWkE+GsP/mXQE5PQ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6ZLsUAAADcAAAADwAAAAAAAAAA&#10;AAAAAAChAgAAZHJzL2Rvd25yZXYueG1sUEsFBgAAAAAEAAQA+QAAAJMDAAAAAA==&#10;" strokecolor="#00b050" strokeweight="1pt">
                  <v:stroke endarrow="block"/>
                </v:shape>
                <v:shape id="AutoShape 265" o:spid="_x0000_s1029" type="#_x0000_t32" alt="Water droplets" style="position:absolute;left:5087;top:2407;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p1bcUAAADcAAAADwAAAGRycy9kb3ducmV2LnhtbESPQWvCQBSE7wX/w/IEb3VTtU1Ns4oI&#10;goV60JaeX7PPJGT3bciuJv57t1DocZiZb5h8PVgjrtT52rGCp2kCgrhwuuZSwdfn7vEVhA/IGo1j&#10;UnAjD+vV6CHHTLuej3Q9hVJECPsMFVQhtJmUvqjIop+6ljh6Z9dZDFF2pdQd9hFujZwlyYu0WHNc&#10;qLClbUVFc7pYBf2+bbZGv8vvWWoOP5f0Y3lbFEpNxsPmDUSgIfyH/9p7reB5nsLvmXgE5O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p1bcUAAADcAAAADwAAAAAAAAAA&#10;AAAAAAChAgAAZHJzL2Rvd25yZXYueG1sUEsFBgAAAAAEAAQA+QAAAJMDAAAAAA==&#10;" strokecolor="#ffc000" strokeweight="1pt">
                  <v:stroke endarrow="block"/>
                </v:shape>
                <v:shape id="AutoShape 266" o:spid="_x0000_s1030" type="#_x0000_t32" alt="Water droplets" style="position:absolute;left:5077;top:2173;width:1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ELlMQAAADcAAAADwAAAGRycy9kb3ducmV2LnhtbERPy2rCQBTdF/yH4QrdlGZi1SKpkyBC&#10;aSiIVN24u2RuHjVzJ2SmSfr3nYXQ5eG8t9lkWjFQ7xrLChZRDIK4sLrhSsHl/P68AeE8ssbWMin4&#10;JQdZOnvYYqLtyF80nHwlQgi7BBXU3neJlK6oyaCLbEccuNL2Bn2AfSV1j2MIN618ieNXabDh0FBj&#10;R/uaitvpxyiQ6zK/rOLvz3F1bM/F9fDhj09LpR7n0+4NhKfJ/4vv7lwrWC/D2nAmHAGZ/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UQuUxAAAANwAAAAPAAAAAAAAAAAA&#10;AAAAAKECAABkcnMvZG93bnJldi54bWxQSwUGAAAAAAQABAD5AAAAkgMAAAAA&#10;" strokeweight="1pt">
                  <v:stroke dashstyle="1 1" startarrow="block" endarrow="block"/>
                </v:shape>
              </v:group>
            </w:pict>
          </mc:Fallback>
        </mc:AlternateContent>
      </w:r>
    </w:p>
    <w:p w:rsidR="00425492" w:rsidRPr="00A74228" w:rsidRDefault="00425492" w:rsidP="00425492">
      <w:pPr>
        <w:tabs>
          <w:tab w:val="left" w:pos="1860"/>
          <w:tab w:val="left" w:pos="5409"/>
        </w:tabs>
        <w:spacing w:after="0" w:line="360" w:lineRule="auto"/>
        <w:rPr>
          <w:rFonts w:ascii="Arial" w:eastAsia="Times New Roman" w:hAnsi="Arial" w:cs="Arial"/>
          <w:color w:val="FF0000"/>
          <w:sz w:val="24"/>
          <w:szCs w:val="24"/>
        </w:rPr>
      </w:pPr>
      <w:r>
        <w:rPr>
          <w:rFonts w:ascii="Arial" w:eastAsia="Times New Roman" w:hAnsi="Arial" w:cs="Arial"/>
          <w:color w:val="FF0000"/>
          <w:sz w:val="24"/>
          <w:szCs w:val="24"/>
        </w:rPr>
        <w:tab/>
      </w:r>
      <w:r>
        <w:rPr>
          <w:rFonts w:ascii="Arial" w:eastAsia="Times New Roman" w:hAnsi="Arial" w:cs="Arial"/>
          <w:color w:val="FF0000"/>
          <w:sz w:val="24"/>
          <w:szCs w:val="24"/>
        </w:rPr>
        <w:tab/>
      </w:r>
    </w:p>
    <w:p w:rsidR="00425492" w:rsidRDefault="00425492" w:rsidP="00425492">
      <w:pPr>
        <w:spacing w:after="0" w:line="360" w:lineRule="auto"/>
        <w:rPr>
          <w:rFonts w:ascii="Arial" w:eastAsia="Calibri" w:hAnsi="Arial" w:cs="Arial"/>
          <w:b/>
          <w:sz w:val="24"/>
          <w:szCs w:val="24"/>
        </w:rPr>
      </w:pPr>
    </w:p>
    <w:p w:rsidR="00425492" w:rsidRDefault="00425492" w:rsidP="00425492">
      <w:pPr>
        <w:spacing w:after="0" w:line="360" w:lineRule="auto"/>
        <w:rPr>
          <w:rFonts w:ascii="Arial" w:eastAsia="Calibri" w:hAnsi="Arial" w:cs="Arial"/>
          <w:b/>
          <w:sz w:val="24"/>
          <w:szCs w:val="24"/>
        </w:rPr>
      </w:pPr>
    </w:p>
    <w:p w:rsidR="00425492" w:rsidRPr="00B37CA3" w:rsidRDefault="00425492" w:rsidP="004E17C4">
      <w:pPr>
        <w:spacing w:after="0" w:line="360" w:lineRule="auto"/>
        <w:ind w:left="709"/>
        <w:rPr>
          <w:rFonts w:ascii="Arial" w:eastAsia="Calibri" w:hAnsi="Arial" w:cs="Arial"/>
          <w:sz w:val="24"/>
          <w:szCs w:val="24"/>
        </w:rPr>
      </w:pPr>
      <w:proofErr w:type="gramStart"/>
      <w:r w:rsidRPr="007D2C6A">
        <w:rPr>
          <w:rFonts w:ascii="Arial" w:eastAsia="Calibri" w:hAnsi="Arial" w:cs="Arial"/>
          <w:b/>
          <w:sz w:val="24"/>
          <w:szCs w:val="24"/>
        </w:rPr>
        <w:t xml:space="preserve">Keterangan </w:t>
      </w:r>
      <w:r w:rsidRPr="00B37CA3">
        <w:rPr>
          <w:rFonts w:ascii="Arial" w:eastAsia="Calibri" w:hAnsi="Arial" w:cs="Arial"/>
          <w:sz w:val="24"/>
          <w:szCs w:val="24"/>
        </w:rPr>
        <w:t>:</w:t>
      </w:r>
      <w:proofErr w:type="gramEnd"/>
    </w:p>
    <w:p w:rsidR="00425492" w:rsidRPr="00B37CA3" w:rsidRDefault="00425492" w:rsidP="00425492">
      <w:pPr>
        <w:spacing w:after="0" w:line="360" w:lineRule="auto"/>
        <w:ind w:right="459"/>
        <w:rPr>
          <w:rFonts w:ascii="Arial" w:eastAsia="Calibri" w:hAnsi="Arial" w:cs="Arial"/>
          <w:sz w:val="24"/>
          <w:szCs w:val="24"/>
        </w:rPr>
      </w:pP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B37CA3">
        <w:rPr>
          <w:rFonts w:ascii="Arial" w:eastAsia="Calibri" w:hAnsi="Arial" w:cs="Arial"/>
          <w:i/>
          <w:sz w:val="24"/>
          <w:szCs w:val="24"/>
        </w:rPr>
        <w:t>Project Leader</w:t>
      </w:r>
      <w:r w:rsidRPr="00B37CA3">
        <w:rPr>
          <w:rFonts w:ascii="Arial" w:eastAsia="Calibri" w:hAnsi="Arial" w:cs="Arial"/>
          <w:sz w:val="24"/>
          <w:szCs w:val="24"/>
        </w:rPr>
        <w:t xml:space="preserve"> melakukan laporan dan konsultasi kepada </w:t>
      </w:r>
      <w:r w:rsidRPr="00B37CA3">
        <w:rPr>
          <w:rFonts w:ascii="Arial" w:eastAsia="Calibri" w:hAnsi="Arial" w:cs="Arial"/>
          <w:i/>
          <w:sz w:val="24"/>
          <w:szCs w:val="24"/>
        </w:rPr>
        <w:t>Mentor</w:t>
      </w:r>
      <w:r w:rsidRPr="00B37CA3">
        <w:rPr>
          <w:rFonts w:ascii="Arial" w:eastAsia="Calibri" w:hAnsi="Arial" w:cs="Arial"/>
          <w:sz w:val="24"/>
          <w:szCs w:val="24"/>
        </w:rPr>
        <w:t xml:space="preserve"> tentang hasil pelaksanaan </w:t>
      </w:r>
      <w:r>
        <w:rPr>
          <w:rFonts w:ascii="Arial" w:eastAsia="Calibri" w:hAnsi="Arial" w:cs="Arial"/>
          <w:sz w:val="24"/>
          <w:szCs w:val="24"/>
        </w:rPr>
        <w:t>PKP</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Mentor </w:t>
      </w:r>
      <w:r w:rsidRPr="007D2C6A">
        <w:rPr>
          <w:rFonts w:ascii="Arial" w:eastAsia="Calibri" w:hAnsi="Arial" w:cs="Arial"/>
          <w:sz w:val="24"/>
          <w:szCs w:val="24"/>
        </w:rPr>
        <w:t xml:space="preserve">dan </w:t>
      </w: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melakukan laporan dan konsultasi tentang rencana rencana aksi perubahan yang </w:t>
      </w:r>
      <w:proofErr w:type="gramStart"/>
      <w:r w:rsidRPr="007D2C6A">
        <w:rPr>
          <w:rFonts w:ascii="Arial" w:eastAsia="Calibri" w:hAnsi="Arial" w:cs="Arial"/>
          <w:sz w:val="24"/>
          <w:szCs w:val="24"/>
        </w:rPr>
        <w:t>akan</w:t>
      </w:r>
      <w:proofErr w:type="gramEnd"/>
      <w:r w:rsidRPr="007D2C6A">
        <w:rPr>
          <w:rFonts w:ascii="Arial" w:eastAsia="Calibri" w:hAnsi="Arial" w:cs="Arial"/>
          <w:sz w:val="24"/>
          <w:szCs w:val="24"/>
        </w:rPr>
        <w:t xml:space="preserve"> dilaksanakan.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sz w:val="24"/>
          <w:szCs w:val="24"/>
        </w:rPr>
        <w:t xml:space="preserve">Sebagai bentuk persetujuan dan dukungan kepada </w:t>
      </w:r>
      <w:r w:rsidRPr="007D2C6A">
        <w:rPr>
          <w:rFonts w:ascii="Arial" w:eastAsia="Calibri" w:hAnsi="Arial" w:cs="Arial"/>
          <w:i/>
          <w:sz w:val="24"/>
          <w:szCs w:val="24"/>
        </w:rPr>
        <w:t xml:space="preserve">Mentor </w:t>
      </w:r>
      <w:r w:rsidRPr="007D2C6A">
        <w:rPr>
          <w:rFonts w:ascii="Arial" w:eastAsia="Calibri" w:hAnsi="Arial" w:cs="Arial"/>
          <w:sz w:val="24"/>
          <w:szCs w:val="24"/>
        </w:rPr>
        <w:t xml:space="preserve">untuk merumuskan berbagai kebijakan strategis dalam rangka menyukseskan kegiatan rencana aksi perubahan yang </w:t>
      </w:r>
      <w:proofErr w:type="gramStart"/>
      <w:r w:rsidRPr="007D2C6A">
        <w:rPr>
          <w:rFonts w:ascii="Arial" w:eastAsia="Calibri" w:hAnsi="Arial" w:cs="Arial"/>
          <w:sz w:val="24"/>
          <w:szCs w:val="24"/>
        </w:rPr>
        <w:t>akan</w:t>
      </w:r>
      <w:proofErr w:type="gramEnd"/>
      <w:r w:rsidRPr="007D2C6A">
        <w:rPr>
          <w:rFonts w:ascii="Arial" w:eastAsia="Calibri" w:hAnsi="Arial" w:cs="Arial"/>
          <w:sz w:val="24"/>
          <w:szCs w:val="24"/>
        </w:rPr>
        <w:t xml:space="preserve"> dilaksanakan oleh </w:t>
      </w:r>
      <w:r w:rsidRPr="007D2C6A">
        <w:rPr>
          <w:rFonts w:ascii="Arial" w:eastAsia="Calibri" w:hAnsi="Arial" w:cs="Arial"/>
          <w:i/>
          <w:sz w:val="24"/>
          <w:szCs w:val="24"/>
        </w:rPr>
        <w:t>Project Leader.</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Project Leader</w:t>
      </w:r>
      <w:r w:rsidRPr="007D2C6A">
        <w:rPr>
          <w:rFonts w:ascii="Arial" w:eastAsia="Calibri" w:hAnsi="Arial" w:cs="Arial"/>
          <w:sz w:val="24"/>
          <w:szCs w:val="24"/>
        </w:rPr>
        <w:t xml:space="preserve"> melakukan koordinasi dengan rekan kerja dan Staf;</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proofErr w:type="gramStart"/>
      <w:r w:rsidRPr="007D2C6A">
        <w:rPr>
          <w:rFonts w:ascii="Arial" w:eastAsia="Calibri" w:hAnsi="Arial" w:cs="Arial"/>
          <w:sz w:val="24"/>
          <w:szCs w:val="24"/>
        </w:rPr>
        <w:t>menyampaikan  laporan</w:t>
      </w:r>
      <w:proofErr w:type="gramEnd"/>
      <w:r w:rsidRPr="007D2C6A">
        <w:rPr>
          <w:rFonts w:ascii="Arial" w:eastAsia="Calibri" w:hAnsi="Arial" w:cs="Arial"/>
          <w:sz w:val="24"/>
          <w:szCs w:val="24"/>
        </w:rPr>
        <w:t xml:space="preserve"> minggu kesatu kepada </w:t>
      </w:r>
      <w:r w:rsidRPr="007D2C6A">
        <w:rPr>
          <w:rFonts w:ascii="Arial" w:eastAsia="Calibri" w:hAnsi="Arial" w:cs="Arial"/>
          <w:i/>
          <w:sz w:val="24"/>
          <w:szCs w:val="24"/>
        </w:rPr>
        <w:t xml:space="preserve">Coach </w:t>
      </w:r>
      <w:r w:rsidRPr="007D2C6A">
        <w:rPr>
          <w:rFonts w:ascii="Arial" w:eastAsia="Calibri" w:hAnsi="Arial" w:cs="Arial"/>
          <w:sz w:val="24"/>
          <w:szCs w:val="24"/>
        </w:rPr>
        <w:t>mengenai kegiatan yang dilakukan dalam pelaksanaan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membuat rancangan surat keputusan Kasatpo.PP tentang pembentukan tim efektif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Project Leader</w:t>
      </w:r>
      <w:r w:rsidRPr="007D2C6A">
        <w:rPr>
          <w:rFonts w:ascii="Arial" w:eastAsia="Calibri" w:hAnsi="Arial" w:cs="Arial"/>
          <w:sz w:val="24"/>
          <w:szCs w:val="24"/>
        </w:rPr>
        <w:t xml:space="preserve"> menyusun rencana anggaran biaya (RAB)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melakukan koordinasi dengan </w:t>
      </w:r>
      <w:r w:rsidRPr="007D2C6A">
        <w:rPr>
          <w:rFonts w:ascii="Arial" w:eastAsia="Calibri" w:hAnsi="Arial" w:cs="Arial"/>
          <w:i/>
          <w:sz w:val="24"/>
          <w:szCs w:val="24"/>
        </w:rPr>
        <w:t>Stakeholder Internal dan Eksternal;</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sz w:val="24"/>
          <w:szCs w:val="24"/>
        </w:rPr>
        <w:t xml:space="preserve">Sponsor </w:t>
      </w:r>
      <w:r w:rsidRPr="007D2C6A">
        <w:rPr>
          <w:rFonts w:ascii="Arial" w:eastAsia="Calibri" w:hAnsi="Arial" w:cs="Arial"/>
          <w:i/>
          <w:sz w:val="24"/>
          <w:szCs w:val="24"/>
        </w:rPr>
        <w:t xml:space="preserve">mengeluarkan </w:t>
      </w:r>
      <w:proofErr w:type="gramStart"/>
      <w:r w:rsidRPr="007D2C6A">
        <w:rPr>
          <w:rFonts w:ascii="Arial" w:eastAsia="Calibri" w:hAnsi="Arial" w:cs="Arial"/>
          <w:sz w:val="24"/>
          <w:szCs w:val="24"/>
        </w:rPr>
        <w:t>surat</w:t>
      </w:r>
      <w:proofErr w:type="gramEnd"/>
      <w:r w:rsidRPr="007D2C6A">
        <w:rPr>
          <w:rFonts w:ascii="Arial" w:eastAsia="Calibri" w:hAnsi="Arial" w:cs="Arial"/>
          <w:sz w:val="24"/>
          <w:szCs w:val="24"/>
        </w:rPr>
        <w:t xml:space="preserve"> keputusan tentang pembentukan tim efektif untuk bersama-sama dengan </w:t>
      </w:r>
      <w:r w:rsidRPr="007D2C6A">
        <w:rPr>
          <w:rFonts w:ascii="Arial" w:eastAsia="Calibri" w:hAnsi="Arial" w:cs="Arial"/>
          <w:i/>
          <w:sz w:val="24"/>
          <w:szCs w:val="24"/>
        </w:rPr>
        <w:t xml:space="preserve">Project Leader </w:t>
      </w:r>
      <w:r w:rsidRPr="007D2C6A">
        <w:rPr>
          <w:rFonts w:ascii="Arial" w:eastAsia="Calibri" w:hAnsi="Arial" w:cs="Arial"/>
          <w:sz w:val="24"/>
          <w:szCs w:val="24"/>
        </w:rPr>
        <w:t>melaksanakan kegiatan rencana aksi perubahan yang telah direncanakan.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menyampaikan laporan minggu kedua kepada </w:t>
      </w:r>
      <w:r w:rsidRPr="007D2C6A">
        <w:rPr>
          <w:rFonts w:ascii="Arial" w:eastAsia="Calibri" w:hAnsi="Arial" w:cs="Arial"/>
          <w:i/>
          <w:sz w:val="24"/>
          <w:szCs w:val="24"/>
        </w:rPr>
        <w:t xml:space="preserve">Coach </w:t>
      </w:r>
      <w:proofErr w:type="gramStart"/>
      <w:r w:rsidRPr="007D2C6A">
        <w:rPr>
          <w:rFonts w:ascii="Arial" w:eastAsia="Calibri" w:hAnsi="Arial" w:cs="Arial"/>
          <w:sz w:val="24"/>
          <w:szCs w:val="24"/>
        </w:rPr>
        <w:t>mengenai</w:t>
      </w:r>
      <w:proofErr w:type="gramEnd"/>
      <w:r w:rsidRPr="007D2C6A">
        <w:rPr>
          <w:rFonts w:ascii="Arial" w:eastAsia="Calibri" w:hAnsi="Arial" w:cs="Arial"/>
          <w:sz w:val="24"/>
          <w:szCs w:val="24"/>
        </w:rPr>
        <w:t xml:space="preserve"> kegiatan yang dilakukan dalam pelaksanaan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membentuk tim efektif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sz w:val="24"/>
          <w:szCs w:val="24"/>
        </w:rPr>
        <w:lastRenderedPageBreak/>
        <w:t xml:space="preserve">Berdasarkan surat Keputusan Kasatpol.PP Kabupaten Garut tentang pembentukan tim efektif, </w:t>
      </w:r>
      <w:r w:rsidRPr="007D2C6A">
        <w:rPr>
          <w:rFonts w:ascii="Arial" w:eastAsia="Calibri" w:hAnsi="Arial" w:cs="Arial"/>
          <w:i/>
          <w:sz w:val="24"/>
          <w:szCs w:val="24"/>
        </w:rPr>
        <w:t xml:space="preserve">Project Leader </w:t>
      </w:r>
      <w:r w:rsidRPr="007D2C6A">
        <w:rPr>
          <w:rFonts w:ascii="Arial" w:eastAsia="Calibri" w:hAnsi="Arial" w:cs="Arial"/>
          <w:sz w:val="24"/>
          <w:szCs w:val="24"/>
        </w:rPr>
        <w:t>mengundang tim efektif untuk melaksanakan rapat koordinasi dan pembagian tugas dalam pelaksanaan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bersama tim efektif mengumpulkan bahan dan data yang diperlukan untuk rencana </w:t>
      </w:r>
      <w:proofErr w:type="gramStart"/>
      <w:r w:rsidRPr="007D2C6A">
        <w:rPr>
          <w:rFonts w:ascii="Arial" w:eastAsia="Calibri" w:hAnsi="Arial" w:cs="Arial"/>
          <w:sz w:val="24"/>
          <w:szCs w:val="24"/>
        </w:rPr>
        <w:t>aksi  perubahan</w:t>
      </w:r>
      <w:proofErr w:type="gramEnd"/>
      <w:r w:rsidRPr="007D2C6A">
        <w:rPr>
          <w:rFonts w:ascii="Arial" w:eastAsia="Calibri" w:hAnsi="Arial" w:cs="Arial"/>
          <w:sz w:val="24"/>
          <w:szCs w:val="24"/>
        </w:rPr>
        <w:t>.</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menyampaikan laporan minggu ketiga kepada </w:t>
      </w:r>
      <w:r w:rsidRPr="007D2C6A">
        <w:rPr>
          <w:rFonts w:ascii="Arial" w:eastAsia="Calibri" w:hAnsi="Arial" w:cs="Arial"/>
          <w:i/>
          <w:sz w:val="24"/>
          <w:szCs w:val="24"/>
        </w:rPr>
        <w:t xml:space="preserve">Coach </w:t>
      </w:r>
      <w:r w:rsidRPr="007D2C6A">
        <w:rPr>
          <w:rFonts w:ascii="Arial" w:eastAsia="Calibri" w:hAnsi="Arial" w:cs="Arial"/>
          <w:sz w:val="24"/>
          <w:szCs w:val="24"/>
        </w:rPr>
        <w:t xml:space="preserve">mengenai kegiatan yang dilakukan dalam pelaksanaan rencana </w:t>
      </w:r>
      <w:proofErr w:type="gramStart"/>
      <w:r w:rsidRPr="007D2C6A">
        <w:rPr>
          <w:rFonts w:ascii="Arial" w:eastAsia="Calibri" w:hAnsi="Arial" w:cs="Arial"/>
          <w:sz w:val="24"/>
          <w:szCs w:val="24"/>
        </w:rPr>
        <w:t>aksi  perubahan</w:t>
      </w:r>
      <w:proofErr w:type="gramEnd"/>
      <w:r w:rsidRPr="007D2C6A">
        <w:rPr>
          <w:rFonts w:ascii="Arial" w:eastAsia="Calibri" w:hAnsi="Arial" w:cs="Arial"/>
          <w:sz w:val="24"/>
          <w:szCs w:val="24"/>
        </w:rPr>
        <w:t>.</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bersama tim efektif menyusun format dan </w:t>
      </w:r>
      <w:r w:rsidRPr="007D2C6A">
        <w:rPr>
          <w:rFonts w:ascii="Arial" w:eastAsia="Calibri" w:hAnsi="Arial" w:cs="Arial"/>
          <w:i/>
          <w:sz w:val="24"/>
          <w:szCs w:val="24"/>
        </w:rPr>
        <w:t xml:space="preserve">draf </w:t>
      </w:r>
      <w:r w:rsidRPr="007D2C6A">
        <w:rPr>
          <w:rFonts w:ascii="Arial" w:eastAsia="Calibri" w:hAnsi="Arial" w:cs="Arial"/>
          <w:sz w:val="24"/>
          <w:szCs w:val="24"/>
        </w:rPr>
        <w:t>Standar Operational Prosedur (SOP) tentang tim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melakukan koordinasi dan konsultasi dengan mentor dan Kasubbag Evaluasi dan Pelaporan dalam upaya penyusunan draf SOP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menyampaikan laporan minggu keempat kepada </w:t>
      </w:r>
      <w:r w:rsidRPr="007D2C6A">
        <w:rPr>
          <w:rFonts w:ascii="Arial" w:eastAsia="Calibri" w:hAnsi="Arial" w:cs="Arial"/>
          <w:i/>
          <w:sz w:val="24"/>
          <w:szCs w:val="24"/>
        </w:rPr>
        <w:t xml:space="preserve">Coach </w:t>
      </w:r>
      <w:r w:rsidRPr="007D2C6A">
        <w:rPr>
          <w:rFonts w:ascii="Arial" w:eastAsia="Calibri" w:hAnsi="Arial" w:cs="Arial"/>
          <w:sz w:val="24"/>
          <w:szCs w:val="24"/>
        </w:rPr>
        <w:t>mengenai kegiatan yang dilakukan dalam pelaksanaan proyek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bersama tim efektif membuat buku panduan pelaksanaan tugas tim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melaksanakan Sosialisasi Standard Operational Procedure (SOP) dan buku panduan pelaksanaan tugas tim rencana aksi  perubahan dan  </w:t>
      </w:r>
      <w:r w:rsidRPr="007D2C6A">
        <w:rPr>
          <w:rFonts w:ascii="Arial" w:eastAsia="Calibri" w:hAnsi="Arial" w:cs="Arial"/>
          <w:i/>
          <w:sz w:val="24"/>
          <w:szCs w:val="24"/>
        </w:rPr>
        <w:t>stakeholder</w:t>
      </w:r>
      <w:r w:rsidRPr="007D2C6A">
        <w:rPr>
          <w:rFonts w:ascii="Arial" w:eastAsia="Calibri" w:hAnsi="Arial" w:cs="Arial"/>
          <w:sz w:val="24"/>
          <w:szCs w:val="24"/>
        </w:rPr>
        <w:t xml:space="preserve"> internal;</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menyampaikan laporan minggu kelima kepada </w:t>
      </w:r>
      <w:r w:rsidRPr="007D2C6A">
        <w:rPr>
          <w:rFonts w:ascii="Arial" w:eastAsia="Calibri" w:hAnsi="Arial" w:cs="Arial"/>
          <w:i/>
          <w:sz w:val="24"/>
          <w:szCs w:val="24"/>
        </w:rPr>
        <w:t xml:space="preserve">Coach </w:t>
      </w:r>
      <w:r w:rsidRPr="007D2C6A">
        <w:rPr>
          <w:rFonts w:ascii="Arial" w:eastAsia="Calibri" w:hAnsi="Arial" w:cs="Arial"/>
          <w:sz w:val="24"/>
          <w:szCs w:val="24"/>
        </w:rPr>
        <w:t xml:space="preserve">mengenai kegiatan yang dilakukan dalam pelaksanaan rencana </w:t>
      </w:r>
      <w:proofErr w:type="gramStart"/>
      <w:r w:rsidRPr="007D2C6A">
        <w:rPr>
          <w:rFonts w:ascii="Arial" w:eastAsia="Calibri" w:hAnsi="Arial" w:cs="Arial"/>
          <w:sz w:val="24"/>
          <w:szCs w:val="24"/>
        </w:rPr>
        <w:t>aksi  perubahan</w:t>
      </w:r>
      <w:proofErr w:type="gramEnd"/>
      <w:r w:rsidRPr="007D2C6A">
        <w:rPr>
          <w:rFonts w:ascii="Arial" w:eastAsia="Calibri" w:hAnsi="Arial" w:cs="Arial"/>
          <w:sz w:val="24"/>
          <w:szCs w:val="24"/>
        </w:rPr>
        <w:t>.;</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bersama tim efektif </w:t>
      </w:r>
      <w:r w:rsidRPr="007D2C6A">
        <w:rPr>
          <w:rFonts w:ascii="Arial" w:eastAsia="Calibri" w:hAnsi="Arial" w:cs="Arial"/>
          <w:sz w:val="24"/>
          <w:szCs w:val="24"/>
        </w:rPr>
        <w:t>membuat Jadwal Kegiatan Ton Siaga Penanggulangan Gangguan trantibum;</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bersama Mentor dan tim melaksanakan Kegiatan tim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menyampaikan laporan minggu keenam kepada </w:t>
      </w:r>
      <w:r w:rsidRPr="007D2C6A">
        <w:rPr>
          <w:rFonts w:ascii="Arial" w:eastAsia="Calibri" w:hAnsi="Arial" w:cs="Arial"/>
          <w:i/>
          <w:sz w:val="24"/>
          <w:szCs w:val="24"/>
        </w:rPr>
        <w:t xml:space="preserve">Coach </w:t>
      </w:r>
      <w:r w:rsidRPr="007D2C6A">
        <w:rPr>
          <w:rFonts w:ascii="Arial" w:eastAsia="Calibri" w:hAnsi="Arial" w:cs="Arial"/>
          <w:sz w:val="24"/>
          <w:szCs w:val="24"/>
        </w:rPr>
        <w:t>mengenai kegiatan yang dilakukan dalam pelaksanaan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lastRenderedPageBreak/>
        <w:t xml:space="preserve">Project Leader </w:t>
      </w:r>
      <w:r w:rsidRPr="007D2C6A">
        <w:rPr>
          <w:rFonts w:ascii="Arial" w:eastAsia="Calibri" w:hAnsi="Arial" w:cs="Arial"/>
          <w:sz w:val="24"/>
          <w:szCs w:val="24"/>
        </w:rPr>
        <w:t>bersama Mentor dan tim melaksanakan Kegiatan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menyampaikan laporan minggu ketujuh kepada </w:t>
      </w:r>
      <w:r w:rsidRPr="007D2C6A">
        <w:rPr>
          <w:rFonts w:ascii="Arial" w:eastAsia="Calibri" w:hAnsi="Arial" w:cs="Arial"/>
          <w:i/>
          <w:sz w:val="24"/>
          <w:szCs w:val="24"/>
        </w:rPr>
        <w:t xml:space="preserve">Coach </w:t>
      </w:r>
      <w:r w:rsidRPr="007D2C6A">
        <w:rPr>
          <w:rFonts w:ascii="Arial" w:eastAsia="Calibri" w:hAnsi="Arial" w:cs="Arial"/>
          <w:sz w:val="24"/>
          <w:szCs w:val="24"/>
        </w:rPr>
        <w:t>mengenai kegiatan yang dilakukan dalam pelaksanaan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bersama Mentor melakukan monitoring dan evaluasi pelaksanaan Kegiatan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membagikan angket/kuisioner kepada </w:t>
      </w:r>
      <w:r w:rsidRPr="007D2C6A">
        <w:rPr>
          <w:rFonts w:ascii="Arial" w:eastAsia="Calibri" w:hAnsi="Arial" w:cs="Arial"/>
          <w:i/>
          <w:sz w:val="24"/>
          <w:szCs w:val="24"/>
        </w:rPr>
        <w:t xml:space="preserve">Stakeholder Internal </w:t>
      </w:r>
      <w:r w:rsidRPr="007D2C6A">
        <w:rPr>
          <w:rFonts w:ascii="Arial" w:eastAsia="Calibri" w:hAnsi="Arial" w:cs="Arial"/>
          <w:sz w:val="24"/>
          <w:szCs w:val="24"/>
        </w:rPr>
        <w:t xml:space="preserve">dan </w:t>
      </w:r>
      <w:r w:rsidRPr="007D2C6A">
        <w:rPr>
          <w:rFonts w:ascii="Arial" w:eastAsia="Calibri" w:hAnsi="Arial" w:cs="Arial"/>
          <w:i/>
          <w:sz w:val="24"/>
          <w:szCs w:val="24"/>
        </w:rPr>
        <w:t xml:space="preserve">Eksternal </w:t>
      </w:r>
      <w:r w:rsidRPr="007D2C6A">
        <w:rPr>
          <w:rFonts w:ascii="Arial" w:eastAsia="Calibri" w:hAnsi="Arial" w:cs="Arial"/>
          <w:sz w:val="24"/>
          <w:szCs w:val="24"/>
        </w:rPr>
        <w:t>tentang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mengumpulkan, menganalisa dan mengevaluasi hasil dari angket/kuisioner;</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menyampaikan laporan minggu ke delapan kepada </w:t>
      </w:r>
      <w:r w:rsidRPr="007D2C6A">
        <w:rPr>
          <w:rFonts w:ascii="Arial" w:eastAsia="Calibri" w:hAnsi="Arial" w:cs="Arial"/>
          <w:i/>
          <w:sz w:val="24"/>
          <w:szCs w:val="24"/>
        </w:rPr>
        <w:t xml:space="preserve">Coach </w:t>
      </w:r>
      <w:r w:rsidRPr="007D2C6A">
        <w:rPr>
          <w:rFonts w:ascii="Arial" w:eastAsia="Calibri" w:hAnsi="Arial" w:cs="Arial"/>
          <w:sz w:val="24"/>
          <w:szCs w:val="24"/>
        </w:rPr>
        <w:t>mengenai kegiatan yang dilakukan dalam pelaksanaan rencana aksi  perubahan;</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w:t>
      </w:r>
      <w:r w:rsidRPr="007D2C6A">
        <w:rPr>
          <w:rFonts w:ascii="Arial" w:eastAsia="Calibri" w:hAnsi="Arial" w:cs="Arial"/>
          <w:sz w:val="24"/>
          <w:szCs w:val="24"/>
        </w:rPr>
        <w:t xml:space="preserve">Laeder membuat laporan akhir pelaksanaan rencana </w:t>
      </w:r>
      <w:proofErr w:type="gramStart"/>
      <w:r w:rsidRPr="007D2C6A">
        <w:rPr>
          <w:rFonts w:ascii="Arial" w:eastAsia="Calibri" w:hAnsi="Arial" w:cs="Arial"/>
          <w:sz w:val="24"/>
          <w:szCs w:val="24"/>
        </w:rPr>
        <w:t>aksi  perubahan</w:t>
      </w:r>
      <w:proofErr w:type="gramEnd"/>
      <w:r w:rsidRPr="007D2C6A">
        <w:rPr>
          <w:rFonts w:ascii="Arial" w:eastAsia="Calibri" w:hAnsi="Arial" w:cs="Arial"/>
          <w:sz w:val="24"/>
          <w:szCs w:val="24"/>
        </w:rPr>
        <w:t>.</w:t>
      </w:r>
    </w:p>
    <w:p w:rsidR="00425492" w:rsidRPr="007D2C6A"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membuat persetujuan laporan pelaksanaan rencana aksi  perubahan kepada Mentor</w:t>
      </w:r>
    </w:p>
    <w:p w:rsidR="00425492" w:rsidRPr="00D95282" w:rsidRDefault="00425492" w:rsidP="0099741E">
      <w:pPr>
        <w:numPr>
          <w:ilvl w:val="1"/>
          <w:numId w:val="43"/>
        </w:numPr>
        <w:tabs>
          <w:tab w:val="clear" w:pos="2858"/>
          <w:tab w:val="num" w:pos="709"/>
        </w:tabs>
        <w:spacing w:after="0" w:line="360" w:lineRule="auto"/>
        <w:ind w:left="709" w:right="-1" w:firstLine="0"/>
        <w:jc w:val="both"/>
        <w:rPr>
          <w:rFonts w:ascii="Arial" w:eastAsia="Calibri" w:hAnsi="Arial" w:cs="Arial"/>
          <w:sz w:val="24"/>
          <w:szCs w:val="24"/>
        </w:rPr>
      </w:pPr>
      <w:r w:rsidRPr="007D2C6A">
        <w:rPr>
          <w:rFonts w:ascii="Arial" w:eastAsia="Calibri" w:hAnsi="Arial" w:cs="Arial"/>
          <w:i/>
          <w:sz w:val="24"/>
          <w:szCs w:val="24"/>
        </w:rPr>
        <w:t xml:space="preserve">Project Leader </w:t>
      </w:r>
      <w:r w:rsidRPr="007D2C6A">
        <w:rPr>
          <w:rFonts w:ascii="Arial" w:eastAsia="Calibri" w:hAnsi="Arial" w:cs="Arial"/>
          <w:sz w:val="24"/>
          <w:szCs w:val="24"/>
        </w:rPr>
        <w:t xml:space="preserve">menyampaikan laporan minggu ke sembilan kepada </w:t>
      </w:r>
      <w:r w:rsidRPr="007D2C6A">
        <w:rPr>
          <w:rFonts w:ascii="Arial" w:eastAsia="Calibri" w:hAnsi="Arial" w:cs="Arial"/>
          <w:i/>
          <w:sz w:val="24"/>
          <w:szCs w:val="24"/>
        </w:rPr>
        <w:t xml:space="preserve">Coach </w:t>
      </w:r>
      <w:r w:rsidRPr="007D2C6A">
        <w:rPr>
          <w:rFonts w:ascii="Arial" w:eastAsia="Calibri" w:hAnsi="Arial" w:cs="Arial"/>
          <w:sz w:val="24"/>
          <w:szCs w:val="24"/>
        </w:rPr>
        <w:t>mengenai kegiatan yang dilakukan dalam pelaksanaan rencana aksi  perubahan</w:t>
      </w:r>
    </w:p>
    <w:p w:rsidR="00425492" w:rsidRDefault="00425492" w:rsidP="00425492">
      <w:pPr>
        <w:rPr>
          <w:rFonts w:ascii="Arial" w:hAnsi="Arial" w:cs="Arial"/>
          <w:b/>
          <w:sz w:val="28"/>
          <w:szCs w:val="28"/>
        </w:rPr>
        <w:sectPr w:rsidR="00425492" w:rsidSect="008F05B2">
          <w:pgSz w:w="11906" w:h="16838" w:code="9"/>
          <w:pgMar w:top="1701" w:right="1134" w:bottom="1418" w:left="2268" w:header="709" w:footer="709" w:gutter="0"/>
          <w:cols w:space="708"/>
          <w:docGrid w:linePitch="360"/>
        </w:sectPr>
      </w:pPr>
    </w:p>
    <w:p w:rsidR="00425492" w:rsidRPr="00CA4C6C" w:rsidRDefault="00425492" w:rsidP="00A709DE">
      <w:pPr>
        <w:ind w:left="709"/>
        <w:jc w:val="center"/>
        <w:rPr>
          <w:rFonts w:ascii="Arial" w:hAnsi="Arial" w:cs="Arial"/>
          <w:b/>
          <w:sz w:val="28"/>
          <w:szCs w:val="28"/>
        </w:rPr>
      </w:pPr>
      <w:r w:rsidRPr="00CA4C6C">
        <w:rPr>
          <w:rFonts w:ascii="Arial" w:hAnsi="Arial" w:cs="Arial"/>
          <w:b/>
          <w:sz w:val="28"/>
          <w:szCs w:val="28"/>
        </w:rPr>
        <w:lastRenderedPageBreak/>
        <w:t>KUADRAN STAKEHOLDER</w:t>
      </w:r>
    </w:p>
    <w:p w:rsidR="00425492" w:rsidRPr="00A74228" w:rsidRDefault="004E17C4" w:rsidP="00A709DE">
      <w:pPr>
        <w:spacing w:after="0" w:line="360" w:lineRule="auto"/>
        <w:ind w:left="709"/>
        <w:rPr>
          <w:rFonts w:ascii="Arial" w:eastAsia="Calibri" w:hAnsi="Arial" w:cs="Arial"/>
          <w:b/>
          <w:sz w:val="24"/>
          <w:szCs w:val="24"/>
        </w:rPr>
      </w:pPr>
      <w:r>
        <w:rPr>
          <w:rFonts w:ascii="Arial" w:eastAsia="Calibri" w:hAnsi="Arial" w:cs="Arial"/>
          <w:b/>
          <w:sz w:val="24"/>
          <w:szCs w:val="24"/>
        </w:rPr>
        <w:t>Sebelum Implementasi</w:t>
      </w:r>
    </w:p>
    <w:p w:rsidR="00425492" w:rsidRPr="00A74228" w:rsidRDefault="00425492" w:rsidP="00425492">
      <w:pPr>
        <w:spacing w:after="0" w:line="360" w:lineRule="auto"/>
        <w:jc w:val="center"/>
        <w:rPr>
          <w:rFonts w:ascii="Arial" w:eastAsia="Calibri" w:hAnsi="Arial" w:cs="Arial"/>
          <w:b/>
          <w:sz w:val="24"/>
          <w:szCs w:val="24"/>
        </w:rPr>
      </w:pPr>
      <w:r w:rsidRPr="00A74228">
        <w:rPr>
          <w:rFonts w:ascii="Arial" w:eastAsia="Calibri" w:hAnsi="Arial" w:cs="Arial"/>
          <w:noProof/>
          <w:sz w:val="24"/>
          <w:szCs w:val="24"/>
        </w:rPr>
        <mc:AlternateContent>
          <mc:Choice Requires="wps">
            <w:drawing>
              <wp:anchor distT="0" distB="0" distL="114300" distR="114300" simplePos="0" relativeHeight="251663360" behindDoc="0" locked="0" layoutInCell="1" allowOverlap="1" wp14:anchorId="76C9DE50" wp14:editId="3962A2F7">
                <wp:simplePos x="0" y="0"/>
                <wp:positionH relativeFrom="column">
                  <wp:posOffset>2416948</wp:posOffset>
                </wp:positionH>
                <wp:positionV relativeFrom="paragraph">
                  <wp:posOffset>167972</wp:posOffset>
                </wp:positionV>
                <wp:extent cx="790575" cy="333375"/>
                <wp:effectExtent l="0" t="0" r="28575" b="28575"/>
                <wp:wrapNone/>
                <wp:docPr id="266"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33375"/>
                        </a:xfrm>
                        <a:prstGeom prst="rect">
                          <a:avLst/>
                        </a:prstGeom>
                        <a:solidFill>
                          <a:srgbClr val="FFFFFF"/>
                        </a:solidFill>
                        <a:ln w="9525">
                          <a:solidFill>
                            <a:srgbClr val="FFFFFF"/>
                          </a:solidFill>
                          <a:miter lim="800000"/>
                          <a:headEnd/>
                          <a:tailEnd/>
                        </a:ln>
                      </wps:spPr>
                      <wps:txbx>
                        <w:txbxContent>
                          <w:p w:rsidR="00006332" w:rsidRPr="0067397B" w:rsidRDefault="00006332" w:rsidP="00425492">
                            <w:pPr>
                              <w:jc w:val="center"/>
                              <w:rPr>
                                <w:rFonts w:ascii="Arial" w:hAnsi="Arial" w:cs="Arial"/>
                                <w:sz w:val="12"/>
                                <w:szCs w:val="12"/>
                                <w:lang w:val="en-ID"/>
                              </w:rPr>
                            </w:pPr>
                            <w:r w:rsidRPr="0067397B">
                              <w:rPr>
                                <w:rFonts w:ascii="Arial" w:hAnsi="Arial" w:cs="Arial"/>
                                <w:sz w:val="12"/>
                                <w:szCs w:val="12"/>
                                <w:lang w:val="en-ID"/>
                              </w:rPr>
                              <w:t>PENGARUH TINGGI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13" o:spid="_x0000_s1060" type="#_x0000_t202" style="position:absolute;left:0;text-align:left;margin-left:190.3pt;margin-top:13.25pt;width:62.2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" strokecolor="white">
                <v:textbox>
                  <w:txbxContent>
                    <w:p w:rsidR="005F5CF5" w:rsidRPr="0067397B" w:rsidRDefault="005F5CF5" w:rsidP="00425492">
                      <w:pPr>
                        <w:jc w:val="center"/>
                        <w:rPr>
                          <w:rFonts w:ascii="Arial" w:hAnsi="Arial" w:cs="Arial"/>
                          <w:sz w:val="12"/>
                          <w:szCs w:val="12"/>
                          <w:lang w:val="en-ID"/>
                        </w:rPr>
                      </w:pPr>
                      <w:r w:rsidRPr="0067397B">
                        <w:rPr>
                          <w:rFonts w:ascii="Arial" w:hAnsi="Arial" w:cs="Arial"/>
                          <w:sz w:val="12"/>
                          <w:szCs w:val="12"/>
                          <w:lang w:val="en-ID"/>
                        </w:rPr>
                        <w:t>PENGARUH TINGGI</w:t>
                      </w:r>
                    </w:p>
                  </w:txbxContent>
                </v:textbox>
              </v:shape>
            </w:pict>
          </mc:Fallback>
        </mc:AlternateContent>
      </w:r>
    </w:p>
    <w:p w:rsidR="00425492" w:rsidRPr="007D2C6A" w:rsidRDefault="00425492" w:rsidP="00425492">
      <w:pPr>
        <w:spacing w:after="0" w:line="360" w:lineRule="auto"/>
        <w:jc w:val="center"/>
        <w:rPr>
          <w:rFonts w:ascii="Arial" w:eastAsia="Calibri" w:hAnsi="Arial" w:cs="Arial"/>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425492" w:rsidRPr="00A74228" w:rsidRDefault="00425492" w:rsidP="00425492">
      <w:pPr>
        <w:spacing w:after="0" w:line="360" w:lineRule="auto"/>
        <w:jc w:val="center"/>
        <w:rPr>
          <w:rFonts w:ascii="Arial" w:eastAsia="Calibri" w:hAnsi="Arial" w:cs="Arial"/>
          <w:b/>
          <w:sz w:val="24"/>
          <w:szCs w:val="24"/>
        </w:rPr>
      </w:pPr>
      <w:r w:rsidRPr="00A74228">
        <w:rPr>
          <w:rFonts w:ascii="Arial" w:eastAsia="Calibri" w:hAnsi="Arial" w:cs="Arial"/>
          <w:noProof/>
          <w:sz w:val="24"/>
          <w:szCs w:val="24"/>
        </w:rPr>
        <mc:AlternateContent>
          <mc:Choice Requires="wps">
            <w:drawing>
              <wp:anchor distT="0" distB="0" distL="114300" distR="114300" simplePos="0" relativeHeight="251665408" behindDoc="0" locked="0" layoutInCell="1" allowOverlap="1" wp14:anchorId="4C9978BD" wp14:editId="36B9C639">
                <wp:simplePos x="0" y="0"/>
                <wp:positionH relativeFrom="column">
                  <wp:posOffset>2956891</wp:posOffset>
                </wp:positionH>
                <wp:positionV relativeFrom="paragraph">
                  <wp:posOffset>97155</wp:posOffset>
                </wp:positionV>
                <wp:extent cx="2345055" cy="2242185"/>
                <wp:effectExtent l="0" t="0" r="17145" b="24765"/>
                <wp:wrapNone/>
                <wp:docPr id="270"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2242185"/>
                        </a:xfrm>
                        <a:prstGeom prst="rect">
                          <a:avLst/>
                        </a:prstGeom>
                        <a:solidFill>
                          <a:srgbClr val="A8D08D"/>
                        </a:solidFill>
                        <a:ln w="9525">
                          <a:solidFill>
                            <a:srgbClr val="FFFFFF"/>
                          </a:solidFill>
                          <a:miter lim="800000"/>
                          <a:headEnd/>
                          <a:tailEnd/>
                        </a:ln>
                      </wps:spPr>
                      <wps:txbx>
                        <w:txbxContent>
                          <w:p w:rsidR="00006332" w:rsidRPr="000B4211" w:rsidRDefault="00006332" w:rsidP="00425492">
                            <w:pPr>
                              <w:shd w:val="clear" w:color="auto" w:fill="A8D08D"/>
                              <w:jc w:val="center"/>
                              <w:rPr>
                                <w:rFonts w:ascii="Arial" w:hAnsi="Arial" w:cs="Arial"/>
                                <w:b/>
                                <w:i/>
                                <w:sz w:val="24"/>
                                <w:szCs w:val="24"/>
                                <w:lang w:val="en-ID"/>
                              </w:rPr>
                            </w:pPr>
                            <w:r w:rsidRPr="000B4211">
                              <w:rPr>
                                <w:rFonts w:ascii="Arial" w:hAnsi="Arial" w:cs="Arial"/>
                                <w:b/>
                                <w:i/>
                                <w:sz w:val="24"/>
                                <w:szCs w:val="24"/>
                                <w:lang w:val="en-ID"/>
                              </w:rPr>
                              <w:t>PROMOTERS</w:t>
                            </w:r>
                          </w:p>
                          <w:p w:rsidR="00006332" w:rsidRDefault="00006332" w:rsidP="00F7036B">
                            <w:pPr>
                              <w:ind w:right="-18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roofErr w:type="gramStart"/>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Pr="00F7036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Kepala</w:t>
                            </w:r>
                            <w:proofErr w:type="gramEnd"/>
                            <w:r w:rsidRPr="00F7036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Sat.Pol.PP Kab.Garut</w:t>
                            </w:r>
                          </w:p>
                          <w:p w:rsidR="00006332" w:rsidRPr="00F7036B" w:rsidRDefault="00006332" w:rsidP="00F7036B">
                            <w:pPr>
                              <w:ind w:left="142" w:right="-187"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roofErr w:type="gramStart"/>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w:t>
                            </w:r>
                            <w:r w:rsidRPr="00F7036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Sekretaris</w:t>
                            </w:r>
                            <w:proofErr w:type="gramEnd"/>
                            <w:r w:rsidRPr="00F7036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Sat.Pol PP.Kab.Garut</w:t>
                            </w:r>
                          </w:p>
                          <w:p w:rsidR="00006332" w:rsidRDefault="00006332" w:rsidP="00425492">
                            <w:pPr>
                              <w:shd w:val="clear" w:color="auto" w:fill="A8D08D"/>
                              <w:spacing w:after="0" w:line="240" w:lineRule="auto"/>
                              <w:ind w:left="42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5" o:spid="_x0000_s1061" type="#_x0000_t202" style="position:absolute;left:0;text-align:left;margin-left:232.85pt;margin-top:7.65pt;width:184.65pt;height:17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" fillcolor="#a8d08d" strokecolor="white">
                <v:textbox>
                  <w:txbxContent>
                    <w:p w:rsidR="005F5CF5" w:rsidRPr="000B4211" w:rsidRDefault="005F5CF5" w:rsidP="00425492">
                      <w:pPr>
                        <w:shd w:val="clear" w:color="auto" w:fill="A8D08D"/>
                        <w:jc w:val="center"/>
                        <w:rPr>
                          <w:rFonts w:ascii="Arial" w:hAnsi="Arial" w:cs="Arial"/>
                          <w:b/>
                          <w:i/>
                          <w:sz w:val="24"/>
                          <w:szCs w:val="24"/>
                          <w:lang w:val="en-ID"/>
                        </w:rPr>
                      </w:pPr>
                      <w:r w:rsidRPr="000B4211">
                        <w:rPr>
                          <w:rFonts w:ascii="Arial" w:hAnsi="Arial" w:cs="Arial"/>
                          <w:b/>
                          <w:i/>
                          <w:sz w:val="24"/>
                          <w:szCs w:val="24"/>
                          <w:lang w:val="en-ID"/>
                        </w:rPr>
                        <w:t>PROMOTERS</w:t>
                      </w:r>
                    </w:p>
                    <w:p w:rsidR="005F5CF5" w:rsidRDefault="005F5CF5" w:rsidP="00F7036B">
                      <w:pPr>
                        <w:ind w:right="-18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roofErr w:type="gramStart"/>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w:t>
                      </w:r>
                      <w:r w:rsidRPr="00F7036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Kepala</w:t>
                      </w:r>
                      <w:proofErr w:type="gramEnd"/>
                      <w:r w:rsidRPr="00F7036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Sat.Pol.PP Kab.Garut</w:t>
                      </w:r>
                    </w:p>
                    <w:p w:rsidR="005F5CF5" w:rsidRPr="00F7036B" w:rsidRDefault="005F5CF5" w:rsidP="00F7036B">
                      <w:pPr>
                        <w:ind w:left="142" w:right="-187"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roofErr w:type="gramStart"/>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w:t>
                      </w:r>
                      <w:r w:rsidRPr="00F7036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Sekretaris</w:t>
                      </w:r>
                      <w:proofErr w:type="gramEnd"/>
                      <w:r w:rsidRPr="00F7036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Sat.Pol PP.Kab.Garut</w:t>
                      </w:r>
                    </w:p>
                    <w:p w:rsidR="005F5CF5" w:rsidRDefault="005F5CF5" w:rsidP="00425492">
                      <w:pPr>
                        <w:shd w:val="clear" w:color="auto" w:fill="A8D08D"/>
                        <w:spacing w:after="0" w:line="240" w:lineRule="auto"/>
                        <w:ind w:left="425"/>
                      </w:pPr>
                    </w:p>
                  </w:txbxContent>
                </v:textbox>
              </v:shape>
            </w:pict>
          </mc:Fallback>
        </mc:AlternateContent>
      </w:r>
      <w:r w:rsidRPr="00A74228">
        <w:rPr>
          <w:rFonts w:ascii="Arial" w:eastAsia="Calibri" w:hAnsi="Arial" w:cs="Arial"/>
          <w:b/>
          <w:noProof/>
          <w:sz w:val="24"/>
          <w:szCs w:val="24"/>
        </w:rPr>
        <mc:AlternateContent>
          <mc:Choice Requires="wps">
            <w:drawing>
              <wp:anchor distT="0" distB="0" distL="114300" distR="114300" simplePos="0" relativeHeight="251659264" behindDoc="0" locked="0" layoutInCell="1" allowOverlap="1" wp14:anchorId="0FF65133" wp14:editId="7795D8DB">
                <wp:simplePos x="0" y="0"/>
                <wp:positionH relativeFrom="column">
                  <wp:posOffset>2742565</wp:posOffset>
                </wp:positionH>
                <wp:positionV relativeFrom="paragraph">
                  <wp:posOffset>97790</wp:posOffset>
                </wp:positionV>
                <wp:extent cx="0" cy="4953635"/>
                <wp:effectExtent l="76200" t="38100" r="76200" b="56515"/>
                <wp:wrapNone/>
                <wp:docPr id="273" name="Auto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53635"/>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8" o:spid="_x0000_s1026" type="#_x0000_t32" style="position:absolute;margin-left:215.95pt;margin-top:7.7pt;width:0;height:39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" strokeweight="3pt">
                <v:stroke startarrow="block" endarrow="block"/>
              </v:shape>
            </w:pict>
          </mc:Fallback>
        </mc:AlternateContent>
      </w:r>
      <w:r w:rsidRPr="00A74228">
        <w:rPr>
          <w:rFonts w:ascii="Arial" w:eastAsia="Calibri" w:hAnsi="Arial" w:cs="Arial"/>
          <w:b/>
          <w:noProof/>
          <w:sz w:val="24"/>
          <w:szCs w:val="24"/>
        </w:rPr>
        <mc:AlternateContent>
          <mc:Choice Requires="wps">
            <w:drawing>
              <wp:anchor distT="0" distB="0" distL="114300" distR="114300" simplePos="0" relativeHeight="251667456" behindDoc="0" locked="0" layoutInCell="1" allowOverlap="1" wp14:anchorId="4AAD46C3" wp14:editId="748094C2">
                <wp:simplePos x="0" y="0"/>
                <wp:positionH relativeFrom="column">
                  <wp:posOffset>230505</wp:posOffset>
                </wp:positionH>
                <wp:positionV relativeFrom="paragraph">
                  <wp:posOffset>97790</wp:posOffset>
                </wp:positionV>
                <wp:extent cx="2371725" cy="2242185"/>
                <wp:effectExtent l="0" t="0" r="9525" b="5715"/>
                <wp:wrapNone/>
                <wp:docPr id="271"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242185"/>
                        </a:xfrm>
                        <a:prstGeom prst="rect">
                          <a:avLst/>
                        </a:prstGeom>
                        <a:solidFill>
                          <a:srgbClr val="F7C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332" w:rsidRPr="000B4211" w:rsidRDefault="00006332" w:rsidP="00425492">
                            <w:pPr>
                              <w:jc w:val="center"/>
                              <w:rPr>
                                <w:rFonts w:ascii="Arial" w:hAnsi="Arial" w:cs="Arial"/>
                                <w:b/>
                                <w:i/>
                                <w:sz w:val="24"/>
                                <w:szCs w:val="24"/>
                                <w:lang w:val="en-ID"/>
                              </w:rPr>
                            </w:pPr>
                            <w:r w:rsidRPr="000B4211">
                              <w:rPr>
                                <w:rFonts w:ascii="Arial" w:hAnsi="Arial" w:cs="Arial"/>
                                <w:b/>
                                <w:i/>
                                <w:sz w:val="24"/>
                                <w:szCs w:val="24"/>
                                <w:lang w:val="en-ID"/>
                              </w:rPr>
                              <w:t>L</w:t>
                            </w:r>
                            <w:r w:rsidRPr="000B4211">
                              <w:rPr>
                                <w:rFonts w:ascii="Arial" w:hAnsi="Arial" w:cs="Arial"/>
                                <w:b/>
                                <w:i/>
                                <w:sz w:val="24"/>
                                <w:szCs w:val="24"/>
                              </w:rPr>
                              <w:t>A</w:t>
                            </w:r>
                            <w:r w:rsidRPr="000B4211">
                              <w:rPr>
                                <w:rFonts w:ascii="Arial" w:hAnsi="Arial" w:cs="Arial"/>
                                <w:b/>
                                <w:i/>
                                <w:sz w:val="24"/>
                                <w:szCs w:val="24"/>
                                <w:lang w:val="en-ID"/>
                              </w:rPr>
                              <w:t>TENTS</w:t>
                            </w:r>
                          </w:p>
                          <w:p w:rsidR="00006332" w:rsidRPr="007D2C6A" w:rsidRDefault="00006332" w:rsidP="00425492">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1.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Kepala BPKAD Kab.Garut</w:t>
                            </w:r>
                          </w:p>
                          <w:p w:rsidR="00006332" w:rsidRPr="007D2C6A" w:rsidRDefault="00006332" w:rsidP="00425492">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 Inspektorat Kab.Garut</w:t>
                            </w:r>
                          </w:p>
                          <w:p w:rsidR="00006332" w:rsidRPr="007D2C6A" w:rsidRDefault="00006332" w:rsidP="00425492">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w:t>
                            </w: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Bappeda Kab.Garut</w:t>
                            </w:r>
                          </w:p>
                          <w:p w:rsidR="00006332" w:rsidRPr="007D2C6A" w:rsidRDefault="00006332" w:rsidP="00425492">
                            <w:pPr>
                              <w:spacing w:after="0"/>
                              <w:rPr>
                                <w:color w:val="000000" w:themeColor="text1"/>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w:t>
                            </w: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Setda Kab.Garut</w:t>
                            </w:r>
                          </w:p>
                          <w:p w:rsidR="00006332" w:rsidRPr="001451C2" w:rsidRDefault="00006332" w:rsidP="00425492">
                            <w:pPr>
                              <w:spacing w:after="0" w:line="240" w:lineRule="auto"/>
                              <w:ind w:left="294"/>
                              <w:rPr>
                                <w:rFonts w:ascii="Arial" w:hAnsi="Arial" w:cs="Arial"/>
                                <w:sz w:val="20"/>
                                <w:szCs w:val="20"/>
                                <w:lang w:val="en-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0" o:spid="_x0000_s1062" type="#_x0000_t202" style="position:absolute;left:0;text-align:left;margin-left:18.15pt;margin-top:7.7pt;width:186.75pt;height:176.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" fillcolor="#f7caac" stroked="f">
                <v:textbox>
                  <w:txbxContent>
                    <w:p w:rsidR="005F5CF5" w:rsidRPr="000B4211" w:rsidRDefault="005F5CF5" w:rsidP="00425492">
                      <w:pPr>
                        <w:jc w:val="center"/>
                        <w:rPr>
                          <w:rFonts w:ascii="Arial" w:hAnsi="Arial" w:cs="Arial"/>
                          <w:b/>
                          <w:i/>
                          <w:sz w:val="24"/>
                          <w:szCs w:val="24"/>
                          <w:lang w:val="en-ID"/>
                        </w:rPr>
                      </w:pPr>
                      <w:r w:rsidRPr="000B4211">
                        <w:rPr>
                          <w:rFonts w:ascii="Arial" w:hAnsi="Arial" w:cs="Arial"/>
                          <w:b/>
                          <w:i/>
                          <w:sz w:val="24"/>
                          <w:szCs w:val="24"/>
                          <w:lang w:val="en-ID"/>
                        </w:rPr>
                        <w:t>L</w:t>
                      </w:r>
                      <w:r w:rsidRPr="000B4211">
                        <w:rPr>
                          <w:rFonts w:ascii="Arial" w:hAnsi="Arial" w:cs="Arial"/>
                          <w:b/>
                          <w:i/>
                          <w:sz w:val="24"/>
                          <w:szCs w:val="24"/>
                        </w:rPr>
                        <w:t>A</w:t>
                      </w:r>
                      <w:r w:rsidRPr="000B4211">
                        <w:rPr>
                          <w:rFonts w:ascii="Arial" w:hAnsi="Arial" w:cs="Arial"/>
                          <w:b/>
                          <w:i/>
                          <w:sz w:val="24"/>
                          <w:szCs w:val="24"/>
                          <w:lang w:val="en-ID"/>
                        </w:rPr>
                        <w:t>TENTS</w:t>
                      </w:r>
                    </w:p>
                    <w:p w:rsidR="005F5CF5" w:rsidRPr="007D2C6A" w:rsidRDefault="005F5CF5" w:rsidP="00425492">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1.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Kepala BPKAD Kab.Garut</w:t>
                      </w:r>
                    </w:p>
                    <w:p w:rsidR="005F5CF5" w:rsidRPr="007D2C6A" w:rsidRDefault="005F5CF5" w:rsidP="00425492">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 Inspektorat Kab.Garut</w:t>
                      </w:r>
                    </w:p>
                    <w:p w:rsidR="005F5CF5" w:rsidRPr="007D2C6A" w:rsidRDefault="005F5CF5" w:rsidP="00425492">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w:t>
                      </w: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Bappeda Kab.Garut</w:t>
                      </w:r>
                    </w:p>
                    <w:p w:rsidR="005F5CF5" w:rsidRPr="007D2C6A" w:rsidRDefault="005F5CF5" w:rsidP="00425492">
                      <w:pPr>
                        <w:spacing w:after="0"/>
                        <w:rPr>
                          <w:color w:val="000000" w:themeColor="text1"/>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w:t>
                      </w: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Setda Kab.Garut</w:t>
                      </w:r>
                    </w:p>
                    <w:p w:rsidR="005F5CF5" w:rsidRPr="001451C2" w:rsidRDefault="005F5CF5" w:rsidP="00425492">
                      <w:pPr>
                        <w:spacing w:after="0" w:line="240" w:lineRule="auto"/>
                        <w:ind w:left="294"/>
                        <w:rPr>
                          <w:rFonts w:ascii="Arial" w:hAnsi="Arial" w:cs="Arial"/>
                          <w:sz w:val="20"/>
                          <w:szCs w:val="20"/>
                          <w:lang w:val="en-ID"/>
                        </w:rPr>
                      </w:pPr>
                    </w:p>
                  </w:txbxContent>
                </v:textbox>
              </v:shape>
            </w:pict>
          </mc:Fallback>
        </mc:AlternateContent>
      </w:r>
    </w:p>
    <w:p w:rsidR="00425492" w:rsidRPr="00A74228" w:rsidRDefault="00425492" w:rsidP="00425492">
      <w:pPr>
        <w:spacing w:after="0" w:line="360" w:lineRule="auto"/>
        <w:jc w:val="center"/>
        <w:rPr>
          <w:rFonts w:ascii="Arial" w:eastAsia="Calibri" w:hAnsi="Arial" w:cs="Arial"/>
          <w:b/>
          <w:sz w:val="24"/>
          <w:szCs w:val="24"/>
        </w:rPr>
      </w:pPr>
    </w:p>
    <w:p w:rsidR="00425492" w:rsidRPr="00A74228" w:rsidRDefault="00425492" w:rsidP="00425492">
      <w:pPr>
        <w:spacing w:after="0" w:line="360" w:lineRule="auto"/>
        <w:jc w:val="center"/>
        <w:rPr>
          <w:rFonts w:ascii="Arial" w:eastAsia="Calibri" w:hAnsi="Arial" w:cs="Arial"/>
          <w:b/>
          <w:sz w:val="24"/>
          <w:szCs w:val="24"/>
        </w:rPr>
      </w:pPr>
    </w:p>
    <w:p w:rsidR="00425492" w:rsidRPr="00A74228" w:rsidRDefault="00425492" w:rsidP="00425492">
      <w:pPr>
        <w:spacing w:after="0" w:line="360" w:lineRule="auto"/>
        <w:jc w:val="center"/>
        <w:rPr>
          <w:rFonts w:ascii="Arial" w:eastAsia="Calibri" w:hAnsi="Arial" w:cs="Arial"/>
          <w:b/>
          <w:sz w:val="24"/>
          <w:szCs w:val="24"/>
        </w:rPr>
      </w:pPr>
    </w:p>
    <w:p w:rsidR="00425492" w:rsidRPr="00A74228" w:rsidRDefault="00425492" w:rsidP="00425492">
      <w:pPr>
        <w:spacing w:after="0" w:line="360" w:lineRule="auto"/>
        <w:jc w:val="center"/>
        <w:rPr>
          <w:rFonts w:ascii="Arial" w:eastAsia="Calibri" w:hAnsi="Arial" w:cs="Arial"/>
          <w:b/>
          <w:sz w:val="24"/>
          <w:szCs w:val="24"/>
        </w:rPr>
      </w:pPr>
    </w:p>
    <w:p w:rsidR="00425492" w:rsidRPr="00A74228" w:rsidRDefault="00425492" w:rsidP="00425492">
      <w:pPr>
        <w:tabs>
          <w:tab w:val="left" w:pos="3300"/>
          <w:tab w:val="center" w:pos="4592"/>
        </w:tabs>
        <w:spacing w:after="0" w:line="360" w:lineRule="auto"/>
        <w:rPr>
          <w:rFonts w:ascii="Arial" w:eastAsia="Calibri" w:hAnsi="Arial" w:cs="Arial"/>
          <w:b/>
          <w:sz w:val="24"/>
          <w:szCs w:val="24"/>
        </w:rPr>
      </w:pPr>
      <w:r w:rsidRPr="00A74228">
        <w:rPr>
          <w:rFonts w:ascii="Arial" w:eastAsia="Calibri" w:hAnsi="Arial" w:cs="Arial"/>
          <w:b/>
          <w:sz w:val="24"/>
          <w:szCs w:val="24"/>
        </w:rPr>
        <w:tab/>
      </w:r>
      <w:r w:rsidRPr="00A74228">
        <w:rPr>
          <w:rFonts w:ascii="Arial" w:eastAsia="Calibri" w:hAnsi="Arial" w:cs="Arial"/>
          <w:b/>
          <w:sz w:val="24"/>
          <w:szCs w:val="24"/>
        </w:rPr>
        <w:tab/>
      </w:r>
    </w:p>
    <w:p w:rsidR="00425492" w:rsidRPr="00A74228" w:rsidRDefault="00425492" w:rsidP="00425492">
      <w:pPr>
        <w:spacing w:after="0" w:line="360" w:lineRule="auto"/>
        <w:jc w:val="center"/>
        <w:rPr>
          <w:rFonts w:ascii="Arial" w:eastAsia="Calibri" w:hAnsi="Arial" w:cs="Arial"/>
          <w:b/>
          <w:sz w:val="24"/>
          <w:szCs w:val="24"/>
        </w:rPr>
      </w:pPr>
    </w:p>
    <w:p w:rsidR="00425492" w:rsidRPr="00A74228" w:rsidRDefault="00425492" w:rsidP="00425492">
      <w:pPr>
        <w:spacing w:after="0" w:line="360" w:lineRule="auto"/>
        <w:jc w:val="center"/>
        <w:rPr>
          <w:rFonts w:ascii="Arial" w:eastAsia="Calibri" w:hAnsi="Arial" w:cs="Arial"/>
          <w:b/>
          <w:sz w:val="24"/>
          <w:szCs w:val="24"/>
        </w:rPr>
      </w:pPr>
    </w:p>
    <w:p w:rsidR="00425492" w:rsidRPr="00A74228" w:rsidRDefault="00425492" w:rsidP="00425492">
      <w:pPr>
        <w:spacing w:after="0" w:line="360" w:lineRule="auto"/>
        <w:jc w:val="center"/>
        <w:rPr>
          <w:rFonts w:ascii="Arial" w:eastAsia="Calibri" w:hAnsi="Arial" w:cs="Arial"/>
          <w:b/>
          <w:sz w:val="24"/>
          <w:szCs w:val="24"/>
        </w:rPr>
      </w:pPr>
    </w:p>
    <w:p w:rsidR="00425492" w:rsidRPr="00A74228" w:rsidRDefault="00425492" w:rsidP="00425492">
      <w:pPr>
        <w:spacing w:after="0" w:line="360" w:lineRule="auto"/>
        <w:rPr>
          <w:rFonts w:ascii="Arial" w:eastAsia="Calibri" w:hAnsi="Arial" w:cs="Arial"/>
          <w:sz w:val="24"/>
          <w:szCs w:val="24"/>
        </w:rPr>
      </w:pPr>
      <w:r w:rsidRPr="00A74228">
        <w:rPr>
          <w:rFonts w:ascii="Arial" w:eastAsia="Calibri" w:hAnsi="Arial" w:cs="Arial"/>
          <w:noProof/>
          <w:sz w:val="24"/>
          <w:szCs w:val="24"/>
        </w:rPr>
        <mc:AlternateContent>
          <mc:Choice Requires="wps">
            <w:drawing>
              <wp:anchor distT="0" distB="0" distL="114300" distR="114300" simplePos="0" relativeHeight="251664384" behindDoc="0" locked="0" layoutInCell="1" allowOverlap="1" wp14:anchorId="444C33B1" wp14:editId="3A67F2E7">
                <wp:simplePos x="0" y="0"/>
                <wp:positionH relativeFrom="column">
                  <wp:posOffset>-107950</wp:posOffset>
                </wp:positionH>
                <wp:positionV relativeFrom="paragraph">
                  <wp:posOffset>138430</wp:posOffset>
                </wp:positionV>
                <wp:extent cx="552450" cy="361315"/>
                <wp:effectExtent l="0" t="0" r="19050" b="19685"/>
                <wp:wrapNone/>
                <wp:docPr id="275"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61315"/>
                        </a:xfrm>
                        <a:prstGeom prst="rect">
                          <a:avLst/>
                        </a:prstGeom>
                        <a:solidFill>
                          <a:srgbClr val="FFFFFF"/>
                        </a:solidFill>
                        <a:ln w="9525">
                          <a:solidFill>
                            <a:srgbClr val="FFFFFF"/>
                          </a:solidFill>
                          <a:miter lim="800000"/>
                          <a:headEnd/>
                          <a:tailEnd/>
                        </a:ln>
                      </wps:spPr>
                      <wps:txbx>
                        <w:txbxContent>
                          <w:p w:rsidR="00006332" w:rsidRPr="004A7F0B" w:rsidRDefault="00006332" w:rsidP="00425492">
                            <w:pPr>
                              <w:jc w:val="center"/>
                              <w:rPr>
                                <w:rFonts w:ascii="Arial" w:hAnsi="Arial" w:cs="Arial"/>
                                <w:sz w:val="12"/>
                                <w:szCs w:val="12"/>
                                <w:lang w:val="en-ID"/>
                              </w:rPr>
                            </w:pPr>
                            <w:r w:rsidRPr="004A7F0B">
                              <w:rPr>
                                <w:rFonts w:ascii="Arial" w:hAnsi="Arial" w:cs="Arial"/>
                                <w:sz w:val="12"/>
                                <w:szCs w:val="12"/>
                                <w:lang w:val="en-ID"/>
                              </w:rPr>
                              <w:t>PERAN RENDAH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4" o:spid="_x0000_s1063" type="#_x0000_t202" style="position:absolute;margin-left:-8.5pt;margin-top:10.9pt;width:43.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" strokecolor="white">
                <v:textbox>
                  <w:txbxContent>
                    <w:p w:rsidR="005F5CF5" w:rsidRPr="004A7F0B" w:rsidRDefault="005F5CF5" w:rsidP="00425492">
                      <w:pPr>
                        <w:jc w:val="center"/>
                        <w:rPr>
                          <w:rFonts w:ascii="Arial" w:hAnsi="Arial" w:cs="Arial"/>
                          <w:sz w:val="12"/>
                          <w:szCs w:val="12"/>
                          <w:lang w:val="en-ID"/>
                        </w:rPr>
                      </w:pPr>
                      <w:r w:rsidRPr="004A7F0B">
                        <w:rPr>
                          <w:rFonts w:ascii="Arial" w:hAnsi="Arial" w:cs="Arial"/>
                          <w:sz w:val="12"/>
                          <w:szCs w:val="12"/>
                          <w:lang w:val="en-ID"/>
                        </w:rPr>
                        <w:t>PERAN RENDAH</w:t>
                      </w:r>
                    </w:p>
                  </w:txbxContent>
                </v:textbox>
              </v:shape>
            </w:pict>
          </mc:Fallback>
        </mc:AlternateContent>
      </w:r>
      <w:r w:rsidRPr="00A74228">
        <w:rPr>
          <w:rFonts w:ascii="Arial" w:eastAsia="Calibri" w:hAnsi="Arial" w:cs="Arial"/>
          <w:noProof/>
          <w:sz w:val="24"/>
          <w:szCs w:val="24"/>
        </w:rPr>
        <mc:AlternateContent>
          <mc:Choice Requires="wps">
            <w:drawing>
              <wp:anchor distT="0" distB="0" distL="114300" distR="114300" simplePos="0" relativeHeight="251661312" behindDoc="0" locked="0" layoutInCell="1" allowOverlap="1" wp14:anchorId="40DE6D72" wp14:editId="30198CFA">
                <wp:simplePos x="0" y="0"/>
                <wp:positionH relativeFrom="column">
                  <wp:posOffset>4988422</wp:posOffset>
                </wp:positionH>
                <wp:positionV relativeFrom="paragraph">
                  <wp:posOffset>142543</wp:posOffset>
                </wp:positionV>
                <wp:extent cx="600075" cy="363220"/>
                <wp:effectExtent l="0" t="0" r="28575" b="17780"/>
                <wp:wrapNone/>
                <wp:docPr id="274"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63220"/>
                        </a:xfrm>
                        <a:prstGeom prst="rect">
                          <a:avLst/>
                        </a:prstGeom>
                        <a:solidFill>
                          <a:srgbClr val="FFFFFF"/>
                        </a:solidFill>
                        <a:ln w="9525">
                          <a:solidFill>
                            <a:srgbClr val="FFFFFF"/>
                          </a:solidFill>
                          <a:miter lim="800000"/>
                          <a:headEnd/>
                          <a:tailEnd/>
                        </a:ln>
                      </wps:spPr>
                      <wps:txbx>
                        <w:txbxContent>
                          <w:p w:rsidR="00006332" w:rsidRPr="004A7F0B" w:rsidRDefault="00006332" w:rsidP="00425492">
                            <w:pPr>
                              <w:ind w:right="-215"/>
                              <w:jc w:val="both"/>
                              <w:rPr>
                                <w:rFonts w:ascii="Arial" w:hAnsi="Arial" w:cs="Arial"/>
                                <w:sz w:val="12"/>
                                <w:szCs w:val="12"/>
                                <w:lang w:val="en-ID"/>
                              </w:rPr>
                            </w:pPr>
                            <w:r w:rsidRPr="004A7F0B">
                              <w:rPr>
                                <w:rFonts w:ascii="Arial" w:hAnsi="Arial" w:cs="Arial"/>
                                <w:sz w:val="12"/>
                                <w:szCs w:val="12"/>
                                <w:lang w:val="en-ID"/>
                              </w:rPr>
                              <w:t>PERAN TINGGI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1" o:spid="_x0000_s1064" type="#_x0000_t202" style="position:absolute;margin-left:392.8pt;margin-top:11.2pt;width:47.25pt;height:2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" strokecolor="white">
                <v:textbox>
                  <w:txbxContent>
                    <w:p w:rsidR="005F5CF5" w:rsidRPr="004A7F0B" w:rsidRDefault="005F5CF5" w:rsidP="00425492">
                      <w:pPr>
                        <w:ind w:right="-215"/>
                        <w:jc w:val="both"/>
                        <w:rPr>
                          <w:rFonts w:ascii="Arial" w:hAnsi="Arial" w:cs="Arial"/>
                          <w:sz w:val="12"/>
                          <w:szCs w:val="12"/>
                          <w:lang w:val="en-ID"/>
                        </w:rPr>
                      </w:pPr>
                      <w:r w:rsidRPr="004A7F0B">
                        <w:rPr>
                          <w:rFonts w:ascii="Arial" w:hAnsi="Arial" w:cs="Arial"/>
                          <w:sz w:val="12"/>
                          <w:szCs w:val="12"/>
                          <w:lang w:val="en-ID"/>
                        </w:rPr>
                        <w:t>PERAN TINGGI</w:t>
                      </w:r>
                    </w:p>
                  </w:txbxContent>
                </v:textbox>
              </v:shape>
            </w:pict>
          </mc:Fallback>
        </mc:AlternateContent>
      </w:r>
    </w:p>
    <w:p w:rsidR="00425492" w:rsidRPr="00A74228" w:rsidRDefault="00425492" w:rsidP="00425492">
      <w:pPr>
        <w:spacing w:after="0" w:line="360" w:lineRule="auto"/>
        <w:rPr>
          <w:rFonts w:ascii="Arial" w:eastAsia="Calibri" w:hAnsi="Arial" w:cs="Arial"/>
          <w:sz w:val="24"/>
          <w:szCs w:val="24"/>
        </w:rPr>
      </w:pPr>
      <w:r w:rsidRPr="00A74228">
        <w:rPr>
          <w:rFonts w:ascii="Arial" w:eastAsia="Calibri" w:hAnsi="Arial" w:cs="Arial"/>
          <w:noProof/>
          <w:sz w:val="24"/>
          <w:szCs w:val="24"/>
        </w:rPr>
        <mc:AlternateContent>
          <mc:Choice Requires="wps">
            <w:drawing>
              <wp:anchor distT="0" distB="0" distL="114300" distR="114300" simplePos="0" relativeHeight="251660288" behindDoc="0" locked="0" layoutInCell="1" allowOverlap="1" wp14:anchorId="044B9406" wp14:editId="627A69A4">
                <wp:simplePos x="0" y="0"/>
                <wp:positionH relativeFrom="column">
                  <wp:posOffset>444279</wp:posOffset>
                </wp:positionH>
                <wp:positionV relativeFrom="paragraph">
                  <wp:posOffset>38348</wp:posOffset>
                </wp:positionV>
                <wp:extent cx="4452013" cy="0"/>
                <wp:effectExtent l="0" t="95250" r="0" b="95250"/>
                <wp:wrapNone/>
                <wp:docPr id="276" name="Auto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2013" cy="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9" o:spid="_x0000_s1026" type="#_x0000_t32" style="position:absolute;margin-left:35pt;margin-top:3pt;width:350.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" strokeweight="3pt">
                <v:stroke startarrow="block" endarrow="block"/>
              </v:shape>
            </w:pict>
          </mc:Fallback>
        </mc:AlternateContent>
      </w:r>
    </w:p>
    <w:p w:rsidR="00425492" w:rsidRPr="00A74228" w:rsidRDefault="00425492" w:rsidP="00425492">
      <w:pPr>
        <w:spacing w:after="0" w:line="360" w:lineRule="auto"/>
        <w:rPr>
          <w:rFonts w:ascii="Arial" w:eastAsia="Calibri" w:hAnsi="Arial" w:cs="Arial"/>
          <w:sz w:val="24"/>
          <w:szCs w:val="24"/>
        </w:rPr>
      </w:pPr>
      <w:r w:rsidRPr="00A74228">
        <w:rPr>
          <w:rFonts w:ascii="Arial" w:eastAsia="Calibri" w:hAnsi="Arial" w:cs="Arial"/>
          <w:noProof/>
          <w:sz w:val="24"/>
          <w:szCs w:val="24"/>
        </w:rPr>
        <mc:AlternateContent>
          <mc:Choice Requires="wps">
            <w:drawing>
              <wp:anchor distT="0" distB="0" distL="114300" distR="114300" simplePos="0" relativeHeight="251666432" behindDoc="0" locked="0" layoutInCell="1" allowOverlap="1" wp14:anchorId="0B88E25C" wp14:editId="1D60A68F">
                <wp:simplePos x="0" y="0"/>
                <wp:positionH relativeFrom="column">
                  <wp:posOffset>2908935</wp:posOffset>
                </wp:positionH>
                <wp:positionV relativeFrom="paragraph">
                  <wp:posOffset>107315</wp:posOffset>
                </wp:positionV>
                <wp:extent cx="2345690" cy="1915795"/>
                <wp:effectExtent l="0" t="0" r="0" b="8255"/>
                <wp:wrapNone/>
                <wp:docPr id="277"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90" cy="1915795"/>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332" w:rsidRPr="000B4211" w:rsidRDefault="00006332" w:rsidP="00425492">
                            <w:pPr>
                              <w:shd w:val="clear" w:color="auto" w:fill="FFFF00"/>
                              <w:spacing w:after="0" w:line="240" w:lineRule="auto"/>
                              <w:jc w:val="center"/>
                              <w:rPr>
                                <w:rFonts w:ascii="Arial" w:hAnsi="Arial" w:cs="Arial"/>
                                <w:b/>
                                <w:i/>
                                <w:sz w:val="24"/>
                                <w:szCs w:val="24"/>
                                <w:lang w:val="en-ID"/>
                              </w:rPr>
                            </w:pPr>
                            <w:r w:rsidRPr="000B4211">
                              <w:rPr>
                                <w:rFonts w:ascii="Arial" w:hAnsi="Arial" w:cs="Arial"/>
                                <w:b/>
                                <w:i/>
                                <w:sz w:val="24"/>
                                <w:szCs w:val="24"/>
                                <w:lang w:val="en-ID"/>
                              </w:rPr>
                              <w:t>DEFENDERS</w:t>
                            </w:r>
                          </w:p>
                          <w:p w:rsidR="00006332" w:rsidRPr="007D2C6A" w:rsidRDefault="00006332" w:rsidP="0099741E">
                            <w:pPr>
                              <w:pStyle w:val="ListParagraph"/>
                              <w:numPr>
                                <w:ilvl w:val="0"/>
                                <w:numId w:val="52"/>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Para Kepala Bidang di Satuan Pilisi Pamong Praja Kab.Garut</w:t>
                            </w:r>
                          </w:p>
                          <w:p w:rsidR="00006332" w:rsidRDefault="00006332" w:rsidP="0099741E">
                            <w:pPr>
                              <w:pStyle w:val="ListParagraph"/>
                              <w:numPr>
                                <w:ilvl w:val="0"/>
                                <w:numId w:val="52"/>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Para Kepala Seksi /Subbag di Sat.Pol PP Kab.Garut</w:t>
                            </w:r>
                          </w:p>
                          <w:p w:rsidR="00006332" w:rsidRPr="007D2C6A" w:rsidRDefault="00006332" w:rsidP="0099741E">
                            <w:pPr>
                              <w:pStyle w:val="ListParagraph"/>
                              <w:numPr>
                                <w:ilvl w:val="0"/>
                                <w:numId w:val="52"/>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JFU di lingkup Subbag Keuangan Kab.Garut</w:t>
                            </w:r>
                          </w:p>
                          <w:p w:rsidR="00006332" w:rsidRPr="005D5EEC" w:rsidRDefault="00006332" w:rsidP="00F7036B">
                            <w:pPr>
                              <w:pStyle w:val="NoSpacing"/>
                              <w:ind w:left="284" w:hanging="142"/>
                              <w:rPr>
                                <w:rFonts w:ascii="Arial" w:hAnsi="Arial" w:cs="Arial"/>
                              </w:rPr>
                            </w:pPr>
                          </w:p>
                          <w:p w:rsidR="00006332" w:rsidRDefault="000063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6" o:spid="_x0000_s1065" type="#_x0000_t202" style="position:absolute;margin-left:229.05pt;margin-top:8.45pt;width:184.7pt;height:15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" fillcolor="yellow" stroked="f">
                <v:textbox>
                  <w:txbxContent>
                    <w:p w:rsidR="005F5CF5" w:rsidRPr="000B4211" w:rsidRDefault="005F5CF5" w:rsidP="00425492">
                      <w:pPr>
                        <w:shd w:val="clear" w:color="auto" w:fill="FFFF00"/>
                        <w:spacing w:after="0" w:line="240" w:lineRule="auto"/>
                        <w:jc w:val="center"/>
                        <w:rPr>
                          <w:rFonts w:ascii="Arial" w:hAnsi="Arial" w:cs="Arial"/>
                          <w:b/>
                          <w:i/>
                          <w:sz w:val="24"/>
                          <w:szCs w:val="24"/>
                          <w:lang w:val="en-ID"/>
                        </w:rPr>
                      </w:pPr>
                      <w:r w:rsidRPr="000B4211">
                        <w:rPr>
                          <w:rFonts w:ascii="Arial" w:hAnsi="Arial" w:cs="Arial"/>
                          <w:b/>
                          <w:i/>
                          <w:sz w:val="24"/>
                          <w:szCs w:val="24"/>
                          <w:lang w:val="en-ID"/>
                        </w:rPr>
                        <w:t>DEFENDERS</w:t>
                      </w:r>
                    </w:p>
                    <w:p w:rsidR="005F5CF5" w:rsidRPr="007D2C6A" w:rsidRDefault="005F5CF5" w:rsidP="0099741E">
                      <w:pPr>
                        <w:pStyle w:val="ListParagraph"/>
                        <w:numPr>
                          <w:ilvl w:val="0"/>
                          <w:numId w:val="52"/>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Para Kepala Bidang di Satuan Pilisi Pamong Praja Kab.Garut</w:t>
                      </w:r>
                    </w:p>
                    <w:p w:rsidR="005F5CF5" w:rsidRDefault="005F5CF5" w:rsidP="0099741E">
                      <w:pPr>
                        <w:pStyle w:val="ListParagraph"/>
                        <w:numPr>
                          <w:ilvl w:val="0"/>
                          <w:numId w:val="52"/>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Para Kepala Seksi /Subbag di Sat.Pol PP Kab.Garut</w:t>
                      </w:r>
                    </w:p>
                    <w:p w:rsidR="005F5CF5" w:rsidRPr="007D2C6A" w:rsidRDefault="005F5CF5" w:rsidP="0099741E">
                      <w:pPr>
                        <w:pStyle w:val="ListParagraph"/>
                        <w:numPr>
                          <w:ilvl w:val="0"/>
                          <w:numId w:val="52"/>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JFU di lingkup Subbag Keuangan Kab.Garut</w:t>
                      </w:r>
                    </w:p>
                    <w:p w:rsidR="005F5CF5" w:rsidRPr="005D5EEC" w:rsidRDefault="005F5CF5" w:rsidP="00F7036B">
                      <w:pPr>
                        <w:pStyle w:val="NoSpacing"/>
                        <w:ind w:left="284" w:hanging="142"/>
                        <w:rPr>
                          <w:rFonts w:ascii="Arial" w:hAnsi="Arial" w:cs="Arial"/>
                        </w:rPr>
                      </w:pPr>
                    </w:p>
                    <w:p w:rsidR="005F5CF5" w:rsidRDefault="005F5CF5"/>
                  </w:txbxContent>
                </v:textbox>
              </v:shape>
            </w:pict>
          </mc:Fallback>
        </mc:AlternateContent>
      </w:r>
      <w:r w:rsidRPr="00A74228">
        <w:rPr>
          <w:rFonts w:ascii="Arial" w:eastAsia="Calibri" w:hAnsi="Arial" w:cs="Arial"/>
          <w:noProof/>
          <w:sz w:val="24"/>
          <w:szCs w:val="24"/>
        </w:rPr>
        <mc:AlternateContent>
          <mc:Choice Requires="wps">
            <w:drawing>
              <wp:anchor distT="0" distB="0" distL="114300" distR="114300" simplePos="0" relativeHeight="251668480" behindDoc="0" locked="0" layoutInCell="1" allowOverlap="1" wp14:anchorId="1FE28C33" wp14:editId="5129489C">
                <wp:simplePos x="0" y="0"/>
                <wp:positionH relativeFrom="column">
                  <wp:posOffset>245497</wp:posOffset>
                </wp:positionH>
                <wp:positionV relativeFrom="paragraph">
                  <wp:posOffset>107922</wp:posOffset>
                </wp:positionV>
                <wp:extent cx="2355215" cy="1916265"/>
                <wp:effectExtent l="0" t="0" r="6985" b="8255"/>
                <wp:wrapNone/>
                <wp:docPr id="278"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1916265"/>
                        </a:xfrm>
                        <a:prstGeom prst="rect">
                          <a:avLst/>
                        </a:prstGeom>
                        <a:solidFill>
                          <a:srgbClr val="B4C6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332" w:rsidRPr="000B4211" w:rsidRDefault="00006332" w:rsidP="00425492">
                            <w:pPr>
                              <w:shd w:val="clear" w:color="auto" w:fill="B4C6E7"/>
                              <w:jc w:val="center"/>
                              <w:rPr>
                                <w:rFonts w:ascii="Arial" w:hAnsi="Arial" w:cs="Arial"/>
                                <w:b/>
                                <w:i/>
                                <w:sz w:val="24"/>
                                <w:szCs w:val="24"/>
                                <w:lang w:val="en-ID"/>
                              </w:rPr>
                            </w:pPr>
                            <w:r w:rsidRPr="000B4211">
                              <w:rPr>
                                <w:rFonts w:ascii="Arial" w:hAnsi="Arial" w:cs="Arial"/>
                                <w:b/>
                                <w:i/>
                                <w:sz w:val="24"/>
                                <w:szCs w:val="24"/>
                                <w:lang w:val="en-ID"/>
                              </w:rPr>
                              <w:t>APHATETIC</w:t>
                            </w:r>
                          </w:p>
                          <w:p w:rsidR="00006332" w:rsidRDefault="00006332" w:rsidP="0099741E">
                            <w:pPr>
                              <w:pStyle w:val="ListParagraph"/>
                              <w:numPr>
                                <w:ilvl w:val="0"/>
                                <w:numId w:val="51"/>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Para Kepala Bidang di Satuan Pilisi Pamong Praja Kab.Garut</w:t>
                            </w:r>
                          </w:p>
                          <w:p w:rsidR="00006332" w:rsidRPr="004C624B" w:rsidRDefault="00006332" w:rsidP="0099741E">
                            <w:pPr>
                              <w:pStyle w:val="ListParagraph"/>
                              <w:numPr>
                                <w:ilvl w:val="0"/>
                                <w:numId w:val="51"/>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Kepala BPKAD Kab.Garut</w:t>
                            </w:r>
                          </w:p>
                          <w:p w:rsidR="00006332" w:rsidRPr="004C624B" w:rsidRDefault="00006332" w:rsidP="0099741E">
                            <w:pPr>
                              <w:pStyle w:val="ListParagraph"/>
                              <w:numPr>
                                <w:ilvl w:val="0"/>
                                <w:numId w:val="51"/>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624B">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Inspektorat Kab.Garut</w:t>
                            </w:r>
                          </w:p>
                          <w:p w:rsidR="00006332" w:rsidRPr="004C624B" w:rsidRDefault="00006332" w:rsidP="0099741E">
                            <w:pPr>
                              <w:pStyle w:val="ListParagraph"/>
                              <w:numPr>
                                <w:ilvl w:val="0"/>
                                <w:numId w:val="51"/>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624B">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Bappeda Kab.Garut</w:t>
                            </w:r>
                          </w:p>
                          <w:p w:rsidR="00006332" w:rsidRPr="004C624B" w:rsidRDefault="00006332" w:rsidP="0099741E">
                            <w:pPr>
                              <w:pStyle w:val="ListParagraph"/>
                              <w:numPr>
                                <w:ilvl w:val="0"/>
                                <w:numId w:val="51"/>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624B">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Setda Kab.Garut</w:t>
                            </w:r>
                          </w:p>
                          <w:p w:rsidR="00006332" w:rsidRPr="00703EE5" w:rsidRDefault="00006332" w:rsidP="00F7036B">
                            <w:pPr>
                              <w:pStyle w:val="ListParagraph"/>
                              <w:shd w:val="clear" w:color="auto" w:fill="B4C6E7"/>
                              <w:spacing w:before="120" w:after="0" w:line="240" w:lineRule="auto"/>
                              <w:ind w:left="284" w:hanging="142"/>
                              <w:rPr>
                                <w:rFonts w:ascii="Arial" w:hAnsi="Arial" w:cs="Arial"/>
                                <w:sz w:val="20"/>
                                <w:szCs w:val="20"/>
                                <w:lang w:val="en-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7" o:spid="_x0000_s1066" type="#_x0000_t202" style="position:absolute;margin-left:19.35pt;margin-top:8.5pt;width:185.45pt;height:15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" fillcolor="#b4c6e7" stroked="f">
                <v:textbox>
                  <w:txbxContent>
                    <w:p w:rsidR="005F5CF5" w:rsidRPr="000B4211" w:rsidRDefault="005F5CF5" w:rsidP="00425492">
                      <w:pPr>
                        <w:shd w:val="clear" w:color="auto" w:fill="B4C6E7"/>
                        <w:jc w:val="center"/>
                        <w:rPr>
                          <w:rFonts w:ascii="Arial" w:hAnsi="Arial" w:cs="Arial"/>
                          <w:b/>
                          <w:i/>
                          <w:sz w:val="24"/>
                          <w:szCs w:val="24"/>
                          <w:lang w:val="en-ID"/>
                        </w:rPr>
                      </w:pPr>
                      <w:r w:rsidRPr="000B4211">
                        <w:rPr>
                          <w:rFonts w:ascii="Arial" w:hAnsi="Arial" w:cs="Arial"/>
                          <w:b/>
                          <w:i/>
                          <w:sz w:val="24"/>
                          <w:szCs w:val="24"/>
                          <w:lang w:val="en-ID"/>
                        </w:rPr>
                        <w:t>APHATETIC</w:t>
                      </w:r>
                    </w:p>
                    <w:p w:rsidR="005F5CF5" w:rsidRDefault="005F5CF5" w:rsidP="0099741E">
                      <w:pPr>
                        <w:pStyle w:val="ListParagraph"/>
                        <w:numPr>
                          <w:ilvl w:val="0"/>
                          <w:numId w:val="51"/>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Para Kepala Bidang di Satuan Pilisi Pamong Praja Kab.Garut</w:t>
                      </w:r>
                    </w:p>
                    <w:p w:rsidR="005F5CF5" w:rsidRPr="004C624B" w:rsidRDefault="005F5CF5" w:rsidP="0099741E">
                      <w:pPr>
                        <w:pStyle w:val="ListParagraph"/>
                        <w:numPr>
                          <w:ilvl w:val="0"/>
                          <w:numId w:val="51"/>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Kepala BPKAD Kab.Garut</w:t>
                      </w:r>
                    </w:p>
                    <w:p w:rsidR="005F5CF5" w:rsidRPr="004C624B" w:rsidRDefault="005F5CF5" w:rsidP="0099741E">
                      <w:pPr>
                        <w:pStyle w:val="ListParagraph"/>
                        <w:numPr>
                          <w:ilvl w:val="0"/>
                          <w:numId w:val="51"/>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624B">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Inspektorat Kab.Garut</w:t>
                      </w:r>
                    </w:p>
                    <w:p w:rsidR="005F5CF5" w:rsidRPr="004C624B" w:rsidRDefault="005F5CF5" w:rsidP="0099741E">
                      <w:pPr>
                        <w:pStyle w:val="ListParagraph"/>
                        <w:numPr>
                          <w:ilvl w:val="0"/>
                          <w:numId w:val="51"/>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624B">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Bappeda Kab.Garut</w:t>
                      </w:r>
                    </w:p>
                    <w:p w:rsidR="005F5CF5" w:rsidRPr="004C624B" w:rsidRDefault="005F5CF5" w:rsidP="0099741E">
                      <w:pPr>
                        <w:pStyle w:val="ListParagraph"/>
                        <w:numPr>
                          <w:ilvl w:val="0"/>
                          <w:numId w:val="51"/>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4C624B">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Setda Kab.Garut</w:t>
                      </w:r>
                    </w:p>
                    <w:p w:rsidR="005F5CF5" w:rsidRPr="00703EE5" w:rsidRDefault="005F5CF5" w:rsidP="00F7036B">
                      <w:pPr>
                        <w:pStyle w:val="ListParagraph"/>
                        <w:shd w:val="clear" w:color="auto" w:fill="B4C6E7"/>
                        <w:spacing w:before="120" w:after="0" w:line="240" w:lineRule="auto"/>
                        <w:ind w:left="284" w:hanging="142"/>
                        <w:rPr>
                          <w:rFonts w:ascii="Arial" w:hAnsi="Arial" w:cs="Arial"/>
                          <w:sz w:val="20"/>
                          <w:szCs w:val="20"/>
                          <w:lang w:val="en-ID"/>
                        </w:rPr>
                      </w:pPr>
                    </w:p>
                  </w:txbxContent>
                </v:textbox>
              </v:shape>
            </w:pict>
          </mc:Fallback>
        </mc:AlternateContent>
      </w:r>
    </w:p>
    <w:p w:rsidR="00425492" w:rsidRPr="00A74228" w:rsidRDefault="00425492" w:rsidP="00425492">
      <w:pPr>
        <w:spacing w:after="0" w:line="360" w:lineRule="auto"/>
        <w:rPr>
          <w:rFonts w:ascii="Arial" w:eastAsia="Calibri" w:hAnsi="Arial" w:cs="Arial"/>
          <w:sz w:val="24"/>
          <w:szCs w:val="24"/>
        </w:rPr>
      </w:pPr>
    </w:p>
    <w:p w:rsidR="00425492" w:rsidRPr="00A74228" w:rsidRDefault="00425492" w:rsidP="00425492">
      <w:pPr>
        <w:spacing w:after="0" w:line="360" w:lineRule="auto"/>
        <w:rPr>
          <w:rFonts w:ascii="Arial" w:eastAsia="Calibri" w:hAnsi="Arial" w:cs="Arial"/>
          <w:sz w:val="24"/>
          <w:szCs w:val="24"/>
        </w:rPr>
      </w:pPr>
    </w:p>
    <w:p w:rsidR="00425492" w:rsidRPr="00A74228" w:rsidRDefault="00425492" w:rsidP="00425492">
      <w:pPr>
        <w:spacing w:after="0" w:line="360" w:lineRule="auto"/>
        <w:rPr>
          <w:rFonts w:ascii="Arial" w:eastAsia="Calibri" w:hAnsi="Arial" w:cs="Arial"/>
          <w:sz w:val="24"/>
          <w:szCs w:val="24"/>
        </w:rPr>
      </w:pPr>
    </w:p>
    <w:p w:rsidR="00425492" w:rsidRPr="00A74228" w:rsidRDefault="00425492" w:rsidP="00425492">
      <w:pPr>
        <w:spacing w:after="0" w:line="360" w:lineRule="auto"/>
        <w:jc w:val="right"/>
        <w:rPr>
          <w:rFonts w:ascii="Arial" w:eastAsia="Calibri" w:hAnsi="Arial" w:cs="Arial"/>
          <w:sz w:val="24"/>
          <w:szCs w:val="24"/>
        </w:rPr>
      </w:pPr>
    </w:p>
    <w:p w:rsidR="00425492" w:rsidRPr="00A74228" w:rsidRDefault="00425492" w:rsidP="00425492">
      <w:pPr>
        <w:tabs>
          <w:tab w:val="left" w:pos="3855"/>
        </w:tabs>
        <w:spacing w:after="0" w:line="360" w:lineRule="auto"/>
        <w:rPr>
          <w:rFonts w:ascii="Arial" w:eastAsia="Calibri" w:hAnsi="Arial" w:cs="Arial"/>
          <w:sz w:val="24"/>
          <w:szCs w:val="24"/>
        </w:rPr>
      </w:pPr>
      <w:r w:rsidRPr="00A74228">
        <w:rPr>
          <w:rFonts w:ascii="Arial" w:eastAsia="Calibri" w:hAnsi="Arial" w:cs="Arial"/>
          <w:sz w:val="24"/>
          <w:szCs w:val="24"/>
        </w:rPr>
        <w:tab/>
      </w:r>
    </w:p>
    <w:p w:rsidR="00425492" w:rsidRPr="00A74228" w:rsidRDefault="00425492" w:rsidP="00425492">
      <w:pPr>
        <w:spacing w:after="0" w:line="360" w:lineRule="auto"/>
        <w:rPr>
          <w:rFonts w:ascii="Arial" w:eastAsia="Calibri" w:hAnsi="Arial" w:cs="Arial"/>
          <w:sz w:val="24"/>
          <w:szCs w:val="24"/>
        </w:rPr>
      </w:pPr>
    </w:p>
    <w:p w:rsidR="00425492" w:rsidRPr="00A74228" w:rsidRDefault="00425492" w:rsidP="00425492">
      <w:pPr>
        <w:spacing w:after="0" w:line="360" w:lineRule="auto"/>
        <w:rPr>
          <w:rFonts w:ascii="Arial" w:eastAsia="Calibri" w:hAnsi="Arial" w:cs="Arial"/>
          <w:sz w:val="24"/>
          <w:szCs w:val="24"/>
        </w:rPr>
      </w:pPr>
    </w:p>
    <w:p w:rsidR="00425492" w:rsidRPr="00A74228" w:rsidRDefault="00425492" w:rsidP="00425492">
      <w:pPr>
        <w:spacing w:after="0" w:line="360" w:lineRule="auto"/>
        <w:rPr>
          <w:rFonts w:ascii="Arial" w:eastAsia="Calibri" w:hAnsi="Arial" w:cs="Arial"/>
          <w:sz w:val="24"/>
          <w:szCs w:val="24"/>
        </w:rPr>
      </w:pPr>
      <w:r w:rsidRPr="00A74228">
        <w:rPr>
          <w:rFonts w:ascii="Arial" w:eastAsia="Calibri" w:hAnsi="Arial" w:cs="Arial"/>
          <w:b/>
          <w:noProof/>
          <w:sz w:val="24"/>
          <w:szCs w:val="24"/>
        </w:rPr>
        <mc:AlternateContent>
          <mc:Choice Requires="wps">
            <w:drawing>
              <wp:anchor distT="0" distB="0" distL="114300" distR="114300" simplePos="0" relativeHeight="251662336" behindDoc="0" locked="0" layoutInCell="1" allowOverlap="1" wp14:anchorId="06C074BF" wp14:editId="204B88D9">
                <wp:simplePos x="0" y="0"/>
                <wp:positionH relativeFrom="column">
                  <wp:posOffset>2355105</wp:posOffset>
                </wp:positionH>
                <wp:positionV relativeFrom="paragraph">
                  <wp:posOffset>54389</wp:posOffset>
                </wp:positionV>
                <wp:extent cx="790575" cy="300355"/>
                <wp:effectExtent l="0" t="0" r="28575" b="23495"/>
                <wp:wrapNone/>
                <wp:docPr id="279"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00355"/>
                        </a:xfrm>
                        <a:prstGeom prst="rect">
                          <a:avLst/>
                        </a:prstGeom>
                        <a:solidFill>
                          <a:srgbClr val="FFFFFF"/>
                        </a:solidFill>
                        <a:ln w="9525">
                          <a:solidFill>
                            <a:srgbClr val="FFFFFF"/>
                          </a:solidFill>
                          <a:miter lim="800000"/>
                          <a:headEnd/>
                          <a:tailEnd/>
                        </a:ln>
                      </wps:spPr>
                      <wps:txbx>
                        <w:txbxContent>
                          <w:p w:rsidR="00006332" w:rsidRPr="0067397B" w:rsidRDefault="00006332" w:rsidP="00425492">
                            <w:pPr>
                              <w:jc w:val="center"/>
                              <w:rPr>
                                <w:rFonts w:ascii="Arial" w:hAnsi="Arial" w:cs="Arial"/>
                                <w:sz w:val="12"/>
                                <w:szCs w:val="12"/>
                                <w:lang w:val="en-ID"/>
                              </w:rPr>
                            </w:pPr>
                            <w:r w:rsidRPr="0067397B">
                              <w:rPr>
                                <w:rFonts w:ascii="Arial" w:hAnsi="Arial" w:cs="Arial"/>
                                <w:sz w:val="12"/>
                                <w:szCs w:val="12"/>
                                <w:lang w:val="en-ID"/>
                              </w:rPr>
                              <w:t>PENGARUH RENDAH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2" o:spid="_x0000_s1067" type="#_x0000_t202" style="position:absolute;margin-left:185.45pt;margin-top:4.3pt;width:62.25pt;height:23.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" strokecolor="white">
                <v:textbox>
                  <w:txbxContent>
                    <w:p w:rsidR="005F5CF5" w:rsidRPr="0067397B" w:rsidRDefault="005F5CF5" w:rsidP="00425492">
                      <w:pPr>
                        <w:jc w:val="center"/>
                        <w:rPr>
                          <w:rFonts w:ascii="Arial" w:hAnsi="Arial" w:cs="Arial"/>
                          <w:sz w:val="12"/>
                          <w:szCs w:val="12"/>
                          <w:lang w:val="en-ID"/>
                        </w:rPr>
                      </w:pPr>
                      <w:r w:rsidRPr="0067397B">
                        <w:rPr>
                          <w:rFonts w:ascii="Arial" w:hAnsi="Arial" w:cs="Arial"/>
                          <w:sz w:val="12"/>
                          <w:szCs w:val="12"/>
                          <w:lang w:val="en-ID"/>
                        </w:rPr>
                        <w:t>PENGARUH RENDAH</w:t>
                      </w:r>
                    </w:p>
                  </w:txbxContent>
                </v:textbox>
              </v:shape>
            </w:pict>
          </mc:Fallback>
        </mc:AlternateContent>
      </w:r>
    </w:p>
    <w:p w:rsidR="00425492" w:rsidRDefault="00425492" w:rsidP="00425492">
      <w:pPr>
        <w:spacing w:after="0" w:line="240" w:lineRule="auto"/>
        <w:jc w:val="both"/>
        <w:rPr>
          <w:rFonts w:ascii="Arial" w:hAnsi="Arial" w:cs="Arial"/>
          <w:b/>
          <w:color w:val="000000"/>
          <w:sz w:val="24"/>
          <w:szCs w:val="24"/>
        </w:rPr>
      </w:pPr>
    </w:p>
    <w:p w:rsidR="00425492" w:rsidRDefault="00425492" w:rsidP="00425492">
      <w:pPr>
        <w:spacing w:after="0" w:line="240" w:lineRule="auto"/>
        <w:jc w:val="both"/>
        <w:rPr>
          <w:rFonts w:ascii="Arial" w:hAnsi="Arial" w:cs="Arial"/>
          <w:b/>
          <w:color w:val="000000"/>
          <w:sz w:val="24"/>
          <w:szCs w:val="24"/>
        </w:rPr>
      </w:pPr>
    </w:p>
    <w:p w:rsidR="00425492" w:rsidRDefault="00425492" w:rsidP="00425492">
      <w:pPr>
        <w:spacing w:after="0" w:line="240" w:lineRule="auto"/>
        <w:jc w:val="both"/>
        <w:rPr>
          <w:rFonts w:ascii="Arial" w:hAnsi="Arial" w:cs="Arial"/>
          <w:b/>
          <w:color w:val="000000"/>
          <w:sz w:val="24"/>
          <w:szCs w:val="24"/>
        </w:rPr>
      </w:pPr>
    </w:p>
    <w:p w:rsidR="00425492" w:rsidRDefault="00425492" w:rsidP="00425492">
      <w:pPr>
        <w:spacing w:after="0" w:line="240" w:lineRule="auto"/>
        <w:jc w:val="both"/>
        <w:rPr>
          <w:rFonts w:ascii="Arial" w:hAnsi="Arial" w:cs="Arial"/>
          <w:b/>
          <w:color w:val="000000"/>
          <w:sz w:val="24"/>
          <w:szCs w:val="24"/>
        </w:rPr>
      </w:pPr>
    </w:p>
    <w:p w:rsidR="00425492" w:rsidRDefault="00425492" w:rsidP="00425492">
      <w:pPr>
        <w:spacing w:after="0" w:line="240" w:lineRule="auto"/>
        <w:jc w:val="both"/>
        <w:rPr>
          <w:rFonts w:ascii="Arial" w:hAnsi="Arial" w:cs="Arial"/>
          <w:b/>
          <w:color w:val="000000"/>
          <w:sz w:val="24"/>
          <w:szCs w:val="24"/>
        </w:rPr>
      </w:pPr>
    </w:p>
    <w:p w:rsidR="00425492" w:rsidRDefault="00425492" w:rsidP="00425492">
      <w:pPr>
        <w:spacing w:after="0" w:line="240" w:lineRule="auto"/>
        <w:jc w:val="both"/>
        <w:rPr>
          <w:rFonts w:ascii="Arial" w:hAnsi="Arial" w:cs="Arial"/>
          <w:b/>
          <w:color w:val="000000"/>
          <w:sz w:val="24"/>
          <w:szCs w:val="24"/>
        </w:rPr>
      </w:pPr>
    </w:p>
    <w:p w:rsidR="00425492" w:rsidRDefault="00425492" w:rsidP="00425492">
      <w:pPr>
        <w:spacing w:after="0" w:line="240" w:lineRule="auto"/>
        <w:jc w:val="both"/>
        <w:rPr>
          <w:rFonts w:ascii="Arial" w:hAnsi="Arial" w:cs="Arial"/>
          <w:b/>
          <w:color w:val="000000"/>
          <w:sz w:val="24"/>
          <w:szCs w:val="24"/>
        </w:rPr>
      </w:pPr>
    </w:p>
    <w:p w:rsidR="00425492" w:rsidRDefault="00425492" w:rsidP="00425492">
      <w:pPr>
        <w:spacing w:after="0" w:line="240" w:lineRule="auto"/>
        <w:jc w:val="both"/>
        <w:rPr>
          <w:rFonts w:ascii="Arial" w:hAnsi="Arial" w:cs="Arial"/>
          <w:b/>
          <w:color w:val="000000"/>
          <w:sz w:val="24"/>
          <w:szCs w:val="24"/>
        </w:rPr>
      </w:pPr>
    </w:p>
    <w:p w:rsidR="00425492" w:rsidRDefault="00425492" w:rsidP="00425492">
      <w:pPr>
        <w:spacing w:after="0" w:line="240" w:lineRule="auto"/>
        <w:jc w:val="both"/>
        <w:rPr>
          <w:rFonts w:ascii="Arial" w:hAnsi="Arial" w:cs="Arial"/>
          <w:b/>
          <w:color w:val="000000"/>
          <w:sz w:val="24"/>
          <w:szCs w:val="24"/>
        </w:rPr>
      </w:pPr>
    </w:p>
    <w:p w:rsidR="00425492" w:rsidRDefault="00425492" w:rsidP="00425492">
      <w:pPr>
        <w:spacing w:after="0" w:line="240" w:lineRule="auto"/>
        <w:jc w:val="both"/>
        <w:rPr>
          <w:rFonts w:ascii="Arial" w:hAnsi="Arial" w:cs="Arial"/>
          <w:b/>
          <w:color w:val="000000"/>
          <w:sz w:val="24"/>
          <w:szCs w:val="24"/>
        </w:rPr>
      </w:pPr>
    </w:p>
    <w:p w:rsidR="00425492" w:rsidRDefault="00425492" w:rsidP="00425492">
      <w:pPr>
        <w:spacing w:after="0" w:line="240" w:lineRule="auto"/>
        <w:jc w:val="both"/>
        <w:rPr>
          <w:rFonts w:ascii="Arial" w:hAnsi="Arial" w:cs="Arial"/>
          <w:b/>
          <w:color w:val="000000"/>
          <w:sz w:val="24"/>
          <w:szCs w:val="24"/>
        </w:rPr>
      </w:pPr>
    </w:p>
    <w:p w:rsidR="00425492" w:rsidRDefault="00425492" w:rsidP="00425492">
      <w:pPr>
        <w:spacing w:after="0" w:line="240" w:lineRule="auto"/>
        <w:jc w:val="both"/>
        <w:rPr>
          <w:rFonts w:ascii="Arial" w:hAnsi="Arial" w:cs="Arial"/>
          <w:b/>
          <w:color w:val="000000"/>
          <w:sz w:val="24"/>
          <w:szCs w:val="24"/>
        </w:rPr>
      </w:pPr>
    </w:p>
    <w:p w:rsidR="00A709DE" w:rsidRDefault="00A709DE" w:rsidP="00527ACA">
      <w:pPr>
        <w:jc w:val="both"/>
        <w:rPr>
          <w:rFonts w:ascii="Arial" w:hAnsi="Arial" w:cs="Arial"/>
          <w:b/>
          <w:sz w:val="24"/>
          <w:szCs w:val="24"/>
        </w:rPr>
      </w:pPr>
    </w:p>
    <w:p w:rsidR="00491259" w:rsidRDefault="0005311D" w:rsidP="0005311D">
      <w:pPr>
        <w:ind w:left="709"/>
        <w:jc w:val="both"/>
        <w:rPr>
          <w:rFonts w:ascii="Arial" w:hAnsi="Arial" w:cs="Arial"/>
          <w:b/>
          <w:sz w:val="24"/>
          <w:szCs w:val="24"/>
        </w:rPr>
      </w:pPr>
      <w:proofErr w:type="gramStart"/>
      <w:r>
        <w:rPr>
          <w:rFonts w:ascii="Arial" w:hAnsi="Arial" w:cs="Arial"/>
          <w:b/>
          <w:sz w:val="24"/>
          <w:szCs w:val="24"/>
        </w:rPr>
        <w:lastRenderedPageBreak/>
        <w:t>4.Strategi</w:t>
      </w:r>
      <w:proofErr w:type="gramEnd"/>
      <w:r>
        <w:rPr>
          <w:rFonts w:ascii="Arial" w:hAnsi="Arial" w:cs="Arial"/>
          <w:b/>
          <w:sz w:val="24"/>
          <w:szCs w:val="24"/>
        </w:rPr>
        <w:t xml:space="preserve"> Komunikasi</w:t>
      </w:r>
    </w:p>
    <w:p w:rsidR="0005311D" w:rsidRDefault="0005311D" w:rsidP="0005311D">
      <w:pPr>
        <w:ind w:left="709" w:firstLine="425"/>
        <w:jc w:val="both"/>
        <w:rPr>
          <w:rFonts w:ascii="Arial" w:hAnsi="Arial" w:cs="Arial"/>
          <w:sz w:val="24"/>
          <w:szCs w:val="24"/>
        </w:rPr>
      </w:pPr>
      <w:r w:rsidRPr="00B14766">
        <w:rPr>
          <w:rFonts w:ascii="Arial" w:hAnsi="Arial" w:cs="Arial"/>
          <w:sz w:val="24"/>
          <w:szCs w:val="24"/>
        </w:rPr>
        <w:t xml:space="preserve">Untuk </w:t>
      </w:r>
      <w:r>
        <w:rPr>
          <w:rFonts w:ascii="Arial" w:hAnsi="Arial" w:cs="Arial"/>
          <w:sz w:val="24"/>
          <w:szCs w:val="24"/>
        </w:rPr>
        <w:t xml:space="preserve">mensinergikan seluruh potensi kekuatan </w:t>
      </w:r>
      <w:r w:rsidRPr="00B14766">
        <w:rPr>
          <w:rFonts w:ascii="Arial" w:hAnsi="Arial" w:cs="Arial"/>
          <w:i/>
          <w:sz w:val="24"/>
          <w:szCs w:val="24"/>
        </w:rPr>
        <w:t>stakeholder</w:t>
      </w:r>
      <w:r>
        <w:rPr>
          <w:rFonts w:ascii="Arial" w:hAnsi="Arial" w:cs="Arial"/>
          <w:sz w:val="24"/>
          <w:szCs w:val="24"/>
        </w:rPr>
        <w:t xml:space="preserve"> dan mengatasi kendala-kendala yang muncul maka perlu </w:t>
      </w:r>
      <w:r w:rsidR="00A709DE">
        <w:rPr>
          <w:rFonts w:ascii="Arial" w:hAnsi="Arial" w:cs="Arial"/>
          <w:sz w:val="24"/>
          <w:szCs w:val="24"/>
        </w:rPr>
        <w:t>dirumuskan strategi komunikasi</w:t>
      </w:r>
      <w:proofErr w:type="gramStart"/>
      <w:r w:rsidR="00A709DE">
        <w:rPr>
          <w:rFonts w:ascii="Arial" w:hAnsi="Arial" w:cs="Arial"/>
          <w:sz w:val="24"/>
          <w:szCs w:val="24"/>
        </w:rPr>
        <w:t>,</w:t>
      </w:r>
      <w:r>
        <w:rPr>
          <w:rFonts w:ascii="Arial" w:hAnsi="Arial" w:cs="Arial"/>
          <w:sz w:val="24"/>
          <w:szCs w:val="24"/>
        </w:rPr>
        <w:t>langkah</w:t>
      </w:r>
      <w:proofErr w:type="gramEnd"/>
      <w:r>
        <w:rPr>
          <w:rFonts w:ascii="Arial" w:hAnsi="Arial" w:cs="Arial"/>
          <w:sz w:val="24"/>
          <w:szCs w:val="24"/>
        </w:rPr>
        <w:t xml:space="preserve"> yang diambil adalah meningkatkan komunikasi dan srategi komunikasi yang dilakukan sebagai berikut :</w:t>
      </w:r>
    </w:p>
    <w:p w:rsidR="0005311D" w:rsidRDefault="0005311D" w:rsidP="0099741E">
      <w:pPr>
        <w:pStyle w:val="ListParagraph"/>
        <w:numPr>
          <w:ilvl w:val="3"/>
          <w:numId w:val="53"/>
        </w:numPr>
        <w:spacing w:after="0" w:line="360" w:lineRule="auto"/>
        <w:ind w:left="993" w:hanging="284"/>
        <w:rPr>
          <w:rFonts w:ascii="Arial" w:hAnsi="Arial" w:cs="Arial"/>
          <w:sz w:val="24"/>
          <w:szCs w:val="24"/>
        </w:rPr>
      </w:pPr>
      <w:r>
        <w:rPr>
          <w:rFonts w:ascii="Arial" w:hAnsi="Arial" w:cs="Arial"/>
          <w:sz w:val="24"/>
          <w:szCs w:val="24"/>
        </w:rPr>
        <w:t>Membuat wadah-wadah komunikasi :</w:t>
      </w:r>
    </w:p>
    <w:p w:rsidR="0005311D" w:rsidRDefault="0005311D" w:rsidP="0099741E">
      <w:pPr>
        <w:pStyle w:val="ListParagraph"/>
        <w:numPr>
          <w:ilvl w:val="4"/>
          <w:numId w:val="54"/>
        </w:numPr>
        <w:spacing w:after="0" w:line="360" w:lineRule="auto"/>
        <w:ind w:left="1418" w:hanging="284"/>
        <w:rPr>
          <w:rFonts w:ascii="Arial" w:hAnsi="Arial" w:cs="Arial"/>
          <w:sz w:val="24"/>
          <w:szCs w:val="24"/>
        </w:rPr>
      </w:pPr>
      <w:r>
        <w:rPr>
          <w:rFonts w:ascii="Arial" w:hAnsi="Arial" w:cs="Arial"/>
          <w:sz w:val="24"/>
          <w:szCs w:val="24"/>
        </w:rPr>
        <w:t>Rapat koordinasi</w:t>
      </w:r>
    </w:p>
    <w:p w:rsidR="0005311D" w:rsidRDefault="0005311D" w:rsidP="0099741E">
      <w:pPr>
        <w:pStyle w:val="ListParagraph"/>
        <w:numPr>
          <w:ilvl w:val="4"/>
          <w:numId w:val="54"/>
        </w:numPr>
        <w:spacing w:after="0" w:line="360" w:lineRule="auto"/>
        <w:ind w:left="1418" w:hanging="284"/>
        <w:rPr>
          <w:rFonts w:ascii="Arial" w:hAnsi="Arial" w:cs="Arial"/>
          <w:sz w:val="24"/>
          <w:szCs w:val="24"/>
        </w:rPr>
      </w:pPr>
      <w:r>
        <w:rPr>
          <w:rFonts w:ascii="Arial" w:hAnsi="Arial" w:cs="Arial"/>
          <w:sz w:val="24"/>
          <w:szCs w:val="24"/>
        </w:rPr>
        <w:t>Sosialisasi</w:t>
      </w:r>
    </w:p>
    <w:p w:rsidR="0005311D" w:rsidRDefault="0005311D" w:rsidP="0099741E">
      <w:pPr>
        <w:pStyle w:val="ListParagraph"/>
        <w:numPr>
          <w:ilvl w:val="3"/>
          <w:numId w:val="53"/>
        </w:numPr>
        <w:spacing w:after="0" w:line="360" w:lineRule="auto"/>
        <w:ind w:left="993" w:hanging="284"/>
        <w:jc w:val="both"/>
        <w:rPr>
          <w:rFonts w:ascii="Arial" w:hAnsi="Arial" w:cs="Arial"/>
          <w:sz w:val="24"/>
          <w:szCs w:val="24"/>
        </w:rPr>
      </w:pPr>
      <w:r>
        <w:rPr>
          <w:rFonts w:ascii="Arial" w:hAnsi="Arial" w:cs="Arial"/>
          <w:sz w:val="24"/>
          <w:szCs w:val="24"/>
        </w:rPr>
        <w:t>Mengembangkan teknik-teknik komunikasi melalui komunikasi personal baik tatap muka , telepon dan memanfaatkan media sosial</w:t>
      </w:r>
    </w:p>
    <w:p w:rsidR="0005311D" w:rsidRDefault="0005311D" w:rsidP="0099741E">
      <w:pPr>
        <w:pStyle w:val="ListParagraph"/>
        <w:numPr>
          <w:ilvl w:val="3"/>
          <w:numId w:val="53"/>
        </w:numPr>
        <w:spacing w:after="0" w:line="360" w:lineRule="auto"/>
        <w:ind w:left="993" w:hanging="284"/>
        <w:jc w:val="both"/>
        <w:rPr>
          <w:rFonts w:ascii="Arial" w:hAnsi="Arial" w:cs="Arial"/>
          <w:sz w:val="24"/>
          <w:szCs w:val="24"/>
        </w:rPr>
      </w:pPr>
      <w:r>
        <w:rPr>
          <w:rFonts w:ascii="Arial" w:hAnsi="Arial" w:cs="Arial"/>
          <w:sz w:val="24"/>
          <w:szCs w:val="24"/>
        </w:rPr>
        <w:t xml:space="preserve">Pengembangan metode komunikasi secara persuasif kepada staf dan edukatif kepada </w:t>
      </w:r>
      <w:r w:rsidRPr="00673B83">
        <w:rPr>
          <w:rFonts w:ascii="Arial" w:hAnsi="Arial" w:cs="Arial"/>
          <w:i/>
          <w:sz w:val="24"/>
          <w:szCs w:val="24"/>
        </w:rPr>
        <w:t>stakeholder</w:t>
      </w:r>
      <w:r>
        <w:rPr>
          <w:rFonts w:ascii="Arial" w:hAnsi="Arial" w:cs="Arial"/>
          <w:sz w:val="24"/>
          <w:szCs w:val="24"/>
        </w:rPr>
        <w:t xml:space="preserve"> internal</w:t>
      </w:r>
    </w:p>
    <w:p w:rsidR="00F7036B" w:rsidRDefault="00F7036B">
      <w:pPr>
        <w:pStyle w:val="ListParagraph"/>
        <w:ind w:left="1134"/>
        <w:jc w:val="both"/>
        <w:rPr>
          <w:rFonts w:ascii="Arial" w:hAnsi="Arial" w:cs="Arial"/>
          <w:b/>
          <w:sz w:val="24"/>
          <w:szCs w:val="24"/>
        </w:rPr>
      </w:pPr>
    </w:p>
    <w:p w:rsidR="00F7036B" w:rsidRDefault="00F7036B">
      <w:pPr>
        <w:pStyle w:val="ListParagraph"/>
        <w:ind w:left="1134"/>
        <w:jc w:val="both"/>
        <w:rPr>
          <w:rFonts w:ascii="Arial" w:hAnsi="Arial" w:cs="Arial"/>
          <w:b/>
          <w:sz w:val="24"/>
          <w:szCs w:val="24"/>
        </w:rPr>
      </w:pPr>
    </w:p>
    <w:p w:rsidR="00F7036B" w:rsidRDefault="00F7036B">
      <w:pPr>
        <w:pStyle w:val="ListParagraph"/>
        <w:ind w:left="1134"/>
        <w:jc w:val="both"/>
        <w:rPr>
          <w:rFonts w:ascii="Arial" w:hAnsi="Arial" w:cs="Arial"/>
          <w:b/>
          <w:sz w:val="24"/>
          <w:szCs w:val="24"/>
        </w:rPr>
      </w:pPr>
    </w:p>
    <w:p w:rsidR="00F7036B" w:rsidRDefault="00F7036B">
      <w:pPr>
        <w:pStyle w:val="ListParagraph"/>
        <w:ind w:left="1134"/>
        <w:jc w:val="both"/>
        <w:rPr>
          <w:rFonts w:ascii="Arial" w:hAnsi="Arial" w:cs="Arial"/>
          <w:b/>
          <w:sz w:val="24"/>
          <w:szCs w:val="24"/>
        </w:rPr>
      </w:pPr>
    </w:p>
    <w:p w:rsidR="00F7036B" w:rsidRDefault="00F7036B">
      <w:pPr>
        <w:pStyle w:val="ListParagraph"/>
        <w:ind w:left="1134"/>
        <w:jc w:val="both"/>
        <w:rPr>
          <w:rFonts w:ascii="Arial" w:hAnsi="Arial" w:cs="Arial"/>
          <w:b/>
          <w:sz w:val="24"/>
          <w:szCs w:val="24"/>
        </w:rPr>
      </w:pPr>
    </w:p>
    <w:p w:rsidR="00F7036B" w:rsidRDefault="00F7036B">
      <w:pPr>
        <w:pStyle w:val="ListParagraph"/>
        <w:ind w:left="1134"/>
        <w:jc w:val="both"/>
        <w:rPr>
          <w:rFonts w:ascii="Arial" w:hAnsi="Arial" w:cs="Arial"/>
          <w:b/>
          <w:sz w:val="24"/>
          <w:szCs w:val="24"/>
        </w:rPr>
      </w:pPr>
    </w:p>
    <w:p w:rsidR="00F7036B" w:rsidRDefault="00F7036B">
      <w:pPr>
        <w:pStyle w:val="ListParagraph"/>
        <w:ind w:left="1134"/>
        <w:jc w:val="both"/>
        <w:rPr>
          <w:rFonts w:ascii="Arial" w:hAnsi="Arial" w:cs="Arial"/>
          <w:b/>
          <w:sz w:val="24"/>
          <w:szCs w:val="24"/>
        </w:rPr>
      </w:pPr>
    </w:p>
    <w:p w:rsidR="00F7036B" w:rsidRDefault="00F7036B">
      <w:pPr>
        <w:pStyle w:val="ListParagraph"/>
        <w:ind w:left="1134"/>
        <w:jc w:val="both"/>
        <w:rPr>
          <w:rFonts w:ascii="Arial" w:hAnsi="Arial" w:cs="Arial"/>
          <w:b/>
          <w:sz w:val="24"/>
          <w:szCs w:val="24"/>
        </w:rPr>
      </w:pPr>
    </w:p>
    <w:p w:rsidR="00F7036B" w:rsidRDefault="00F7036B">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Pr="00527ACA" w:rsidRDefault="00A709DE" w:rsidP="00527ACA">
      <w:pPr>
        <w:jc w:val="both"/>
        <w:rPr>
          <w:rFonts w:ascii="Arial" w:hAnsi="Arial" w:cs="Arial"/>
          <w:b/>
          <w:sz w:val="24"/>
          <w:szCs w:val="24"/>
        </w:rPr>
      </w:pPr>
    </w:p>
    <w:p w:rsidR="00A709DE" w:rsidRDefault="00A709DE">
      <w:pPr>
        <w:pStyle w:val="ListParagraph"/>
        <w:ind w:left="1134"/>
        <w:jc w:val="both"/>
        <w:rPr>
          <w:rFonts w:ascii="Arial" w:hAnsi="Arial" w:cs="Arial"/>
          <w:b/>
          <w:sz w:val="24"/>
          <w:szCs w:val="24"/>
        </w:rPr>
      </w:pPr>
    </w:p>
    <w:p w:rsidR="00A709DE" w:rsidRDefault="00A709DE" w:rsidP="00E9750B">
      <w:pPr>
        <w:pStyle w:val="ListParagraph"/>
        <w:ind w:left="0"/>
        <w:jc w:val="center"/>
        <w:rPr>
          <w:rFonts w:ascii="Arial" w:hAnsi="Arial" w:cs="Arial"/>
          <w:b/>
          <w:sz w:val="24"/>
          <w:szCs w:val="24"/>
        </w:rPr>
      </w:pPr>
      <w:r>
        <w:rPr>
          <w:rFonts w:ascii="Arial" w:hAnsi="Arial" w:cs="Arial"/>
          <w:b/>
          <w:sz w:val="24"/>
          <w:szCs w:val="24"/>
        </w:rPr>
        <w:lastRenderedPageBreak/>
        <w:t>BAB III</w:t>
      </w:r>
    </w:p>
    <w:p w:rsidR="00A709DE" w:rsidRDefault="00A709DE" w:rsidP="00E9750B">
      <w:pPr>
        <w:pStyle w:val="ListParagraph"/>
        <w:ind w:left="0"/>
        <w:jc w:val="center"/>
        <w:rPr>
          <w:rFonts w:ascii="Arial" w:hAnsi="Arial" w:cs="Arial"/>
          <w:b/>
          <w:sz w:val="24"/>
          <w:szCs w:val="24"/>
        </w:rPr>
      </w:pPr>
      <w:r>
        <w:rPr>
          <w:rFonts w:ascii="Arial" w:hAnsi="Arial" w:cs="Arial"/>
          <w:b/>
          <w:sz w:val="24"/>
          <w:szCs w:val="24"/>
        </w:rPr>
        <w:t xml:space="preserve">PELAKSANAAN </w:t>
      </w:r>
      <w:r w:rsidR="00E9750B">
        <w:rPr>
          <w:rFonts w:ascii="Arial" w:hAnsi="Arial" w:cs="Arial"/>
          <w:b/>
          <w:sz w:val="24"/>
          <w:szCs w:val="24"/>
        </w:rPr>
        <w:t>AKSI PERUBAHAN</w:t>
      </w:r>
    </w:p>
    <w:p w:rsidR="00E9750B" w:rsidRDefault="00E9750B" w:rsidP="00E9750B">
      <w:pPr>
        <w:pStyle w:val="ListParagraph"/>
        <w:ind w:left="0"/>
        <w:rPr>
          <w:rFonts w:ascii="Arial" w:hAnsi="Arial" w:cs="Arial"/>
          <w:b/>
          <w:sz w:val="24"/>
          <w:szCs w:val="24"/>
        </w:rPr>
      </w:pPr>
    </w:p>
    <w:p w:rsidR="00E9750B" w:rsidRDefault="00E9750B" w:rsidP="0099741E">
      <w:pPr>
        <w:pStyle w:val="ListParagraph"/>
        <w:numPr>
          <w:ilvl w:val="3"/>
          <w:numId w:val="40"/>
        </w:numPr>
        <w:tabs>
          <w:tab w:val="left" w:pos="851"/>
        </w:tabs>
        <w:ind w:left="426" w:hanging="284"/>
        <w:rPr>
          <w:rFonts w:ascii="Arial" w:hAnsi="Arial" w:cs="Arial"/>
          <w:b/>
          <w:sz w:val="24"/>
          <w:szCs w:val="24"/>
        </w:rPr>
      </w:pPr>
      <w:r>
        <w:rPr>
          <w:rFonts w:ascii="Arial" w:hAnsi="Arial" w:cs="Arial"/>
          <w:b/>
          <w:sz w:val="24"/>
          <w:szCs w:val="24"/>
        </w:rPr>
        <w:t>Pemanfaatan Sumber Daya</w:t>
      </w:r>
    </w:p>
    <w:p w:rsidR="00E9750B" w:rsidRDefault="00E9750B" w:rsidP="00E9750B">
      <w:pPr>
        <w:pStyle w:val="ListParagraph"/>
        <w:tabs>
          <w:tab w:val="left" w:pos="851"/>
        </w:tabs>
        <w:ind w:left="426" w:hanging="284"/>
        <w:rPr>
          <w:rFonts w:ascii="Arial" w:hAnsi="Arial" w:cs="Arial"/>
          <w:b/>
          <w:sz w:val="24"/>
          <w:szCs w:val="24"/>
        </w:rPr>
      </w:pPr>
    </w:p>
    <w:p w:rsidR="00E9750B" w:rsidRPr="007A0592" w:rsidRDefault="00E9750B" w:rsidP="00E9750B">
      <w:pPr>
        <w:pStyle w:val="ListParagraph"/>
        <w:spacing w:after="0" w:line="360" w:lineRule="auto"/>
        <w:ind w:firstLine="709"/>
        <w:jc w:val="both"/>
        <w:rPr>
          <w:rFonts w:ascii="Arial" w:eastAsia="Times New Roman" w:hAnsi="Arial" w:cs="Arial"/>
          <w:sz w:val="24"/>
          <w:szCs w:val="24"/>
          <w:lang w:val="en-ID"/>
        </w:rPr>
      </w:pPr>
      <w:r w:rsidRPr="00366957">
        <w:rPr>
          <w:rFonts w:ascii="Arial" w:eastAsia="Times New Roman" w:hAnsi="Arial" w:cs="Arial"/>
          <w:sz w:val="24"/>
          <w:szCs w:val="24"/>
          <w:lang w:val="en-ID"/>
        </w:rPr>
        <w:t xml:space="preserve">Struktur organisasi tata kelola Sumber Daya Aksi perubahan ini dibentuk dengan susunan sebagai </w:t>
      </w:r>
      <w:proofErr w:type="gramStart"/>
      <w:r w:rsidRPr="00366957">
        <w:rPr>
          <w:rFonts w:ascii="Arial" w:eastAsia="Times New Roman" w:hAnsi="Arial" w:cs="Arial"/>
          <w:sz w:val="24"/>
          <w:szCs w:val="24"/>
          <w:lang w:val="en-ID"/>
        </w:rPr>
        <w:t>berikut :</w:t>
      </w:r>
      <w:proofErr w:type="gramEnd"/>
    </w:p>
    <w:p w:rsidR="00E9750B" w:rsidRPr="00366957" w:rsidRDefault="00E9750B" w:rsidP="00E9750B">
      <w:pPr>
        <w:tabs>
          <w:tab w:val="left" w:pos="555"/>
        </w:tabs>
        <w:spacing w:line="360" w:lineRule="auto"/>
        <w:rPr>
          <w:rFonts w:ascii="Arial" w:hAnsi="Arial" w:cs="Arial"/>
        </w:rPr>
      </w:pPr>
      <w:r>
        <w:rPr>
          <w:rFonts w:ascii="Arial" w:hAnsi="Arial" w:cs="Arial"/>
          <w:noProof/>
        </w:rPr>
        <mc:AlternateContent>
          <mc:Choice Requires="wps">
            <w:drawing>
              <wp:anchor distT="0" distB="0" distL="114300" distR="114300" simplePos="0" relativeHeight="251809792" behindDoc="0" locked="0" layoutInCell="1" allowOverlap="1" wp14:anchorId="1D80D43C" wp14:editId="725AB8DE">
                <wp:simplePos x="0" y="0"/>
                <wp:positionH relativeFrom="column">
                  <wp:posOffset>2265128</wp:posOffset>
                </wp:positionH>
                <wp:positionV relativeFrom="paragraph">
                  <wp:posOffset>207976</wp:posOffset>
                </wp:positionV>
                <wp:extent cx="1377315" cy="723459"/>
                <wp:effectExtent l="0" t="0" r="13335" b="19685"/>
                <wp:wrapNone/>
                <wp:docPr id="106" name="Flowchart: Alternate Process 106"/>
                <wp:cNvGraphicFramePr/>
                <a:graphic xmlns:a="http://schemas.openxmlformats.org/drawingml/2006/main">
                  <a:graphicData uri="http://schemas.microsoft.com/office/word/2010/wordprocessingShape">
                    <wps:wsp>
                      <wps:cNvSpPr/>
                      <wps:spPr>
                        <a:xfrm>
                          <a:off x="0" y="0"/>
                          <a:ext cx="1377315" cy="723459"/>
                        </a:xfrm>
                        <a:prstGeom prst="flowChartAlternateProcess">
                          <a:avLst/>
                        </a:prstGeom>
                        <a:solidFill>
                          <a:srgbClr val="4BACC6"/>
                        </a:solidFill>
                        <a:ln w="25400" cap="flat" cmpd="sng" algn="ctr">
                          <a:solidFill>
                            <a:sysClr val="windowText" lastClr="000000"/>
                          </a:solidFill>
                          <a:prstDash val="solid"/>
                        </a:ln>
                        <a:effectLst/>
                      </wps:spPr>
                      <wps:txbx>
                        <w:txbxContent>
                          <w:p w:rsidR="00006332" w:rsidRPr="00F44FB0" w:rsidRDefault="00006332" w:rsidP="00E9750B">
                            <w:pPr>
                              <w:jc w:val="center"/>
                              <w:rPr>
                                <w:rFonts w:ascii="Arial" w:hAnsi="Arial" w:cs="Arial"/>
                                <w:b/>
                                <w:sz w:val="28"/>
                                <w:szCs w:val="28"/>
                              </w:rPr>
                            </w:pPr>
                            <w:r w:rsidRPr="00F44FB0">
                              <w:rPr>
                                <w:rFonts w:ascii="Arial" w:hAnsi="Arial" w:cs="Arial"/>
                                <w:b/>
                                <w:sz w:val="28"/>
                                <w:szCs w:val="28"/>
                              </w:rPr>
                              <w:t>Sponsor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06" o:spid="_x0000_s1068" type="#_x0000_t176" style="position:absolute;margin-left:178.35pt;margin-top:16.4pt;width:108.45pt;height:56.9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" fillcolor="#4bacc6" strokecolor="windowText" strokeweight="2pt">
                <v:textbox>
                  <w:txbxContent>
                    <w:p w:rsidR="005F5CF5" w:rsidRPr="00F44FB0" w:rsidRDefault="005F5CF5" w:rsidP="00E9750B">
                      <w:pPr>
                        <w:jc w:val="center"/>
                        <w:rPr>
                          <w:rFonts w:ascii="Arial" w:hAnsi="Arial" w:cs="Arial"/>
                          <w:b/>
                          <w:sz w:val="28"/>
                          <w:szCs w:val="28"/>
                        </w:rPr>
                      </w:pPr>
                      <w:r w:rsidRPr="00F44FB0">
                        <w:rPr>
                          <w:rFonts w:ascii="Arial" w:hAnsi="Arial" w:cs="Arial"/>
                          <w:b/>
                          <w:sz w:val="28"/>
                          <w:szCs w:val="28"/>
                        </w:rPr>
                        <w:t>Sponsor</w:t>
                      </w:r>
                    </w:p>
                  </w:txbxContent>
                </v:textbox>
              </v:shape>
            </w:pict>
          </mc:Fallback>
        </mc:AlternateContent>
      </w:r>
      <w:r w:rsidRPr="00366957">
        <w:rPr>
          <w:rFonts w:ascii="Arial" w:hAnsi="Arial" w:cs="Arial"/>
          <w:noProof/>
        </w:rPr>
        <mc:AlternateContent>
          <mc:Choice Requires="wps">
            <w:drawing>
              <wp:anchor distT="0" distB="0" distL="114295" distR="114295" simplePos="0" relativeHeight="251802624" behindDoc="0" locked="0" layoutInCell="1" allowOverlap="1" wp14:anchorId="1D7309E5" wp14:editId="614F6996">
                <wp:simplePos x="0" y="0"/>
                <wp:positionH relativeFrom="column">
                  <wp:posOffset>2778125</wp:posOffset>
                </wp:positionH>
                <wp:positionV relativeFrom="paragraph">
                  <wp:posOffset>1012190</wp:posOffset>
                </wp:positionV>
                <wp:extent cx="382270" cy="0"/>
                <wp:effectExtent l="95885" t="0" r="113665" b="56515"/>
                <wp:wrapNone/>
                <wp:docPr id="107" name="Straight Arrow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8227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7" o:spid="_x0000_s1026" type="#_x0000_t32" style="position:absolute;margin-left:218.75pt;margin-top:79.7pt;width:30.1pt;height:0;rotation:90;z-index:251802624;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" strokeweight="1.5pt">
                <v:stroke endarrow="open"/>
              </v:shape>
            </w:pict>
          </mc:Fallback>
        </mc:AlternateContent>
      </w:r>
    </w:p>
    <w:p w:rsidR="00E9750B" w:rsidRPr="00366957" w:rsidRDefault="00E9750B" w:rsidP="00E9750B">
      <w:pPr>
        <w:tabs>
          <w:tab w:val="left" w:pos="555"/>
        </w:tabs>
        <w:spacing w:line="360" w:lineRule="auto"/>
        <w:rPr>
          <w:rFonts w:ascii="Arial" w:hAnsi="Arial" w:cs="Arial"/>
        </w:rPr>
      </w:pPr>
    </w:p>
    <w:p w:rsidR="00E9750B" w:rsidRPr="00366957" w:rsidRDefault="00E9750B" w:rsidP="00E9750B">
      <w:pPr>
        <w:rPr>
          <w:rFonts w:ascii="Arial" w:hAnsi="Arial" w:cs="Arial"/>
          <w:b/>
        </w:rPr>
      </w:pPr>
    </w:p>
    <w:p w:rsidR="00E9750B" w:rsidRPr="00366957" w:rsidRDefault="00E9750B" w:rsidP="00E9750B">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806720" behindDoc="0" locked="0" layoutInCell="1" allowOverlap="1" wp14:anchorId="3E927FB3" wp14:editId="1539D890">
                <wp:simplePos x="0" y="0"/>
                <wp:positionH relativeFrom="column">
                  <wp:posOffset>2265128</wp:posOffset>
                </wp:positionH>
                <wp:positionV relativeFrom="paragraph">
                  <wp:posOffset>154139</wp:posOffset>
                </wp:positionV>
                <wp:extent cx="1377398" cy="723569"/>
                <wp:effectExtent l="0" t="0" r="13335" b="19685"/>
                <wp:wrapNone/>
                <wp:docPr id="108" name="Flowchart: Alternate Process 108"/>
                <wp:cNvGraphicFramePr/>
                <a:graphic xmlns:a="http://schemas.openxmlformats.org/drawingml/2006/main">
                  <a:graphicData uri="http://schemas.microsoft.com/office/word/2010/wordprocessingShape">
                    <wps:wsp>
                      <wps:cNvSpPr/>
                      <wps:spPr>
                        <a:xfrm>
                          <a:off x="0" y="0"/>
                          <a:ext cx="1377398" cy="723569"/>
                        </a:xfrm>
                        <a:prstGeom prst="flowChartAlternateProcess">
                          <a:avLst/>
                        </a:prstGeom>
                        <a:solidFill>
                          <a:srgbClr val="4BACC6"/>
                        </a:solidFill>
                        <a:ln w="25400" cap="flat" cmpd="sng" algn="ctr">
                          <a:solidFill>
                            <a:sysClr val="windowText" lastClr="000000"/>
                          </a:solidFill>
                          <a:prstDash val="solid"/>
                        </a:ln>
                        <a:effectLst/>
                      </wps:spPr>
                      <wps:txbx>
                        <w:txbxContent>
                          <w:p w:rsidR="00006332" w:rsidRPr="00687A85" w:rsidRDefault="00006332" w:rsidP="00E9750B">
                            <w:pPr>
                              <w:jc w:val="center"/>
                              <w:rPr>
                                <w:rFonts w:ascii="Arial" w:hAnsi="Arial" w:cs="Arial"/>
                                <w:b/>
                                <w:sz w:val="24"/>
                                <w:szCs w:val="24"/>
                              </w:rPr>
                            </w:pPr>
                            <w:r w:rsidRPr="00687A85">
                              <w:rPr>
                                <w:rFonts w:ascii="Arial" w:hAnsi="Arial" w:cs="Arial"/>
                                <w:b/>
                                <w:sz w:val="24"/>
                                <w:szCs w:val="24"/>
                              </w:rPr>
                              <w:t>Mentor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08" o:spid="_x0000_s1069" type="#_x0000_t176" style="position:absolute;margin-left:178.35pt;margin-top:12.15pt;width:108.45pt;height:56.9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" fillcolor="#4bacc6" strokecolor="windowText" strokeweight="2pt">
                <v:textbox>
                  <w:txbxContent>
                    <w:p w:rsidR="005F5CF5" w:rsidRPr="00687A85" w:rsidRDefault="005F5CF5" w:rsidP="00E9750B">
                      <w:pPr>
                        <w:jc w:val="center"/>
                        <w:rPr>
                          <w:rFonts w:ascii="Arial" w:hAnsi="Arial" w:cs="Arial"/>
                          <w:b/>
                          <w:sz w:val="24"/>
                          <w:szCs w:val="24"/>
                        </w:rPr>
                      </w:pPr>
                      <w:r w:rsidRPr="00687A85">
                        <w:rPr>
                          <w:rFonts w:ascii="Arial" w:hAnsi="Arial" w:cs="Arial"/>
                          <w:b/>
                          <w:sz w:val="24"/>
                          <w:szCs w:val="24"/>
                        </w:rPr>
                        <w:t>Mentor</w:t>
                      </w:r>
                    </w:p>
                  </w:txbxContent>
                </v:textbox>
              </v:shape>
            </w:pict>
          </mc:Fallback>
        </mc:AlternateContent>
      </w:r>
    </w:p>
    <w:p w:rsidR="00E9750B" w:rsidRPr="00366957" w:rsidRDefault="00E9750B" w:rsidP="00E9750B">
      <w:pPr>
        <w:spacing w:line="360" w:lineRule="auto"/>
        <w:ind w:left="317"/>
        <w:rPr>
          <w:rFonts w:ascii="Arial" w:hAnsi="Arial" w:cs="Arial"/>
          <w:lang w:val="en-GB"/>
        </w:rPr>
      </w:pPr>
    </w:p>
    <w:p w:rsidR="00E9750B" w:rsidRPr="00366957" w:rsidRDefault="00E9750B" w:rsidP="00E9750B">
      <w:pPr>
        <w:spacing w:line="360" w:lineRule="auto"/>
        <w:rPr>
          <w:rFonts w:ascii="Arial" w:hAnsi="Arial" w:cs="Arial"/>
          <w:lang w:val="en-GB"/>
        </w:rPr>
      </w:pPr>
      <w:r>
        <w:rPr>
          <w:rFonts w:ascii="Arial" w:hAnsi="Arial" w:cs="Arial"/>
          <w:noProof/>
        </w:rPr>
        <mc:AlternateContent>
          <mc:Choice Requires="wps">
            <w:drawing>
              <wp:anchor distT="0" distB="0" distL="114300" distR="114300" simplePos="0" relativeHeight="251805696" behindDoc="0" locked="0" layoutInCell="1" allowOverlap="1" wp14:anchorId="6735BA51" wp14:editId="1339A380">
                <wp:simplePos x="0" y="0"/>
                <wp:positionH relativeFrom="column">
                  <wp:posOffset>3958756</wp:posOffset>
                </wp:positionH>
                <wp:positionV relativeFrom="paragraph">
                  <wp:posOffset>189450</wp:posOffset>
                </wp:positionV>
                <wp:extent cx="1377315" cy="762883"/>
                <wp:effectExtent l="0" t="0" r="13335" b="18415"/>
                <wp:wrapNone/>
                <wp:docPr id="109" name="Flowchart: Alternate Process 109"/>
                <wp:cNvGraphicFramePr/>
                <a:graphic xmlns:a="http://schemas.openxmlformats.org/drawingml/2006/main">
                  <a:graphicData uri="http://schemas.microsoft.com/office/word/2010/wordprocessingShape">
                    <wps:wsp>
                      <wps:cNvSpPr/>
                      <wps:spPr>
                        <a:xfrm>
                          <a:off x="0" y="0"/>
                          <a:ext cx="1377315" cy="762883"/>
                        </a:xfrm>
                        <a:prstGeom prst="flowChartAlternateProcess">
                          <a:avLst/>
                        </a:prstGeom>
                        <a:solidFill>
                          <a:srgbClr val="4BACC6"/>
                        </a:solidFill>
                        <a:ln w="25400" cap="flat" cmpd="sng" algn="ctr">
                          <a:solidFill>
                            <a:sysClr val="windowText" lastClr="000000"/>
                          </a:solidFill>
                          <a:prstDash val="solid"/>
                        </a:ln>
                        <a:effectLst/>
                      </wps:spPr>
                      <wps:txbx>
                        <w:txbxContent>
                          <w:p w:rsidR="00006332" w:rsidRPr="00F44FB0" w:rsidRDefault="00006332" w:rsidP="00E9750B">
                            <w:pPr>
                              <w:jc w:val="center"/>
                              <w:rPr>
                                <w:rFonts w:ascii="Arial" w:hAnsi="Arial" w:cs="Arial"/>
                                <w:b/>
                                <w:sz w:val="24"/>
                                <w:szCs w:val="24"/>
                              </w:rPr>
                            </w:pPr>
                            <w:r w:rsidRPr="00F44FB0">
                              <w:rPr>
                                <w:rFonts w:ascii="Arial" w:hAnsi="Arial" w:cs="Arial"/>
                                <w:b/>
                                <w:sz w:val="24"/>
                                <w:szCs w:val="24"/>
                              </w:rPr>
                              <w:t>Steakeholder Internal dan External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09" o:spid="_x0000_s1070" type="#_x0000_t176" style="position:absolute;margin-left:311.7pt;margin-top:14.9pt;width:108.45pt;height:60.0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" fillcolor="#4bacc6" strokecolor="windowText" strokeweight="2pt">
                <v:textbox>
                  <w:txbxContent>
                    <w:p w:rsidR="005F5CF5" w:rsidRPr="00F44FB0" w:rsidRDefault="005F5CF5" w:rsidP="00E9750B">
                      <w:pPr>
                        <w:jc w:val="center"/>
                        <w:rPr>
                          <w:rFonts w:ascii="Arial" w:hAnsi="Arial" w:cs="Arial"/>
                          <w:b/>
                          <w:sz w:val="24"/>
                          <w:szCs w:val="24"/>
                        </w:rPr>
                      </w:pPr>
                      <w:r w:rsidRPr="00F44FB0">
                        <w:rPr>
                          <w:rFonts w:ascii="Arial" w:hAnsi="Arial" w:cs="Arial"/>
                          <w:b/>
                          <w:sz w:val="24"/>
                          <w:szCs w:val="24"/>
                        </w:rPr>
                        <w:t>Steakeholder Internal dan External</w:t>
                      </w:r>
                    </w:p>
                  </w:txbxContent>
                </v:textbox>
              </v:shape>
            </w:pict>
          </mc:Fallback>
        </mc:AlternateContent>
      </w:r>
      <w:r>
        <w:rPr>
          <w:rFonts w:ascii="Arial" w:hAnsi="Arial" w:cs="Arial"/>
          <w:noProof/>
        </w:rPr>
        <mc:AlternateContent>
          <mc:Choice Requires="wps">
            <w:drawing>
              <wp:anchor distT="0" distB="0" distL="114300" distR="114300" simplePos="0" relativeHeight="251804672" behindDoc="0" locked="0" layoutInCell="1" allowOverlap="1" wp14:anchorId="25421275" wp14:editId="72CAEBBE">
                <wp:simplePos x="0" y="0"/>
                <wp:positionH relativeFrom="column">
                  <wp:posOffset>635110</wp:posOffset>
                </wp:positionH>
                <wp:positionV relativeFrom="paragraph">
                  <wp:posOffset>189451</wp:posOffset>
                </wp:positionV>
                <wp:extent cx="1377315" cy="797173"/>
                <wp:effectExtent l="0" t="0" r="13335" b="22225"/>
                <wp:wrapNone/>
                <wp:docPr id="110" name="Flowchart: Alternate Process 110"/>
                <wp:cNvGraphicFramePr/>
                <a:graphic xmlns:a="http://schemas.openxmlformats.org/drawingml/2006/main">
                  <a:graphicData uri="http://schemas.microsoft.com/office/word/2010/wordprocessingShape">
                    <wps:wsp>
                      <wps:cNvSpPr/>
                      <wps:spPr>
                        <a:xfrm>
                          <a:off x="0" y="0"/>
                          <a:ext cx="1377315" cy="797173"/>
                        </a:xfrm>
                        <a:prstGeom prst="flowChartAlternateProcess">
                          <a:avLst/>
                        </a:prstGeom>
                        <a:solidFill>
                          <a:srgbClr val="4BACC6"/>
                        </a:solidFill>
                        <a:ln w="25400" cap="flat" cmpd="sng" algn="ctr">
                          <a:solidFill>
                            <a:sysClr val="windowText" lastClr="000000"/>
                          </a:solidFill>
                          <a:prstDash val="solid"/>
                        </a:ln>
                        <a:effectLst/>
                      </wps:spPr>
                      <wps:txbx>
                        <w:txbxContent>
                          <w:p w:rsidR="00006332" w:rsidRPr="00687A85" w:rsidRDefault="00006332" w:rsidP="00E9750B">
                            <w:pPr>
                              <w:jc w:val="center"/>
                              <w:rPr>
                                <w:rFonts w:ascii="Arial" w:hAnsi="Arial" w:cs="Arial"/>
                                <w:b/>
                                <w:sz w:val="24"/>
                                <w:szCs w:val="24"/>
                              </w:rPr>
                            </w:pPr>
                            <w:r w:rsidRPr="00687A85">
                              <w:rPr>
                                <w:rFonts w:ascii="Arial" w:hAnsi="Arial" w:cs="Arial"/>
                                <w:b/>
                                <w:sz w:val="24"/>
                                <w:szCs w:val="24"/>
                              </w:rPr>
                              <w:t>Coach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10" o:spid="_x0000_s1071" type="#_x0000_t176" style="position:absolute;margin-left:50pt;margin-top:14.9pt;width:108.45pt;height:62.7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" fillcolor="#4bacc6" strokecolor="windowText" strokeweight="2pt">
                <v:textbox>
                  <w:txbxContent>
                    <w:p w:rsidR="005F5CF5" w:rsidRPr="00687A85" w:rsidRDefault="005F5CF5" w:rsidP="00E9750B">
                      <w:pPr>
                        <w:jc w:val="center"/>
                        <w:rPr>
                          <w:rFonts w:ascii="Arial" w:hAnsi="Arial" w:cs="Arial"/>
                          <w:b/>
                          <w:sz w:val="24"/>
                          <w:szCs w:val="24"/>
                        </w:rPr>
                      </w:pPr>
                      <w:r w:rsidRPr="00687A85">
                        <w:rPr>
                          <w:rFonts w:ascii="Arial" w:hAnsi="Arial" w:cs="Arial"/>
                          <w:b/>
                          <w:sz w:val="24"/>
                          <w:szCs w:val="24"/>
                        </w:rPr>
                        <w:t>Coach</w:t>
                      </w:r>
                    </w:p>
                  </w:txbxContent>
                </v:textbox>
              </v:shape>
            </w:pict>
          </mc:Fallback>
        </mc:AlternateContent>
      </w:r>
      <w:r w:rsidRPr="00366957">
        <w:rPr>
          <w:rFonts w:ascii="Arial" w:hAnsi="Arial" w:cs="Arial"/>
          <w:noProof/>
        </w:rPr>
        <mc:AlternateContent>
          <mc:Choice Requires="wpg">
            <w:drawing>
              <wp:anchor distT="0" distB="0" distL="114300" distR="114300" simplePos="0" relativeHeight="251801600" behindDoc="0" locked="0" layoutInCell="1" allowOverlap="1" wp14:anchorId="6DC2BEAC" wp14:editId="6319C6D7">
                <wp:simplePos x="0" y="0"/>
                <wp:positionH relativeFrom="column">
                  <wp:posOffset>3646170</wp:posOffset>
                </wp:positionH>
                <wp:positionV relativeFrom="paragraph">
                  <wp:posOffset>955040</wp:posOffset>
                </wp:positionV>
                <wp:extent cx="897890" cy="335915"/>
                <wp:effectExtent l="38100" t="0" r="16510" b="121285"/>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7890" cy="335915"/>
                          <a:chOff x="5310" y="5163"/>
                          <a:chExt cx="479" cy="252"/>
                        </a:xfrm>
                      </wpg:grpSpPr>
                      <wps:wsp>
                        <wps:cNvPr id="112" name="Straight Arrow Connector 15"/>
                        <wps:cNvCnPr>
                          <a:cxnSpLocks noChangeArrowheads="1"/>
                        </wps:cNvCnPr>
                        <wps:spPr bwMode="auto">
                          <a:xfrm flipH="1">
                            <a:off x="5310" y="5415"/>
                            <a:ext cx="479"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3" name="Straight Connector 16"/>
                        <wps:cNvCnPr>
                          <a:cxnSpLocks noChangeArrowheads="1"/>
                        </wps:cNvCnPr>
                        <wps:spPr bwMode="auto">
                          <a:xfrm>
                            <a:off x="5788" y="5163"/>
                            <a:ext cx="0" cy="2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1" o:spid="_x0000_s1026" style="position:absolute;margin-left:287.1pt;margin-top:75.2pt;width:70.7pt;height:26.45pt;z-index:251801600" coordorigin="5310,5163" coordsize="479,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">
                <v:shape id="Straight Arrow Connector 15" o:spid="_x0000_s1027" type="#_x0000_t32" style="position:absolute;left:5310;top:5415;width:47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2oxsAAAADcAAAADwAAAGRycy9kb3ducmV2LnhtbERPTYvCMBC9L/gfwgje1qS6LFKNIgtd&#10;PboqnodmbIrNpDZR6783Cwt7m8f7nMWqd424UxdqzxqysQJBXHpTc6XheCjeZyBCRDbYeCYNTwqw&#10;Wg7eFpgb/+Afuu9jJVIIhxw12BjbXMpQWnIYxr4lTtzZdw5jgl0lTYePFO4aOVHqUzqsOTVYbOnL&#10;UnnZ35yG0yazfbVVdnq7fhzU964IdCy0Hg379RxEpD7+i//cW5PmZxP4fSZdIJ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wtqMbAAAAA3AAAAA8AAAAAAAAAAAAAAAAA&#10;oQIAAGRycy9kb3ducmV2LnhtbFBLBQYAAAAABAAEAPkAAACOAwAAAAA=&#10;" strokeweight="1.5pt">
                  <v:stroke endarrow="open"/>
                  <v:path arrowok="f"/>
                  <o:lock v:ext="edit" shapetype="f"/>
                </v:shape>
                <v:line id="Straight Connector 16" o:spid="_x0000_s1028" style="position:absolute;visibility:visible;mso-wrap-style:square" from="5788,5163" to="5788,5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rlz8EAAADcAAAADwAAAGRycy9kb3ducmV2LnhtbERPTYvCMBC9L/gfwgje1tQVlqUaRQRX&#10;2ZtdEbwNzdjWNpOapNr992ZB8DaP9znzZW8acSPnK8sKJuMEBHFudcWFgsPv5v0LhA/IGhvLpOCP&#10;PCwXg7c5ptreeU+3LBQihrBPUUEZQptK6fOSDPqxbYkjd7bOYIjQFVI7vMdw08iPJPmUBiuODSW2&#10;tC4pr7POKDh2GZ8u9cY12H1vt+fjtfbTH6VGw341AxGoDy/x073Tcf5kCv/PxAv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kquXPwQAAANwAAAAPAAAAAAAAAAAAAAAA&#10;AKECAABkcnMvZG93bnJldi54bWxQSwUGAAAAAAQABAD5AAAAjwMAAAAA&#10;" strokeweight="1.5pt">
                  <v:path arrowok="f"/>
                  <o:lock v:ext="edit" shapetype="f"/>
                </v:line>
              </v:group>
            </w:pict>
          </mc:Fallback>
        </mc:AlternateContent>
      </w:r>
      <w:r w:rsidRPr="00366957">
        <w:rPr>
          <w:rFonts w:ascii="Arial" w:hAnsi="Arial" w:cs="Arial"/>
          <w:noProof/>
        </w:rPr>
        <mc:AlternateContent>
          <mc:Choice Requires="wpg">
            <w:drawing>
              <wp:anchor distT="0" distB="0" distL="114300" distR="114300" simplePos="0" relativeHeight="251800576" behindDoc="0" locked="0" layoutInCell="1" allowOverlap="1" wp14:anchorId="6EEE17C5" wp14:editId="3F12CF76">
                <wp:simplePos x="0" y="0"/>
                <wp:positionH relativeFrom="column">
                  <wp:posOffset>1274445</wp:posOffset>
                </wp:positionH>
                <wp:positionV relativeFrom="paragraph">
                  <wp:posOffset>1021715</wp:posOffset>
                </wp:positionV>
                <wp:extent cx="999490" cy="236220"/>
                <wp:effectExtent l="0" t="0" r="67310" b="10668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9490" cy="236220"/>
                          <a:chOff x="2400" y="5045"/>
                          <a:chExt cx="825" cy="299"/>
                        </a:xfrm>
                      </wpg:grpSpPr>
                      <wps:wsp>
                        <wps:cNvPr id="115" name="Straight Arrow Connector 9"/>
                        <wps:cNvCnPr>
                          <a:cxnSpLocks noChangeArrowheads="1"/>
                        </wps:cNvCnPr>
                        <wps:spPr bwMode="auto">
                          <a:xfrm>
                            <a:off x="2400" y="5340"/>
                            <a:ext cx="825"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6" name="Straight Connector 10"/>
                        <wps:cNvCnPr>
                          <a:cxnSpLocks noChangeArrowheads="1"/>
                        </wps:cNvCnPr>
                        <wps:spPr bwMode="auto">
                          <a:xfrm>
                            <a:off x="2400" y="5045"/>
                            <a:ext cx="0" cy="29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4" o:spid="_x0000_s1026" style="position:absolute;margin-left:100.35pt;margin-top:80.45pt;width:78.7pt;height:18.6pt;z-index:251800576" coordorigin="2400,5045" coordsize="825,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">
                <v:shape id="Straight Arrow Connector 9" o:spid="_x0000_s1027" type="#_x0000_t32" style="position:absolute;left:2400;top:5340;width:8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4cIcEAAADcAAAADwAAAGRycy9kb3ducmV2LnhtbERPzYrCMBC+L/gOYQQvi00rKFJNRWQF&#10;i3jQ3QcYmrEtNpPaZLW+vREEb/Px/c5y1ZtG3KhztWUFSRSDIC6srrlU8Pe7Hc9BOI+ssbFMCh7k&#10;YJUNvpaYanvnI91OvhQhhF2KCirv21RKV1Rk0EW2JQ7c2XYGfYBdKXWH9xBuGjmJ45k0WHNoqLCl&#10;TUXF5fRvFMwP+XRffG/0Dx1yK3d5Qtdto9Ro2K8XIDz1/iN+u3c6zE+m8HomXCC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DhwhwQAAANwAAAAPAAAAAAAAAAAAAAAA&#10;AKECAABkcnMvZG93bnJldi54bWxQSwUGAAAAAAQABAD5AAAAjwMAAAAA&#10;" strokeweight="1.5pt">
                  <v:stroke endarrow="open"/>
                  <v:path arrowok="f"/>
                  <o:lock v:ext="edit" shapetype="f"/>
                </v:shape>
                <v:line id="Straight Connector 10" o:spid="_x0000_s1028" style="position:absolute;visibility:visible;mso-wrap-style:square" from="2400,5045" to="2400,5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1GV8EAAADcAAAADwAAAGRycy9kb3ducmV2LnhtbERPTYvCMBC9L/gfwgh7W1NXkKUaRQRX&#10;2ZtdEbwNzdjWNpOapNr99xtB8DaP9znzZW8acSPnK8sKxqMEBHFudcWFgsPv5uMLhA/IGhvLpOCP&#10;PCwXg7c5ptreeU+3LBQihrBPUUEZQptK6fOSDPqRbYkjd7bOYIjQFVI7vMdw08jPJJlKgxXHhhJb&#10;WpeU11lnFBy7jE+XeuMa7L632/PxWvvJj1Lvw341AxGoDy/x073Tcf54Co9n4gV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3UZXwQAAANwAAAAPAAAAAAAAAAAAAAAA&#10;AKECAABkcnMvZG93bnJldi54bWxQSwUGAAAAAAQABAD5AAAAjwMAAAAA&#10;" strokeweight="1.5pt">
                  <v:path arrowok="f"/>
                  <o:lock v:ext="edit" shapetype="f"/>
                </v:line>
              </v:group>
            </w:pict>
          </mc:Fallback>
        </mc:AlternateContent>
      </w:r>
      <w:r w:rsidRPr="00366957">
        <w:rPr>
          <w:rFonts w:ascii="Arial" w:hAnsi="Arial" w:cs="Arial"/>
          <w:noProof/>
        </w:rPr>
        <mc:AlternateContent>
          <mc:Choice Requires="wps">
            <w:drawing>
              <wp:anchor distT="0" distB="0" distL="114294" distR="114294" simplePos="0" relativeHeight="251799552" behindDoc="0" locked="0" layoutInCell="1" allowOverlap="1" wp14:anchorId="4FADB51D" wp14:editId="5609EBCE">
                <wp:simplePos x="0" y="0"/>
                <wp:positionH relativeFrom="column">
                  <wp:posOffset>2959735</wp:posOffset>
                </wp:positionH>
                <wp:positionV relativeFrom="paragraph">
                  <wp:posOffset>76200</wp:posOffset>
                </wp:positionV>
                <wp:extent cx="0" cy="929005"/>
                <wp:effectExtent l="95250" t="0" r="76200" b="61595"/>
                <wp:wrapNone/>
                <wp:docPr id="118" name="Straight Arrow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9005"/>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8" o:spid="_x0000_s1026" type="#_x0000_t32" style="position:absolute;margin-left:233.05pt;margin-top:6pt;width:0;height:73.15pt;z-index:251799552;visibility:visible;mso-wrap-style:square;mso-width-percent:0;mso-height-percent:0;mso-wrap-distance-left:3.17483mm;mso-wrap-distance-top:0;mso-wrap-distance-right:3.17483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" strokeweight="1.5pt">
                <v:stroke endarrow="open"/>
              </v:shape>
            </w:pict>
          </mc:Fallback>
        </mc:AlternateContent>
      </w:r>
    </w:p>
    <w:p w:rsidR="00E9750B" w:rsidRPr="00366957" w:rsidRDefault="00E9750B" w:rsidP="00E9750B">
      <w:pPr>
        <w:spacing w:line="360" w:lineRule="auto"/>
        <w:ind w:left="677"/>
        <w:rPr>
          <w:rFonts w:ascii="Arial" w:hAnsi="Arial" w:cs="Arial"/>
          <w:lang w:val="en-GB"/>
        </w:rPr>
      </w:pPr>
    </w:p>
    <w:p w:rsidR="00E9750B" w:rsidRPr="00366957" w:rsidRDefault="00E9750B" w:rsidP="00E9750B">
      <w:pPr>
        <w:tabs>
          <w:tab w:val="left" w:pos="691"/>
        </w:tabs>
        <w:spacing w:line="360" w:lineRule="auto"/>
        <w:ind w:left="317"/>
        <w:rPr>
          <w:rFonts w:ascii="Arial" w:hAnsi="Arial" w:cs="Arial"/>
          <w:lang w:val="en-GB"/>
        </w:rPr>
      </w:pPr>
      <w:r>
        <w:rPr>
          <w:rFonts w:ascii="Arial" w:hAnsi="Arial" w:cs="Arial"/>
          <w:noProof/>
        </w:rPr>
        <mc:AlternateContent>
          <mc:Choice Requires="wps">
            <w:drawing>
              <wp:anchor distT="0" distB="0" distL="114300" distR="114300" simplePos="0" relativeHeight="251808768" behindDoc="0" locked="0" layoutInCell="1" allowOverlap="1" wp14:anchorId="55A8289C" wp14:editId="2F2ABC4B">
                <wp:simplePos x="0" y="0"/>
                <wp:positionH relativeFrom="column">
                  <wp:posOffset>2288982</wp:posOffset>
                </wp:positionH>
                <wp:positionV relativeFrom="paragraph">
                  <wp:posOffset>264518</wp:posOffset>
                </wp:positionV>
                <wp:extent cx="1377315" cy="675557"/>
                <wp:effectExtent l="0" t="0" r="13335" b="10795"/>
                <wp:wrapNone/>
                <wp:docPr id="119" name="Flowchart: Alternate Process 119"/>
                <wp:cNvGraphicFramePr/>
                <a:graphic xmlns:a="http://schemas.openxmlformats.org/drawingml/2006/main">
                  <a:graphicData uri="http://schemas.microsoft.com/office/word/2010/wordprocessingShape">
                    <wps:wsp>
                      <wps:cNvSpPr/>
                      <wps:spPr>
                        <a:xfrm>
                          <a:off x="0" y="0"/>
                          <a:ext cx="1377315" cy="675557"/>
                        </a:xfrm>
                        <a:prstGeom prst="flowChartAlternateProcess">
                          <a:avLst/>
                        </a:prstGeom>
                        <a:solidFill>
                          <a:srgbClr val="4BACC6"/>
                        </a:solidFill>
                        <a:ln w="25400" cap="flat" cmpd="sng" algn="ctr">
                          <a:solidFill>
                            <a:sysClr val="windowText" lastClr="000000"/>
                          </a:solidFill>
                          <a:prstDash val="solid"/>
                        </a:ln>
                        <a:effectLst/>
                      </wps:spPr>
                      <wps:txbx>
                        <w:txbxContent>
                          <w:p w:rsidR="00006332" w:rsidRPr="00F44FB0" w:rsidRDefault="00006332" w:rsidP="00E9750B">
                            <w:pPr>
                              <w:jc w:val="center"/>
                              <w:rPr>
                                <w:rFonts w:ascii="Arial" w:hAnsi="Arial" w:cs="Arial"/>
                                <w:b/>
                                <w:sz w:val="24"/>
                                <w:szCs w:val="24"/>
                              </w:rPr>
                            </w:pPr>
                            <w:r w:rsidRPr="00F44FB0">
                              <w:rPr>
                                <w:rFonts w:ascii="Arial" w:hAnsi="Arial" w:cs="Arial"/>
                                <w:b/>
                                <w:sz w:val="24"/>
                                <w:szCs w:val="24"/>
                              </w:rPr>
                              <w:t>Leader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19" o:spid="_x0000_s1072" type="#_x0000_t176" style="position:absolute;left:0;text-align:left;margin-left:180.25pt;margin-top:20.85pt;width:108.45pt;height:5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" fillcolor="#4bacc6" strokecolor="windowText" strokeweight="2pt">
                <v:textbox>
                  <w:txbxContent>
                    <w:p w:rsidR="005F5CF5" w:rsidRPr="00F44FB0" w:rsidRDefault="005F5CF5" w:rsidP="00E9750B">
                      <w:pPr>
                        <w:jc w:val="center"/>
                        <w:rPr>
                          <w:rFonts w:ascii="Arial" w:hAnsi="Arial" w:cs="Arial"/>
                          <w:b/>
                          <w:sz w:val="24"/>
                          <w:szCs w:val="24"/>
                        </w:rPr>
                      </w:pPr>
                      <w:r w:rsidRPr="00F44FB0">
                        <w:rPr>
                          <w:rFonts w:ascii="Arial" w:hAnsi="Arial" w:cs="Arial"/>
                          <w:b/>
                          <w:sz w:val="24"/>
                          <w:szCs w:val="24"/>
                        </w:rPr>
                        <w:t>Leader</w:t>
                      </w:r>
                    </w:p>
                  </w:txbxContent>
                </v:textbox>
              </v:shape>
            </w:pict>
          </mc:Fallback>
        </mc:AlternateContent>
      </w:r>
    </w:p>
    <w:p w:rsidR="00E9750B" w:rsidRPr="00366957" w:rsidRDefault="00E9750B" w:rsidP="00E9750B">
      <w:pPr>
        <w:tabs>
          <w:tab w:val="left" w:pos="691"/>
        </w:tabs>
        <w:spacing w:after="0" w:line="360" w:lineRule="auto"/>
        <w:ind w:left="677"/>
        <w:rPr>
          <w:rFonts w:ascii="Arial" w:hAnsi="Arial" w:cs="Arial"/>
          <w:lang w:val="en-GB"/>
        </w:rPr>
      </w:pPr>
    </w:p>
    <w:p w:rsidR="00E9750B" w:rsidRPr="00366957" w:rsidRDefault="00E9750B" w:rsidP="00E9750B">
      <w:pPr>
        <w:tabs>
          <w:tab w:val="left" w:pos="691"/>
        </w:tabs>
        <w:spacing w:after="0" w:line="360" w:lineRule="auto"/>
        <w:ind w:left="677"/>
        <w:rPr>
          <w:rFonts w:ascii="Arial" w:hAnsi="Arial" w:cs="Arial"/>
          <w:lang w:val="en-GB"/>
        </w:rPr>
      </w:pPr>
    </w:p>
    <w:p w:rsidR="00E9750B" w:rsidRPr="00366957" w:rsidRDefault="00E9750B" w:rsidP="00E9750B">
      <w:pPr>
        <w:tabs>
          <w:tab w:val="left" w:pos="691"/>
        </w:tabs>
        <w:spacing w:line="360" w:lineRule="auto"/>
        <w:ind w:left="677"/>
        <w:rPr>
          <w:rFonts w:ascii="Arial" w:hAnsi="Arial" w:cs="Arial"/>
          <w:lang w:val="en-GB"/>
        </w:rPr>
      </w:pPr>
      <w:r w:rsidRPr="00366957">
        <w:rPr>
          <w:rFonts w:ascii="Arial" w:hAnsi="Arial" w:cs="Arial"/>
          <w:noProof/>
        </w:rPr>
        <mc:AlternateContent>
          <mc:Choice Requires="wps">
            <w:drawing>
              <wp:anchor distT="0" distB="0" distL="114295" distR="114295" simplePos="0" relativeHeight="251803648" behindDoc="0" locked="0" layoutInCell="1" allowOverlap="1" wp14:anchorId="15865800" wp14:editId="5DEAA7CE">
                <wp:simplePos x="0" y="0"/>
                <wp:positionH relativeFrom="column">
                  <wp:posOffset>2759710</wp:posOffset>
                </wp:positionH>
                <wp:positionV relativeFrom="paragraph">
                  <wp:posOffset>284480</wp:posOffset>
                </wp:positionV>
                <wp:extent cx="382270" cy="0"/>
                <wp:effectExtent l="95885" t="0" r="113665" b="56515"/>
                <wp:wrapNone/>
                <wp:docPr id="120" name="Straight Arrow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82270" cy="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0" o:spid="_x0000_s1026" type="#_x0000_t32" style="position:absolute;margin-left:217.3pt;margin-top:22.4pt;width:30.1pt;height:0;rotation:90;z-index:251803648;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" strokeweight="1.5pt">
                <v:stroke endarrow="open"/>
              </v:shape>
            </w:pict>
          </mc:Fallback>
        </mc:AlternateContent>
      </w:r>
    </w:p>
    <w:p w:rsidR="00E9750B" w:rsidRDefault="00E9750B" w:rsidP="006A2F21">
      <w:pPr>
        <w:tabs>
          <w:tab w:val="left" w:pos="691"/>
        </w:tabs>
        <w:spacing w:line="360" w:lineRule="auto"/>
        <w:ind w:left="317"/>
        <w:rPr>
          <w:rFonts w:ascii="Arial" w:hAnsi="Arial" w:cs="Arial"/>
          <w:lang w:val="en-GB"/>
        </w:rPr>
      </w:pPr>
      <w:r>
        <w:rPr>
          <w:rFonts w:ascii="Arial" w:hAnsi="Arial" w:cs="Arial"/>
          <w:noProof/>
        </w:rPr>
        <mc:AlternateContent>
          <mc:Choice Requires="wps">
            <w:drawing>
              <wp:anchor distT="0" distB="0" distL="114300" distR="114300" simplePos="0" relativeHeight="251807744" behindDoc="0" locked="0" layoutInCell="1" allowOverlap="1" wp14:anchorId="30B91B07" wp14:editId="484EA100">
                <wp:simplePos x="0" y="0"/>
                <wp:positionH relativeFrom="column">
                  <wp:posOffset>2288982</wp:posOffset>
                </wp:positionH>
                <wp:positionV relativeFrom="paragraph">
                  <wp:posOffset>104112</wp:posOffset>
                </wp:positionV>
                <wp:extent cx="1377315" cy="707666"/>
                <wp:effectExtent l="0" t="0" r="13335" b="16510"/>
                <wp:wrapNone/>
                <wp:docPr id="121" name="Flowchart: Alternate Process 121"/>
                <wp:cNvGraphicFramePr/>
                <a:graphic xmlns:a="http://schemas.openxmlformats.org/drawingml/2006/main">
                  <a:graphicData uri="http://schemas.microsoft.com/office/word/2010/wordprocessingShape">
                    <wps:wsp>
                      <wps:cNvSpPr/>
                      <wps:spPr>
                        <a:xfrm>
                          <a:off x="0" y="0"/>
                          <a:ext cx="1377315" cy="707666"/>
                        </a:xfrm>
                        <a:prstGeom prst="flowChartAlternateProcess">
                          <a:avLst/>
                        </a:prstGeom>
                        <a:solidFill>
                          <a:srgbClr val="4BACC6"/>
                        </a:solidFill>
                        <a:ln w="25400" cap="flat" cmpd="sng" algn="ctr">
                          <a:solidFill>
                            <a:sysClr val="windowText" lastClr="000000"/>
                          </a:solidFill>
                          <a:prstDash val="solid"/>
                        </a:ln>
                        <a:effectLst/>
                      </wps:spPr>
                      <wps:txbx>
                        <w:txbxContent>
                          <w:p w:rsidR="00006332" w:rsidRPr="00F44FB0" w:rsidRDefault="00006332" w:rsidP="00E9750B">
                            <w:pPr>
                              <w:jc w:val="center"/>
                              <w:rPr>
                                <w:rFonts w:ascii="Arial" w:hAnsi="Arial" w:cs="Arial"/>
                                <w:b/>
                                <w:sz w:val="24"/>
                                <w:szCs w:val="24"/>
                              </w:rPr>
                            </w:pPr>
                            <w:r w:rsidRPr="00F44FB0">
                              <w:rPr>
                                <w:rFonts w:ascii="Arial" w:hAnsi="Arial" w:cs="Arial"/>
                                <w:b/>
                                <w:sz w:val="24"/>
                                <w:szCs w:val="24"/>
                              </w:rPr>
                              <w:t>Tim Epektip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Flowchart: Alternate Process 121" o:spid="_x0000_s1073" type="#_x0000_t176" style="position:absolute;left:0;text-align:left;margin-left:180.25pt;margin-top:8.2pt;width:108.45pt;height:55.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" fillcolor="#4bacc6" strokecolor="windowText" strokeweight="2pt">
                <v:textbox>
                  <w:txbxContent>
                    <w:p w:rsidR="005F5CF5" w:rsidRPr="00F44FB0" w:rsidRDefault="005F5CF5" w:rsidP="00E9750B">
                      <w:pPr>
                        <w:jc w:val="center"/>
                        <w:rPr>
                          <w:rFonts w:ascii="Arial" w:hAnsi="Arial" w:cs="Arial"/>
                          <w:b/>
                          <w:sz w:val="24"/>
                          <w:szCs w:val="24"/>
                        </w:rPr>
                      </w:pPr>
                      <w:r w:rsidRPr="00F44FB0">
                        <w:rPr>
                          <w:rFonts w:ascii="Arial" w:hAnsi="Arial" w:cs="Arial"/>
                          <w:b/>
                          <w:sz w:val="24"/>
                          <w:szCs w:val="24"/>
                        </w:rPr>
                        <w:t>Tim Epektip</w:t>
                      </w:r>
                    </w:p>
                  </w:txbxContent>
                </v:textbox>
              </v:shape>
            </w:pict>
          </mc:Fallback>
        </mc:AlternateContent>
      </w:r>
      <w:r>
        <w:rPr>
          <w:rFonts w:ascii="Arial" w:hAnsi="Arial" w:cs="Arial"/>
          <w:lang w:val="en-GB"/>
        </w:rPr>
        <w:tab/>
      </w:r>
    </w:p>
    <w:p w:rsidR="006A2F21" w:rsidRDefault="006A2F21" w:rsidP="006A2F21">
      <w:pPr>
        <w:tabs>
          <w:tab w:val="left" w:pos="691"/>
        </w:tabs>
        <w:spacing w:line="360" w:lineRule="auto"/>
        <w:ind w:left="317"/>
        <w:rPr>
          <w:rFonts w:ascii="Arial" w:hAnsi="Arial" w:cs="Arial"/>
          <w:lang w:val="en-GB"/>
        </w:rPr>
      </w:pPr>
    </w:p>
    <w:p w:rsidR="006A2F21" w:rsidRDefault="006A2F21" w:rsidP="006A2F21">
      <w:pPr>
        <w:tabs>
          <w:tab w:val="left" w:pos="691"/>
        </w:tabs>
        <w:spacing w:line="360" w:lineRule="auto"/>
        <w:ind w:left="317"/>
        <w:rPr>
          <w:rFonts w:ascii="Arial" w:hAnsi="Arial" w:cs="Arial"/>
          <w:lang w:val="en-GB"/>
        </w:rPr>
      </w:pPr>
    </w:p>
    <w:p w:rsidR="0039718B" w:rsidRDefault="0039718B" w:rsidP="006A2F21">
      <w:pPr>
        <w:tabs>
          <w:tab w:val="left" w:pos="691"/>
        </w:tabs>
        <w:spacing w:line="360" w:lineRule="auto"/>
        <w:ind w:left="317"/>
        <w:rPr>
          <w:rFonts w:ascii="Arial" w:hAnsi="Arial" w:cs="Arial"/>
          <w:lang w:val="en-GB"/>
        </w:rPr>
      </w:pPr>
    </w:p>
    <w:p w:rsidR="0039718B" w:rsidRPr="00366957" w:rsidRDefault="0039718B" w:rsidP="0039718B">
      <w:pPr>
        <w:suppressAutoHyphens/>
        <w:autoSpaceDN w:val="0"/>
        <w:spacing w:after="0" w:line="360" w:lineRule="auto"/>
        <w:ind w:left="284" w:hanging="284"/>
        <w:jc w:val="both"/>
        <w:textAlignment w:val="baseline"/>
        <w:rPr>
          <w:rFonts w:ascii="Arial" w:hAnsi="Arial" w:cs="Arial"/>
          <w:b/>
        </w:rPr>
      </w:pPr>
      <w:r w:rsidRPr="00366957">
        <w:rPr>
          <w:rFonts w:ascii="Arial" w:hAnsi="Arial" w:cs="Arial"/>
          <w:b/>
        </w:rPr>
        <w:t>SPONSOR</w:t>
      </w:r>
      <w:r w:rsidRPr="00366957">
        <w:rPr>
          <w:rFonts w:ascii="Arial" w:hAnsi="Arial" w:cs="Arial"/>
          <w:b/>
        </w:rPr>
        <w:tab/>
        <w:t>:</w:t>
      </w:r>
      <w:r w:rsidRPr="00366957">
        <w:rPr>
          <w:rFonts w:ascii="Arial" w:hAnsi="Arial" w:cs="Arial"/>
        </w:rPr>
        <w:t xml:space="preserve"> </w:t>
      </w:r>
      <w:r w:rsidRPr="00366957">
        <w:rPr>
          <w:rFonts w:ascii="Arial" w:hAnsi="Arial" w:cs="Arial"/>
          <w:b/>
        </w:rPr>
        <w:t xml:space="preserve">Kepala Dinas </w:t>
      </w:r>
      <w:r>
        <w:rPr>
          <w:rFonts w:ascii="Arial" w:hAnsi="Arial" w:cs="Arial"/>
          <w:b/>
        </w:rPr>
        <w:t>Satuan Polisi Pamong Praja Kab. Garut</w:t>
      </w:r>
    </w:p>
    <w:p w:rsidR="0039718B" w:rsidRPr="002C5453" w:rsidRDefault="0039718B" w:rsidP="0039718B">
      <w:pPr>
        <w:pStyle w:val="ListParagraph"/>
        <w:spacing w:after="0" w:line="360" w:lineRule="auto"/>
        <w:ind w:left="284" w:hanging="284"/>
        <w:jc w:val="both"/>
        <w:rPr>
          <w:rFonts w:ascii="Arial" w:hAnsi="Arial" w:cs="Arial"/>
          <w:b/>
          <w:color w:val="000000"/>
          <w:sz w:val="24"/>
          <w:szCs w:val="24"/>
        </w:rPr>
      </w:pPr>
      <w:r>
        <w:rPr>
          <w:rFonts w:ascii="Arial" w:hAnsi="Arial" w:cs="Arial"/>
          <w:color w:val="000000"/>
          <w:sz w:val="24"/>
          <w:szCs w:val="24"/>
        </w:rPr>
        <w:t xml:space="preserve"> </w:t>
      </w:r>
      <w:r>
        <w:rPr>
          <w:rFonts w:ascii="Arial" w:hAnsi="Arial" w:cs="Arial"/>
          <w:color w:val="000000"/>
          <w:sz w:val="24"/>
          <w:szCs w:val="24"/>
        </w:rPr>
        <w:tab/>
      </w:r>
      <w:r>
        <w:rPr>
          <w:rFonts w:ascii="Arial" w:hAnsi="Arial" w:cs="Arial"/>
          <w:color w:val="000000"/>
          <w:sz w:val="24"/>
          <w:szCs w:val="24"/>
        </w:rPr>
        <w:tab/>
      </w:r>
      <w:r w:rsidRPr="002C5453">
        <w:rPr>
          <w:rFonts w:ascii="Arial" w:hAnsi="Arial" w:cs="Arial"/>
          <w:b/>
          <w:color w:val="000000"/>
          <w:sz w:val="24"/>
          <w:szCs w:val="24"/>
        </w:rPr>
        <w:t>Dr. H. Hendra Siswara Gumilang, MM.</w:t>
      </w:r>
    </w:p>
    <w:p w:rsidR="0039718B" w:rsidRPr="00366957" w:rsidRDefault="0039718B" w:rsidP="0099741E">
      <w:pPr>
        <w:pStyle w:val="ListParagraph"/>
        <w:numPr>
          <w:ilvl w:val="1"/>
          <w:numId w:val="47"/>
        </w:numPr>
        <w:tabs>
          <w:tab w:val="left" w:pos="993"/>
        </w:tabs>
        <w:spacing w:after="0" w:line="360" w:lineRule="auto"/>
        <w:ind w:left="284" w:hanging="284"/>
        <w:jc w:val="both"/>
        <w:rPr>
          <w:rFonts w:ascii="Arial" w:hAnsi="Arial" w:cs="Arial"/>
          <w:sz w:val="24"/>
          <w:szCs w:val="24"/>
        </w:rPr>
      </w:pPr>
      <w:r w:rsidRPr="00366957">
        <w:rPr>
          <w:rFonts w:ascii="Arial" w:hAnsi="Arial" w:cs="Arial"/>
          <w:sz w:val="24"/>
          <w:szCs w:val="24"/>
        </w:rPr>
        <w:t xml:space="preserve">Memberikan legitimasi dan dukungan untuk </w:t>
      </w:r>
      <w:r>
        <w:rPr>
          <w:rFonts w:ascii="Arial" w:hAnsi="Arial" w:cs="Arial"/>
          <w:sz w:val="24"/>
          <w:szCs w:val="24"/>
        </w:rPr>
        <w:t xml:space="preserve">aksi </w:t>
      </w:r>
      <w:r w:rsidRPr="00366957">
        <w:rPr>
          <w:rFonts w:ascii="Arial" w:hAnsi="Arial" w:cs="Arial"/>
          <w:sz w:val="24"/>
          <w:szCs w:val="24"/>
        </w:rPr>
        <w:t>perubahan</w:t>
      </w:r>
    </w:p>
    <w:p w:rsidR="0039718B" w:rsidRPr="00366957" w:rsidRDefault="0039718B" w:rsidP="0099741E">
      <w:pPr>
        <w:pStyle w:val="ListParagraph"/>
        <w:numPr>
          <w:ilvl w:val="1"/>
          <w:numId w:val="47"/>
        </w:numPr>
        <w:tabs>
          <w:tab w:val="left" w:pos="993"/>
        </w:tabs>
        <w:spacing w:after="0" w:line="360" w:lineRule="auto"/>
        <w:ind w:left="284" w:hanging="284"/>
        <w:jc w:val="both"/>
        <w:rPr>
          <w:rFonts w:ascii="Arial" w:hAnsi="Arial" w:cs="Arial"/>
          <w:sz w:val="24"/>
          <w:szCs w:val="24"/>
        </w:rPr>
      </w:pPr>
      <w:r w:rsidRPr="00366957">
        <w:rPr>
          <w:rFonts w:ascii="Arial" w:hAnsi="Arial" w:cs="Arial"/>
          <w:sz w:val="24"/>
          <w:szCs w:val="24"/>
        </w:rPr>
        <w:t xml:space="preserve">Membantu peserta Diklat dalam memetakan agenda </w:t>
      </w:r>
      <w:r>
        <w:rPr>
          <w:rFonts w:ascii="Arial" w:hAnsi="Arial" w:cs="Arial"/>
          <w:sz w:val="24"/>
          <w:szCs w:val="24"/>
        </w:rPr>
        <w:t xml:space="preserve">aksi </w:t>
      </w:r>
      <w:r w:rsidRPr="00366957">
        <w:rPr>
          <w:rFonts w:ascii="Arial" w:hAnsi="Arial" w:cs="Arial"/>
          <w:sz w:val="24"/>
          <w:szCs w:val="24"/>
        </w:rPr>
        <w:t>yang akan dilaksanakan</w:t>
      </w:r>
    </w:p>
    <w:p w:rsidR="0039718B" w:rsidRPr="0039718B" w:rsidRDefault="0039718B" w:rsidP="0099741E">
      <w:pPr>
        <w:pStyle w:val="ListParagraph"/>
        <w:numPr>
          <w:ilvl w:val="1"/>
          <w:numId w:val="47"/>
        </w:numPr>
        <w:tabs>
          <w:tab w:val="left" w:pos="993"/>
        </w:tabs>
        <w:spacing w:after="0" w:line="360" w:lineRule="auto"/>
        <w:ind w:left="284" w:hanging="284"/>
        <w:jc w:val="both"/>
        <w:rPr>
          <w:rFonts w:ascii="Arial" w:hAnsi="Arial" w:cs="Arial"/>
          <w:sz w:val="24"/>
          <w:szCs w:val="24"/>
        </w:rPr>
      </w:pPr>
      <w:r w:rsidRPr="00366957">
        <w:rPr>
          <w:rFonts w:ascii="Arial" w:hAnsi="Arial" w:cs="Arial"/>
          <w:sz w:val="24"/>
          <w:szCs w:val="24"/>
        </w:rPr>
        <w:t>Memfasilitasi peserta Diklat dalam menyelesaikan masalah yang timbul selama proses p</w:t>
      </w:r>
      <w:r>
        <w:rPr>
          <w:rFonts w:ascii="Arial" w:hAnsi="Arial" w:cs="Arial"/>
          <w:sz w:val="24"/>
          <w:szCs w:val="24"/>
        </w:rPr>
        <w:t>elaksanaan aksi</w:t>
      </w:r>
      <w:r w:rsidRPr="00366957">
        <w:rPr>
          <w:rFonts w:ascii="Arial" w:hAnsi="Arial" w:cs="Arial"/>
          <w:sz w:val="24"/>
          <w:szCs w:val="24"/>
        </w:rPr>
        <w:t xml:space="preserve"> perubahan</w:t>
      </w:r>
      <w:r w:rsidRPr="00366957">
        <w:rPr>
          <w:rFonts w:ascii="Arial" w:hAnsi="Arial" w:cs="Arial"/>
          <w:sz w:val="24"/>
          <w:szCs w:val="24"/>
          <w:lang w:val="en-ID"/>
        </w:rPr>
        <w:t>.</w:t>
      </w:r>
    </w:p>
    <w:p w:rsidR="0039718B" w:rsidRPr="00366957" w:rsidRDefault="0039718B" w:rsidP="0039718B">
      <w:pPr>
        <w:pStyle w:val="ListParagraph"/>
        <w:spacing w:after="0" w:line="360" w:lineRule="auto"/>
        <w:ind w:left="284" w:hanging="284"/>
        <w:contextualSpacing w:val="0"/>
        <w:jc w:val="both"/>
        <w:rPr>
          <w:rFonts w:ascii="Arial" w:hAnsi="Arial" w:cs="Arial"/>
          <w:b/>
          <w:sz w:val="24"/>
          <w:szCs w:val="24"/>
        </w:rPr>
      </w:pPr>
      <w:r w:rsidRPr="00366957">
        <w:rPr>
          <w:rFonts w:ascii="Arial" w:hAnsi="Arial" w:cs="Arial"/>
          <w:b/>
          <w:sz w:val="24"/>
          <w:szCs w:val="24"/>
        </w:rPr>
        <w:lastRenderedPageBreak/>
        <w:t>MENTOR</w:t>
      </w:r>
      <w:r w:rsidRPr="00366957">
        <w:rPr>
          <w:rFonts w:ascii="Arial" w:hAnsi="Arial" w:cs="Arial"/>
          <w:b/>
          <w:sz w:val="24"/>
          <w:szCs w:val="24"/>
        </w:rPr>
        <w:tab/>
        <w:t xml:space="preserve">: </w:t>
      </w:r>
      <w:r>
        <w:rPr>
          <w:rFonts w:ascii="Arial" w:hAnsi="Arial" w:cs="Arial"/>
          <w:b/>
          <w:sz w:val="24"/>
          <w:szCs w:val="24"/>
        </w:rPr>
        <w:t>Sekretaris Satuan Polisi Pamong Praja Kab. Garut</w:t>
      </w:r>
    </w:p>
    <w:p w:rsidR="0039718B" w:rsidRPr="002C5453" w:rsidRDefault="0039718B" w:rsidP="0039718B">
      <w:pPr>
        <w:pStyle w:val="ListParagraph"/>
        <w:spacing w:after="0" w:line="360" w:lineRule="auto"/>
        <w:ind w:left="284" w:hanging="284"/>
        <w:contextualSpacing w:val="0"/>
        <w:jc w:val="both"/>
        <w:rPr>
          <w:rFonts w:ascii="Arial" w:hAnsi="Arial" w:cs="Arial"/>
          <w:b/>
          <w:sz w:val="24"/>
          <w:szCs w:val="24"/>
        </w:rPr>
      </w:pP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t xml:space="preserve">             </w:t>
      </w:r>
      <w:r w:rsidRPr="002C5453">
        <w:rPr>
          <w:rFonts w:ascii="Arial" w:hAnsi="Arial" w:cs="Arial"/>
          <w:b/>
          <w:sz w:val="24"/>
          <w:szCs w:val="24"/>
        </w:rPr>
        <w:t>Iwan Riswandi</w:t>
      </w:r>
      <w:proofErr w:type="gramStart"/>
      <w:r w:rsidRPr="002C5453">
        <w:rPr>
          <w:rFonts w:ascii="Arial" w:hAnsi="Arial" w:cs="Arial"/>
          <w:b/>
          <w:sz w:val="24"/>
          <w:szCs w:val="24"/>
        </w:rPr>
        <w:t>,SI.P</w:t>
      </w:r>
      <w:proofErr w:type="gramEnd"/>
      <w:r w:rsidRPr="002C5453">
        <w:rPr>
          <w:rFonts w:ascii="Arial" w:hAnsi="Arial" w:cs="Arial"/>
          <w:b/>
          <w:color w:val="000000"/>
          <w:sz w:val="24"/>
          <w:szCs w:val="24"/>
        </w:rPr>
        <w:t xml:space="preserve"> </w:t>
      </w:r>
    </w:p>
    <w:p w:rsidR="0039718B" w:rsidRDefault="0039718B" w:rsidP="0099741E">
      <w:pPr>
        <w:pStyle w:val="ListParagraph"/>
        <w:numPr>
          <w:ilvl w:val="3"/>
          <w:numId w:val="48"/>
        </w:numPr>
        <w:spacing w:after="0" w:line="360" w:lineRule="auto"/>
        <w:ind w:left="426" w:hanging="426"/>
        <w:jc w:val="both"/>
        <w:rPr>
          <w:rFonts w:ascii="Arial" w:hAnsi="Arial" w:cs="Arial"/>
          <w:sz w:val="24"/>
          <w:szCs w:val="24"/>
        </w:rPr>
      </w:pPr>
      <w:r>
        <w:rPr>
          <w:rFonts w:ascii="Arial" w:hAnsi="Arial" w:cs="Arial"/>
          <w:sz w:val="24"/>
          <w:szCs w:val="24"/>
        </w:rPr>
        <w:t>Memberikan otorisasi kepada peserta untuk menyusun rencana aksi perubahan;</w:t>
      </w:r>
    </w:p>
    <w:p w:rsidR="0039718B" w:rsidRDefault="0039718B" w:rsidP="0099741E">
      <w:pPr>
        <w:pStyle w:val="ListParagraph"/>
        <w:numPr>
          <w:ilvl w:val="3"/>
          <w:numId w:val="48"/>
        </w:numPr>
        <w:spacing w:after="0" w:line="360" w:lineRule="auto"/>
        <w:ind w:left="426" w:hanging="426"/>
        <w:jc w:val="both"/>
        <w:rPr>
          <w:rFonts w:ascii="Arial" w:hAnsi="Arial" w:cs="Arial"/>
          <w:sz w:val="24"/>
          <w:szCs w:val="24"/>
        </w:rPr>
      </w:pPr>
      <w:r>
        <w:rPr>
          <w:rFonts w:ascii="Arial" w:hAnsi="Arial" w:cs="Arial"/>
          <w:sz w:val="24"/>
          <w:szCs w:val="24"/>
        </w:rPr>
        <w:t>Mempelajari dan mendalami rencana aksi perubahan yang dilakukan;</w:t>
      </w:r>
    </w:p>
    <w:p w:rsidR="0039718B" w:rsidRDefault="0039718B" w:rsidP="0099741E">
      <w:pPr>
        <w:pStyle w:val="ListParagraph"/>
        <w:numPr>
          <w:ilvl w:val="3"/>
          <w:numId w:val="48"/>
        </w:numPr>
        <w:spacing w:after="0" w:line="360" w:lineRule="auto"/>
        <w:ind w:left="426" w:hanging="426"/>
        <w:jc w:val="both"/>
        <w:rPr>
          <w:rFonts w:ascii="Arial" w:hAnsi="Arial" w:cs="Arial"/>
          <w:sz w:val="24"/>
          <w:szCs w:val="24"/>
        </w:rPr>
      </w:pPr>
      <w:r>
        <w:rPr>
          <w:rFonts w:ascii="Arial" w:hAnsi="Arial" w:cs="Arial"/>
          <w:sz w:val="24"/>
          <w:szCs w:val="24"/>
        </w:rPr>
        <w:t>Memberikan masukan penyempurnaan terhadap rencana aksi perubahan;</w:t>
      </w:r>
    </w:p>
    <w:p w:rsidR="0039718B" w:rsidRDefault="0039718B" w:rsidP="0099741E">
      <w:pPr>
        <w:pStyle w:val="ListParagraph"/>
        <w:numPr>
          <w:ilvl w:val="3"/>
          <w:numId w:val="48"/>
        </w:numPr>
        <w:tabs>
          <w:tab w:val="left" w:pos="1985"/>
        </w:tabs>
        <w:spacing w:after="0" w:line="360" w:lineRule="auto"/>
        <w:ind w:left="426" w:hanging="426"/>
        <w:jc w:val="both"/>
        <w:rPr>
          <w:rFonts w:ascii="Arial" w:hAnsi="Arial" w:cs="Arial"/>
          <w:sz w:val="24"/>
          <w:szCs w:val="24"/>
        </w:rPr>
      </w:pPr>
      <w:r>
        <w:rPr>
          <w:rFonts w:ascii="Arial" w:hAnsi="Arial" w:cs="Arial"/>
          <w:sz w:val="24"/>
          <w:szCs w:val="24"/>
        </w:rPr>
        <w:t>Memastikan rencana aksi perubahan tersebut membantu peningkatan kinerja organisasi;</w:t>
      </w:r>
    </w:p>
    <w:p w:rsidR="0039718B" w:rsidRDefault="0039718B" w:rsidP="0099741E">
      <w:pPr>
        <w:pStyle w:val="ListParagraph"/>
        <w:numPr>
          <w:ilvl w:val="3"/>
          <w:numId w:val="48"/>
        </w:numPr>
        <w:spacing w:after="0" w:line="360" w:lineRule="auto"/>
        <w:ind w:left="426" w:hanging="426"/>
        <w:jc w:val="both"/>
        <w:rPr>
          <w:rFonts w:ascii="Arial" w:hAnsi="Arial" w:cs="Arial"/>
          <w:sz w:val="24"/>
          <w:szCs w:val="24"/>
        </w:rPr>
      </w:pPr>
      <w:r>
        <w:rPr>
          <w:rFonts w:ascii="Arial" w:hAnsi="Arial" w:cs="Arial"/>
          <w:sz w:val="24"/>
          <w:szCs w:val="24"/>
        </w:rPr>
        <w:t xml:space="preserve">Menyetujui rencana aksi perubahan; </w:t>
      </w:r>
    </w:p>
    <w:p w:rsidR="0039718B" w:rsidRDefault="0039718B" w:rsidP="0099741E">
      <w:pPr>
        <w:pStyle w:val="ListParagraph"/>
        <w:numPr>
          <w:ilvl w:val="3"/>
          <w:numId w:val="48"/>
        </w:numPr>
        <w:spacing w:after="0" w:line="360" w:lineRule="auto"/>
        <w:ind w:left="426" w:hanging="426"/>
        <w:jc w:val="both"/>
        <w:rPr>
          <w:rFonts w:ascii="Arial" w:hAnsi="Arial" w:cs="Arial"/>
          <w:sz w:val="24"/>
          <w:szCs w:val="24"/>
        </w:rPr>
      </w:pPr>
      <w:r>
        <w:rPr>
          <w:rFonts w:ascii="Arial" w:hAnsi="Arial" w:cs="Arial"/>
          <w:sz w:val="24"/>
          <w:szCs w:val="24"/>
        </w:rPr>
        <w:t>Bertindak sebagai pembimbing dan pengawas peserta berdasar sikap profesionalisme;</w:t>
      </w:r>
    </w:p>
    <w:p w:rsidR="0039718B" w:rsidRDefault="0039718B" w:rsidP="0099741E">
      <w:pPr>
        <w:pStyle w:val="ListParagraph"/>
        <w:numPr>
          <w:ilvl w:val="3"/>
          <w:numId w:val="48"/>
        </w:numPr>
        <w:spacing w:after="0" w:line="360" w:lineRule="auto"/>
        <w:ind w:left="426" w:hanging="426"/>
        <w:jc w:val="both"/>
        <w:rPr>
          <w:rFonts w:ascii="Arial" w:hAnsi="Arial" w:cs="Arial"/>
          <w:sz w:val="24"/>
          <w:szCs w:val="24"/>
        </w:rPr>
      </w:pPr>
      <w:r>
        <w:rPr>
          <w:rFonts w:ascii="Arial" w:hAnsi="Arial" w:cs="Arial"/>
          <w:sz w:val="24"/>
          <w:szCs w:val="24"/>
        </w:rPr>
        <w:t>Memberikan dukungan penuh kepada peserta diklat dalam mengimplementasikan aksi perubahan;</w:t>
      </w:r>
    </w:p>
    <w:p w:rsidR="0039718B" w:rsidRDefault="0039718B" w:rsidP="0099741E">
      <w:pPr>
        <w:pStyle w:val="ListParagraph"/>
        <w:numPr>
          <w:ilvl w:val="3"/>
          <w:numId w:val="48"/>
        </w:numPr>
        <w:spacing w:after="0" w:line="360" w:lineRule="auto"/>
        <w:ind w:left="426" w:hanging="426"/>
        <w:jc w:val="both"/>
        <w:rPr>
          <w:rFonts w:ascii="Arial" w:hAnsi="Arial" w:cs="Arial"/>
          <w:sz w:val="24"/>
          <w:szCs w:val="24"/>
        </w:rPr>
      </w:pPr>
      <w:r>
        <w:rPr>
          <w:rFonts w:ascii="Arial" w:hAnsi="Arial" w:cs="Arial"/>
          <w:sz w:val="24"/>
          <w:szCs w:val="24"/>
        </w:rPr>
        <w:t>Memberikan dukungan kepada peserta dalam mendayagunakan seluruh potensi sumber daya yang diperlukan dalam melakukan implementasi aksi perubahan;</w:t>
      </w:r>
    </w:p>
    <w:p w:rsidR="0039718B" w:rsidRPr="00C76F13" w:rsidRDefault="0039718B" w:rsidP="0099741E">
      <w:pPr>
        <w:pStyle w:val="ListParagraph"/>
        <w:numPr>
          <w:ilvl w:val="3"/>
          <w:numId w:val="48"/>
        </w:numPr>
        <w:spacing w:after="0" w:line="360" w:lineRule="auto"/>
        <w:ind w:left="426" w:hanging="426"/>
        <w:jc w:val="both"/>
        <w:rPr>
          <w:rFonts w:ascii="Arial" w:hAnsi="Arial" w:cs="Arial"/>
          <w:sz w:val="24"/>
          <w:szCs w:val="24"/>
        </w:rPr>
      </w:pPr>
      <w:r>
        <w:rPr>
          <w:rFonts w:ascii="Arial" w:hAnsi="Arial" w:cs="Arial"/>
          <w:sz w:val="24"/>
          <w:szCs w:val="24"/>
        </w:rPr>
        <w:t>Memberikan bimbingan kepada peserta dalam mengatasi kendala yang muncul selama proses implementasi berlangsung dan b</w:t>
      </w:r>
      <w:r w:rsidRPr="00C76F13">
        <w:rPr>
          <w:rFonts w:ascii="Arial" w:hAnsi="Arial" w:cs="Arial"/>
          <w:sz w:val="24"/>
          <w:szCs w:val="24"/>
        </w:rPr>
        <w:t>erperan sebagai inspirator bagi perserta diklat.</w:t>
      </w:r>
    </w:p>
    <w:p w:rsidR="0039718B" w:rsidRPr="00687A85" w:rsidRDefault="0039718B" w:rsidP="0039718B">
      <w:pPr>
        <w:tabs>
          <w:tab w:val="left" w:pos="142"/>
        </w:tabs>
        <w:spacing w:after="0" w:line="360" w:lineRule="auto"/>
        <w:jc w:val="both"/>
        <w:rPr>
          <w:rFonts w:ascii="Arial" w:hAnsi="Arial" w:cs="Arial"/>
          <w:sz w:val="28"/>
          <w:szCs w:val="28"/>
        </w:rPr>
      </w:pPr>
    </w:p>
    <w:p w:rsidR="0039718B" w:rsidRPr="00366957" w:rsidRDefault="0039718B" w:rsidP="0039718B">
      <w:pPr>
        <w:pStyle w:val="ListParagraph"/>
        <w:spacing w:after="0" w:line="360" w:lineRule="auto"/>
        <w:ind w:left="284" w:hanging="284"/>
        <w:jc w:val="both"/>
        <w:rPr>
          <w:rFonts w:ascii="Arial" w:hAnsi="Arial" w:cs="Arial"/>
          <w:b/>
          <w:sz w:val="24"/>
          <w:szCs w:val="24"/>
        </w:rPr>
      </w:pPr>
      <w:r w:rsidRPr="00687A85">
        <w:rPr>
          <w:rFonts w:ascii="Arial" w:hAnsi="Arial" w:cs="Arial"/>
          <w:b/>
          <w:sz w:val="28"/>
          <w:szCs w:val="28"/>
        </w:rPr>
        <w:t>COACH</w:t>
      </w:r>
      <w:r>
        <w:rPr>
          <w:rFonts w:ascii="Arial" w:hAnsi="Arial" w:cs="Arial"/>
          <w:b/>
          <w:sz w:val="24"/>
          <w:szCs w:val="24"/>
        </w:rPr>
        <w:tab/>
        <w:t>: Drs. H. Bisri Mustofa, MM.Pd</w:t>
      </w:r>
    </w:p>
    <w:p w:rsidR="0039718B" w:rsidRPr="005C6A1C" w:rsidRDefault="0039718B" w:rsidP="0099741E">
      <w:pPr>
        <w:numPr>
          <w:ilvl w:val="0"/>
          <w:numId w:val="49"/>
        </w:numPr>
        <w:spacing w:after="0" w:line="360" w:lineRule="auto"/>
        <w:ind w:left="426" w:hanging="426"/>
        <w:contextualSpacing/>
        <w:jc w:val="both"/>
        <w:rPr>
          <w:rFonts w:ascii="Arial" w:hAnsi="Arial" w:cs="Arial"/>
          <w:sz w:val="24"/>
          <w:szCs w:val="24"/>
        </w:rPr>
      </w:pPr>
      <w:r>
        <w:rPr>
          <w:rFonts w:ascii="Arial" w:hAnsi="Arial" w:cs="Arial"/>
          <w:sz w:val="24"/>
          <w:szCs w:val="24"/>
        </w:rPr>
        <w:t>Memberikan bimbingan dan koreksi serta pengawasan dalam proses pelaksanaan aksi perubahan</w:t>
      </w:r>
    </w:p>
    <w:p w:rsidR="0039718B" w:rsidRPr="00366957" w:rsidRDefault="0039718B" w:rsidP="0099741E">
      <w:pPr>
        <w:pStyle w:val="ListParagraph"/>
        <w:numPr>
          <w:ilvl w:val="0"/>
          <w:numId w:val="49"/>
        </w:numPr>
        <w:tabs>
          <w:tab w:val="left" w:pos="993"/>
        </w:tabs>
        <w:spacing w:after="0" w:line="360" w:lineRule="auto"/>
        <w:ind w:left="426" w:hanging="426"/>
        <w:jc w:val="both"/>
        <w:rPr>
          <w:rFonts w:ascii="Arial" w:hAnsi="Arial" w:cs="Arial"/>
          <w:sz w:val="24"/>
          <w:szCs w:val="24"/>
        </w:rPr>
      </w:pPr>
      <w:r w:rsidRPr="00366957">
        <w:rPr>
          <w:rFonts w:ascii="Arial" w:hAnsi="Arial" w:cs="Arial"/>
          <w:sz w:val="24"/>
          <w:szCs w:val="24"/>
        </w:rPr>
        <w:t xml:space="preserve">Menggali potensi peserta diklat dalam mengintegrasikan esensi mata diklat pada tahap penyusunan rancangan </w:t>
      </w:r>
      <w:r>
        <w:rPr>
          <w:rFonts w:ascii="Arial" w:hAnsi="Arial" w:cs="Arial"/>
          <w:sz w:val="24"/>
          <w:szCs w:val="24"/>
        </w:rPr>
        <w:t>aksi</w:t>
      </w:r>
      <w:r w:rsidRPr="00366957">
        <w:rPr>
          <w:rFonts w:ascii="Arial" w:hAnsi="Arial" w:cs="Arial"/>
          <w:sz w:val="24"/>
          <w:szCs w:val="24"/>
        </w:rPr>
        <w:t xml:space="preserve"> perubahan.</w:t>
      </w:r>
    </w:p>
    <w:p w:rsidR="0039718B" w:rsidRPr="00366957" w:rsidRDefault="0039718B" w:rsidP="0099741E">
      <w:pPr>
        <w:pStyle w:val="ListParagraph"/>
        <w:numPr>
          <w:ilvl w:val="0"/>
          <w:numId w:val="49"/>
        </w:numPr>
        <w:tabs>
          <w:tab w:val="left" w:pos="993"/>
        </w:tabs>
        <w:spacing w:after="0" w:line="360" w:lineRule="auto"/>
        <w:ind w:left="426" w:hanging="426"/>
        <w:jc w:val="both"/>
        <w:rPr>
          <w:rFonts w:ascii="Arial" w:hAnsi="Arial" w:cs="Arial"/>
          <w:sz w:val="24"/>
          <w:szCs w:val="24"/>
        </w:rPr>
      </w:pPr>
      <w:r w:rsidRPr="00366957">
        <w:rPr>
          <w:rFonts w:ascii="Arial" w:hAnsi="Arial" w:cs="Arial"/>
          <w:sz w:val="24"/>
          <w:szCs w:val="24"/>
        </w:rPr>
        <w:t>Memastikan peserta diklat menetapkan area perubahan</w:t>
      </w:r>
    </w:p>
    <w:p w:rsidR="0039718B" w:rsidRPr="00366957" w:rsidRDefault="0039718B" w:rsidP="0099741E">
      <w:pPr>
        <w:pStyle w:val="ListParagraph"/>
        <w:numPr>
          <w:ilvl w:val="0"/>
          <w:numId w:val="49"/>
        </w:numPr>
        <w:tabs>
          <w:tab w:val="left" w:pos="993"/>
        </w:tabs>
        <w:spacing w:after="0" w:line="360" w:lineRule="auto"/>
        <w:ind w:left="426" w:hanging="426"/>
        <w:jc w:val="both"/>
        <w:rPr>
          <w:rFonts w:ascii="Arial" w:hAnsi="Arial" w:cs="Arial"/>
          <w:sz w:val="24"/>
          <w:szCs w:val="24"/>
        </w:rPr>
      </w:pPr>
      <w:r w:rsidRPr="00366957">
        <w:rPr>
          <w:rFonts w:ascii="Arial" w:hAnsi="Arial" w:cs="Arial"/>
          <w:sz w:val="24"/>
          <w:szCs w:val="24"/>
        </w:rPr>
        <w:t>Melakukan monitoring pada peserta diklat dalam area perubahan.</w:t>
      </w:r>
    </w:p>
    <w:p w:rsidR="0039718B" w:rsidRPr="00366957" w:rsidRDefault="0039718B" w:rsidP="0099741E">
      <w:pPr>
        <w:pStyle w:val="ListParagraph"/>
        <w:numPr>
          <w:ilvl w:val="0"/>
          <w:numId w:val="49"/>
        </w:numPr>
        <w:tabs>
          <w:tab w:val="left" w:pos="993"/>
        </w:tabs>
        <w:spacing w:after="0" w:line="360" w:lineRule="auto"/>
        <w:ind w:left="426" w:hanging="426"/>
        <w:jc w:val="both"/>
        <w:rPr>
          <w:rFonts w:ascii="Arial" w:hAnsi="Arial" w:cs="Arial"/>
          <w:sz w:val="24"/>
          <w:szCs w:val="24"/>
        </w:rPr>
      </w:pPr>
      <w:r w:rsidRPr="00366957">
        <w:rPr>
          <w:rFonts w:ascii="Arial" w:hAnsi="Arial" w:cs="Arial"/>
          <w:sz w:val="24"/>
          <w:szCs w:val="24"/>
        </w:rPr>
        <w:t>Memberikan arahan bila peserta diklat mengalami permasalahan.</w:t>
      </w:r>
    </w:p>
    <w:p w:rsidR="0039718B" w:rsidRDefault="0039718B" w:rsidP="0039718B">
      <w:pPr>
        <w:spacing w:after="0" w:line="360" w:lineRule="auto"/>
        <w:ind w:left="284" w:hanging="284"/>
        <w:jc w:val="both"/>
        <w:rPr>
          <w:rFonts w:ascii="Arial" w:hAnsi="Arial" w:cs="Arial"/>
          <w:b/>
          <w:color w:val="000000"/>
          <w:sz w:val="24"/>
          <w:szCs w:val="24"/>
        </w:rPr>
      </w:pPr>
    </w:p>
    <w:p w:rsidR="0039718B" w:rsidRPr="005C6A1C" w:rsidRDefault="0039718B" w:rsidP="0039718B">
      <w:pPr>
        <w:spacing w:after="0" w:line="360" w:lineRule="auto"/>
        <w:ind w:left="284" w:hanging="284"/>
        <w:jc w:val="both"/>
        <w:rPr>
          <w:rFonts w:ascii="Arial" w:hAnsi="Arial" w:cs="Arial"/>
          <w:b/>
          <w:color w:val="000000"/>
          <w:sz w:val="24"/>
          <w:szCs w:val="24"/>
        </w:rPr>
      </w:pPr>
      <w:r w:rsidRPr="00687A85">
        <w:rPr>
          <w:rFonts w:ascii="Arial" w:hAnsi="Arial" w:cs="Arial"/>
          <w:b/>
          <w:color w:val="000000"/>
          <w:sz w:val="28"/>
          <w:szCs w:val="28"/>
        </w:rPr>
        <w:t xml:space="preserve">LEADER </w:t>
      </w:r>
      <w:r>
        <w:rPr>
          <w:rFonts w:ascii="Arial" w:hAnsi="Arial" w:cs="Arial"/>
          <w:b/>
          <w:color w:val="000000"/>
          <w:sz w:val="24"/>
          <w:szCs w:val="24"/>
        </w:rPr>
        <w:tab/>
        <w:t xml:space="preserve">: </w:t>
      </w:r>
      <w:r w:rsidRPr="005C6A1C">
        <w:rPr>
          <w:rFonts w:ascii="Arial" w:hAnsi="Arial" w:cs="Arial"/>
          <w:b/>
          <w:color w:val="000000"/>
          <w:sz w:val="24"/>
          <w:szCs w:val="24"/>
        </w:rPr>
        <w:t xml:space="preserve"> </w:t>
      </w:r>
      <w:r>
        <w:rPr>
          <w:rFonts w:ascii="Arial" w:hAnsi="Arial" w:cs="Arial"/>
          <w:b/>
          <w:color w:val="000000"/>
          <w:sz w:val="24"/>
          <w:szCs w:val="24"/>
        </w:rPr>
        <w:t>H.Suhendar</w:t>
      </w:r>
      <w:proofErr w:type="gramStart"/>
      <w:r>
        <w:rPr>
          <w:rFonts w:ascii="Arial" w:hAnsi="Arial" w:cs="Arial"/>
          <w:b/>
          <w:color w:val="000000"/>
          <w:sz w:val="24"/>
          <w:szCs w:val="24"/>
        </w:rPr>
        <w:t>,SE</w:t>
      </w:r>
      <w:proofErr w:type="gramEnd"/>
    </w:p>
    <w:p w:rsidR="0039718B" w:rsidRPr="00366957" w:rsidRDefault="0039718B" w:rsidP="0099741E">
      <w:pPr>
        <w:pStyle w:val="ListParagraph"/>
        <w:numPr>
          <w:ilvl w:val="0"/>
          <w:numId w:val="50"/>
        </w:numPr>
        <w:tabs>
          <w:tab w:val="left" w:pos="993"/>
        </w:tabs>
        <w:spacing w:after="0" w:line="360" w:lineRule="auto"/>
        <w:ind w:left="426" w:hanging="426"/>
        <w:jc w:val="both"/>
        <w:rPr>
          <w:rFonts w:ascii="Arial" w:hAnsi="Arial" w:cs="Arial"/>
          <w:sz w:val="24"/>
          <w:szCs w:val="24"/>
        </w:rPr>
      </w:pPr>
      <w:r w:rsidRPr="00366957">
        <w:rPr>
          <w:rFonts w:ascii="Arial" w:hAnsi="Arial" w:cs="Arial"/>
          <w:sz w:val="24"/>
          <w:szCs w:val="24"/>
        </w:rPr>
        <w:t>Merumuskan strategi, program kegiatan yang akan dilakukan dalam menangani masalah</w:t>
      </w:r>
    </w:p>
    <w:p w:rsidR="0039718B" w:rsidRPr="00366957" w:rsidRDefault="0039718B" w:rsidP="0099741E">
      <w:pPr>
        <w:pStyle w:val="ListParagraph"/>
        <w:numPr>
          <w:ilvl w:val="0"/>
          <w:numId w:val="50"/>
        </w:numPr>
        <w:tabs>
          <w:tab w:val="left" w:pos="993"/>
        </w:tabs>
        <w:spacing w:after="0" w:line="360" w:lineRule="auto"/>
        <w:ind w:left="426" w:hanging="426"/>
        <w:jc w:val="both"/>
        <w:rPr>
          <w:rFonts w:ascii="Arial" w:hAnsi="Arial" w:cs="Arial"/>
          <w:sz w:val="24"/>
          <w:szCs w:val="24"/>
        </w:rPr>
      </w:pPr>
      <w:r w:rsidRPr="00366957">
        <w:rPr>
          <w:rFonts w:ascii="Arial" w:hAnsi="Arial" w:cs="Arial"/>
          <w:sz w:val="24"/>
          <w:szCs w:val="24"/>
        </w:rPr>
        <w:lastRenderedPageBreak/>
        <w:t xml:space="preserve">Berinisiatif melakukan diskusi secara aktif dengan mentor dan coach tentang persiapan, konsep penyelenggaraan dan pelaporan </w:t>
      </w:r>
      <w:r>
        <w:rPr>
          <w:rFonts w:ascii="Arial" w:hAnsi="Arial" w:cs="Arial"/>
          <w:sz w:val="24"/>
          <w:szCs w:val="24"/>
        </w:rPr>
        <w:t>aksi</w:t>
      </w:r>
      <w:r w:rsidRPr="00366957">
        <w:rPr>
          <w:rFonts w:ascii="Arial" w:hAnsi="Arial" w:cs="Arial"/>
          <w:sz w:val="24"/>
          <w:szCs w:val="24"/>
        </w:rPr>
        <w:t xml:space="preserve"> perubahan</w:t>
      </w:r>
    </w:p>
    <w:p w:rsidR="0039718B" w:rsidRPr="00366957" w:rsidRDefault="0039718B" w:rsidP="0099741E">
      <w:pPr>
        <w:pStyle w:val="ListParagraph"/>
        <w:numPr>
          <w:ilvl w:val="0"/>
          <w:numId w:val="50"/>
        </w:numPr>
        <w:tabs>
          <w:tab w:val="left" w:pos="993"/>
        </w:tabs>
        <w:spacing w:after="0" w:line="360" w:lineRule="auto"/>
        <w:ind w:left="426" w:hanging="426"/>
        <w:jc w:val="both"/>
        <w:rPr>
          <w:rFonts w:ascii="Arial" w:hAnsi="Arial" w:cs="Arial"/>
          <w:sz w:val="24"/>
          <w:szCs w:val="24"/>
        </w:rPr>
      </w:pPr>
      <w:r w:rsidRPr="00366957">
        <w:rPr>
          <w:rFonts w:ascii="Arial" w:hAnsi="Arial" w:cs="Arial"/>
          <w:sz w:val="24"/>
          <w:szCs w:val="24"/>
        </w:rPr>
        <w:t>Membangun kerjasama dan jejaring kerja internal dan eksternal organisasi</w:t>
      </w:r>
    </w:p>
    <w:p w:rsidR="0039718B" w:rsidRPr="00366957" w:rsidRDefault="0039718B" w:rsidP="0099741E">
      <w:pPr>
        <w:pStyle w:val="ListParagraph"/>
        <w:numPr>
          <w:ilvl w:val="0"/>
          <w:numId w:val="50"/>
        </w:numPr>
        <w:tabs>
          <w:tab w:val="left" w:pos="993"/>
        </w:tabs>
        <w:spacing w:after="0" w:line="360" w:lineRule="auto"/>
        <w:ind w:left="426" w:hanging="426"/>
        <w:jc w:val="both"/>
        <w:rPr>
          <w:rFonts w:ascii="Arial" w:hAnsi="Arial" w:cs="Arial"/>
          <w:sz w:val="24"/>
          <w:szCs w:val="24"/>
        </w:rPr>
      </w:pPr>
      <w:r w:rsidRPr="00366957">
        <w:rPr>
          <w:rFonts w:ascii="Arial" w:hAnsi="Arial" w:cs="Arial"/>
          <w:sz w:val="24"/>
          <w:szCs w:val="24"/>
        </w:rPr>
        <w:t>Mengarahkan dan memotivasi tim</w:t>
      </w:r>
    </w:p>
    <w:p w:rsidR="0039718B" w:rsidRPr="00366957" w:rsidRDefault="0039718B" w:rsidP="0099741E">
      <w:pPr>
        <w:pStyle w:val="ListParagraph"/>
        <w:numPr>
          <w:ilvl w:val="0"/>
          <w:numId w:val="50"/>
        </w:numPr>
        <w:tabs>
          <w:tab w:val="left" w:pos="993"/>
        </w:tabs>
        <w:spacing w:after="0" w:line="360" w:lineRule="auto"/>
        <w:ind w:left="426" w:hanging="426"/>
        <w:jc w:val="both"/>
        <w:rPr>
          <w:rFonts w:ascii="Arial" w:hAnsi="Arial" w:cs="Arial"/>
          <w:sz w:val="24"/>
          <w:szCs w:val="24"/>
        </w:rPr>
      </w:pPr>
      <w:r w:rsidRPr="00366957">
        <w:rPr>
          <w:rFonts w:ascii="Arial" w:hAnsi="Arial" w:cs="Arial"/>
          <w:sz w:val="24"/>
          <w:szCs w:val="24"/>
        </w:rPr>
        <w:t xml:space="preserve">Memimpin, mendelegasikan, mengarahkan penyelenggaraan </w:t>
      </w:r>
      <w:r>
        <w:rPr>
          <w:rFonts w:ascii="Arial" w:hAnsi="Arial" w:cs="Arial"/>
          <w:sz w:val="24"/>
          <w:szCs w:val="24"/>
        </w:rPr>
        <w:t>aksi</w:t>
      </w:r>
      <w:r w:rsidRPr="00366957">
        <w:rPr>
          <w:rFonts w:ascii="Arial" w:hAnsi="Arial" w:cs="Arial"/>
          <w:sz w:val="24"/>
          <w:szCs w:val="24"/>
        </w:rPr>
        <w:t xml:space="preserve"> perubahan sesuai kapasitas </w:t>
      </w:r>
      <w:proofErr w:type="gramStart"/>
      <w:r w:rsidRPr="00366957">
        <w:rPr>
          <w:rFonts w:ascii="Arial" w:hAnsi="Arial" w:cs="Arial"/>
          <w:sz w:val="24"/>
          <w:szCs w:val="24"/>
        </w:rPr>
        <w:t>tim</w:t>
      </w:r>
      <w:proofErr w:type="gramEnd"/>
      <w:r w:rsidRPr="00366957">
        <w:rPr>
          <w:rFonts w:ascii="Arial" w:hAnsi="Arial" w:cs="Arial"/>
          <w:sz w:val="24"/>
          <w:szCs w:val="24"/>
        </w:rPr>
        <w:t>.</w:t>
      </w:r>
    </w:p>
    <w:p w:rsidR="0039718B" w:rsidRPr="00366957" w:rsidRDefault="0039718B" w:rsidP="0099741E">
      <w:pPr>
        <w:pStyle w:val="ListParagraph"/>
        <w:numPr>
          <w:ilvl w:val="0"/>
          <w:numId w:val="50"/>
        </w:numPr>
        <w:tabs>
          <w:tab w:val="left" w:pos="993"/>
        </w:tabs>
        <w:spacing w:after="0" w:line="360" w:lineRule="auto"/>
        <w:ind w:left="426" w:hanging="426"/>
        <w:jc w:val="both"/>
        <w:rPr>
          <w:rFonts w:ascii="Arial" w:hAnsi="Arial" w:cs="Arial"/>
          <w:sz w:val="24"/>
          <w:szCs w:val="24"/>
        </w:rPr>
      </w:pPr>
      <w:r w:rsidRPr="00366957">
        <w:rPr>
          <w:rFonts w:ascii="Arial" w:hAnsi="Arial" w:cs="Arial"/>
          <w:sz w:val="24"/>
          <w:szCs w:val="24"/>
        </w:rPr>
        <w:t xml:space="preserve">Mengelola </w:t>
      </w:r>
      <w:proofErr w:type="gramStart"/>
      <w:r w:rsidRPr="00366957">
        <w:rPr>
          <w:rFonts w:ascii="Arial" w:hAnsi="Arial" w:cs="Arial"/>
          <w:sz w:val="24"/>
          <w:szCs w:val="24"/>
        </w:rPr>
        <w:t>tim</w:t>
      </w:r>
      <w:proofErr w:type="gramEnd"/>
      <w:r w:rsidRPr="00366957">
        <w:rPr>
          <w:rFonts w:ascii="Arial" w:hAnsi="Arial" w:cs="Arial"/>
          <w:sz w:val="24"/>
          <w:szCs w:val="24"/>
        </w:rPr>
        <w:t xml:space="preserve"> agar perubahan dapat terlaksana dan mendapatkan hasil.</w:t>
      </w:r>
    </w:p>
    <w:p w:rsidR="0039718B" w:rsidRPr="00687A85" w:rsidRDefault="0039718B" w:rsidP="0039718B">
      <w:pPr>
        <w:spacing w:after="0" w:line="360" w:lineRule="auto"/>
        <w:ind w:left="284" w:hanging="284"/>
        <w:contextualSpacing/>
        <w:jc w:val="both"/>
        <w:rPr>
          <w:rFonts w:ascii="Arial" w:eastAsia="Times New Roman" w:hAnsi="Arial" w:cs="Arial"/>
          <w:sz w:val="28"/>
          <w:szCs w:val="28"/>
          <w:lang w:val="en-ID"/>
        </w:rPr>
      </w:pPr>
    </w:p>
    <w:p w:rsidR="0039718B" w:rsidRDefault="0039718B" w:rsidP="0039718B">
      <w:pPr>
        <w:spacing w:after="0" w:line="360" w:lineRule="auto"/>
        <w:ind w:left="284" w:hanging="284"/>
        <w:contextualSpacing/>
        <w:jc w:val="both"/>
        <w:rPr>
          <w:rFonts w:ascii="Arial" w:eastAsia="Times New Roman" w:hAnsi="Arial" w:cs="Arial"/>
          <w:sz w:val="24"/>
          <w:szCs w:val="24"/>
          <w:lang w:val="en-ID"/>
        </w:rPr>
      </w:pPr>
      <w:r w:rsidRPr="00687A85">
        <w:rPr>
          <w:rFonts w:ascii="Arial" w:eastAsia="Times New Roman" w:hAnsi="Arial" w:cs="Arial"/>
          <w:b/>
          <w:sz w:val="28"/>
          <w:szCs w:val="28"/>
          <w:lang w:val="en-ID"/>
        </w:rPr>
        <w:t>Tim Efektif</w:t>
      </w:r>
      <w:r>
        <w:rPr>
          <w:rFonts w:ascii="Arial" w:eastAsia="Times New Roman" w:hAnsi="Arial" w:cs="Arial"/>
          <w:sz w:val="24"/>
          <w:szCs w:val="24"/>
          <w:lang w:val="en-ID"/>
        </w:rPr>
        <w:t xml:space="preserve">   : Anggota Bidang Sekretariat pada Subbagian Keuangan Satuan Polisi Pamong Praja Kabupaten Garut</w:t>
      </w:r>
      <w:r>
        <w:rPr>
          <w:rFonts w:ascii="Arial" w:eastAsia="Times New Roman" w:hAnsi="Arial" w:cs="Arial"/>
          <w:sz w:val="24"/>
          <w:szCs w:val="24"/>
        </w:rPr>
        <w:t>.</w:t>
      </w:r>
    </w:p>
    <w:p w:rsidR="0039718B" w:rsidRPr="005C6A1C" w:rsidRDefault="0039718B" w:rsidP="0099741E">
      <w:pPr>
        <w:pStyle w:val="ListParagraph"/>
        <w:numPr>
          <w:ilvl w:val="0"/>
          <w:numId w:val="46"/>
        </w:numPr>
        <w:spacing w:after="0" w:line="360" w:lineRule="auto"/>
        <w:ind w:left="426" w:hanging="426"/>
        <w:jc w:val="both"/>
        <w:rPr>
          <w:rFonts w:ascii="Arial" w:eastAsia="Times New Roman" w:hAnsi="Arial" w:cs="Arial"/>
          <w:sz w:val="24"/>
          <w:szCs w:val="24"/>
          <w:lang w:val="en-ID"/>
        </w:rPr>
      </w:pPr>
      <w:r w:rsidRPr="005C6A1C">
        <w:rPr>
          <w:rFonts w:ascii="Arial" w:eastAsia="Times New Roman" w:hAnsi="Arial" w:cs="Arial"/>
          <w:sz w:val="24"/>
          <w:szCs w:val="24"/>
          <w:lang w:val="id-ID"/>
        </w:rPr>
        <w:t xml:space="preserve">Membantu/mendukung </w:t>
      </w:r>
      <w:r w:rsidRPr="005C6A1C">
        <w:rPr>
          <w:rFonts w:ascii="Arial" w:eastAsia="Times New Roman" w:hAnsi="Arial" w:cs="Arial"/>
          <w:i/>
          <w:sz w:val="24"/>
          <w:szCs w:val="24"/>
          <w:lang w:val="en-ID"/>
        </w:rPr>
        <w:t>action</w:t>
      </w:r>
      <w:r w:rsidRPr="005C6A1C">
        <w:rPr>
          <w:rFonts w:ascii="Arial" w:eastAsia="Times New Roman" w:hAnsi="Arial" w:cs="Arial"/>
          <w:i/>
          <w:sz w:val="24"/>
          <w:szCs w:val="24"/>
          <w:lang w:val="id-ID"/>
        </w:rPr>
        <w:t xml:space="preserve"> leader</w:t>
      </w:r>
      <w:r w:rsidRPr="005C6A1C">
        <w:rPr>
          <w:rFonts w:ascii="Arial" w:eastAsia="Times New Roman" w:hAnsi="Arial" w:cs="Arial"/>
          <w:sz w:val="24"/>
          <w:szCs w:val="24"/>
          <w:lang w:val="id-ID"/>
        </w:rPr>
        <w:t xml:space="preserve"> untuk mencapai tujuan dan sasaran yang diharapkan pada rencana aksi perubahan agar hasil rencana aksi sesuai yang diharapkan</w:t>
      </w:r>
    </w:p>
    <w:p w:rsidR="0039718B" w:rsidRPr="005C6A1C" w:rsidRDefault="0039718B" w:rsidP="0099741E">
      <w:pPr>
        <w:pStyle w:val="ListParagraph"/>
        <w:numPr>
          <w:ilvl w:val="0"/>
          <w:numId w:val="46"/>
        </w:numPr>
        <w:spacing w:after="0" w:line="360" w:lineRule="auto"/>
        <w:ind w:left="426" w:hanging="426"/>
        <w:jc w:val="both"/>
        <w:rPr>
          <w:rFonts w:ascii="Arial" w:eastAsia="Times New Roman" w:hAnsi="Arial" w:cs="Arial"/>
          <w:sz w:val="24"/>
          <w:szCs w:val="24"/>
          <w:lang w:val="en-ID"/>
        </w:rPr>
      </w:pPr>
      <w:r w:rsidRPr="005C6A1C">
        <w:rPr>
          <w:rFonts w:ascii="Arial" w:eastAsia="Times New Roman" w:hAnsi="Arial" w:cs="Arial"/>
          <w:sz w:val="24"/>
          <w:szCs w:val="24"/>
          <w:lang w:val="id-ID"/>
        </w:rPr>
        <w:t>Bertugas dalam pelaksanaan sosialisasi</w:t>
      </w:r>
      <w:r w:rsidRPr="005C6A1C">
        <w:rPr>
          <w:rFonts w:ascii="Arial" w:eastAsia="Times New Roman" w:hAnsi="Arial" w:cs="Arial"/>
          <w:sz w:val="24"/>
          <w:szCs w:val="24"/>
          <w:lang w:val="en-ID"/>
        </w:rPr>
        <w:t>;</w:t>
      </w:r>
    </w:p>
    <w:p w:rsidR="0039718B" w:rsidRDefault="0039718B" w:rsidP="0099741E">
      <w:pPr>
        <w:pStyle w:val="ListParagraph"/>
        <w:numPr>
          <w:ilvl w:val="0"/>
          <w:numId w:val="46"/>
        </w:numPr>
        <w:spacing w:after="0" w:line="360" w:lineRule="auto"/>
        <w:ind w:left="426" w:hanging="426"/>
        <w:jc w:val="both"/>
        <w:rPr>
          <w:rFonts w:ascii="Arial" w:eastAsia="Times New Roman" w:hAnsi="Arial" w:cs="Arial"/>
          <w:sz w:val="24"/>
          <w:szCs w:val="24"/>
          <w:lang w:val="en-ID"/>
        </w:rPr>
      </w:pPr>
      <w:r w:rsidRPr="005C6A1C">
        <w:rPr>
          <w:rFonts w:ascii="Arial" w:eastAsia="Times New Roman" w:hAnsi="Arial" w:cs="Arial"/>
          <w:sz w:val="24"/>
          <w:szCs w:val="24"/>
          <w:lang w:val="id-ID"/>
        </w:rPr>
        <w:t xml:space="preserve">Bertugas dalam membuat perencanaan, penyertaan partisipasi </w:t>
      </w:r>
      <w:r w:rsidRPr="005C6A1C">
        <w:rPr>
          <w:rFonts w:ascii="Arial" w:eastAsia="Times New Roman" w:hAnsi="Arial" w:cs="Arial"/>
          <w:i/>
          <w:sz w:val="24"/>
          <w:szCs w:val="24"/>
          <w:lang w:val="id-ID"/>
        </w:rPr>
        <w:t>stakeholder</w:t>
      </w:r>
      <w:r w:rsidRPr="005C6A1C">
        <w:rPr>
          <w:rFonts w:ascii="Arial" w:eastAsia="Times New Roman" w:hAnsi="Arial" w:cs="Arial"/>
          <w:sz w:val="24"/>
          <w:szCs w:val="24"/>
          <w:lang w:val="id-ID"/>
        </w:rPr>
        <w:t>, penyusunan format evaluasi, pelaksanaan evaluasi kegiatan aksi perubahan</w:t>
      </w:r>
      <w:r w:rsidRPr="005C6A1C">
        <w:rPr>
          <w:rFonts w:ascii="Arial" w:eastAsia="Times New Roman" w:hAnsi="Arial" w:cs="Arial"/>
          <w:sz w:val="24"/>
          <w:szCs w:val="24"/>
          <w:lang w:val="en-ID"/>
        </w:rPr>
        <w:t>;</w:t>
      </w:r>
    </w:p>
    <w:p w:rsidR="0039718B" w:rsidRDefault="0039718B" w:rsidP="0099741E">
      <w:pPr>
        <w:pStyle w:val="ListParagraph"/>
        <w:numPr>
          <w:ilvl w:val="0"/>
          <w:numId w:val="46"/>
        </w:numPr>
        <w:spacing w:after="0" w:line="360" w:lineRule="auto"/>
        <w:ind w:left="426" w:hanging="426"/>
        <w:jc w:val="both"/>
        <w:rPr>
          <w:rFonts w:ascii="Arial" w:eastAsia="Times New Roman" w:hAnsi="Arial" w:cs="Arial"/>
          <w:sz w:val="24"/>
          <w:szCs w:val="24"/>
          <w:lang w:val="en-ID"/>
        </w:rPr>
      </w:pPr>
      <w:r w:rsidRPr="005C6A1C">
        <w:rPr>
          <w:rFonts w:ascii="Arial" w:eastAsia="Times New Roman" w:hAnsi="Arial" w:cs="Arial"/>
          <w:sz w:val="24"/>
          <w:szCs w:val="24"/>
          <w:lang w:val="id-ID"/>
        </w:rPr>
        <w:t xml:space="preserve"> Bertugas dalam menyediakan data pendukung dalam aksi perubahan secara umum</w:t>
      </w:r>
      <w:r w:rsidRPr="005C6A1C">
        <w:rPr>
          <w:rFonts w:ascii="Arial" w:eastAsia="Times New Roman" w:hAnsi="Arial" w:cs="Arial"/>
          <w:sz w:val="24"/>
          <w:szCs w:val="24"/>
          <w:lang w:val="en-ID"/>
        </w:rPr>
        <w:t>.</w:t>
      </w:r>
    </w:p>
    <w:p w:rsidR="0039718B" w:rsidRDefault="0039718B" w:rsidP="0099741E">
      <w:pPr>
        <w:pStyle w:val="ListParagraph"/>
        <w:numPr>
          <w:ilvl w:val="0"/>
          <w:numId w:val="46"/>
        </w:numPr>
        <w:spacing w:after="0" w:line="360" w:lineRule="auto"/>
        <w:ind w:left="426" w:hanging="426"/>
        <w:jc w:val="both"/>
        <w:rPr>
          <w:rFonts w:ascii="Arial" w:eastAsia="Times New Roman" w:hAnsi="Arial" w:cs="Arial"/>
          <w:sz w:val="24"/>
          <w:szCs w:val="24"/>
          <w:lang w:val="en-ID"/>
        </w:rPr>
      </w:pPr>
      <w:r w:rsidRPr="005C6A1C">
        <w:rPr>
          <w:rFonts w:ascii="Arial" w:eastAsia="Times New Roman" w:hAnsi="Arial" w:cs="Arial"/>
          <w:sz w:val="24"/>
          <w:szCs w:val="24"/>
          <w:lang w:val="en-ID"/>
        </w:rPr>
        <w:t xml:space="preserve"> Bertugas dalam melaksanakan aksi perubahan.</w:t>
      </w:r>
    </w:p>
    <w:p w:rsidR="0039718B" w:rsidRPr="006617A5" w:rsidRDefault="0039718B" w:rsidP="0099741E">
      <w:pPr>
        <w:pStyle w:val="ListParagraph"/>
        <w:numPr>
          <w:ilvl w:val="0"/>
          <w:numId w:val="46"/>
        </w:numPr>
        <w:spacing w:after="0" w:line="360" w:lineRule="auto"/>
        <w:ind w:left="426" w:hanging="426"/>
        <w:jc w:val="both"/>
        <w:rPr>
          <w:rFonts w:ascii="Arial" w:eastAsia="Calibri" w:hAnsi="Arial" w:cs="Arial"/>
          <w:sz w:val="24"/>
          <w:szCs w:val="24"/>
          <w:lang w:val="id-ID"/>
        </w:rPr>
      </w:pPr>
      <w:r w:rsidRPr="005C6A1C">
        <w:rPr>
          <w:rFonts w:ascii="Arial" w:eastAsia="Times New Roman" w:hAnsi="Arial" w:cs="Arial"/>
          <w:sz w:val="24"/>
          <w:szCs w:val="24"/>
          <w:lang w:val="id-ID"/>
        </w:rPr>
        <w:t xml:space="preserve">Memberikan </w:t>
      </w:r>
      <w:r w:rsidRPr="005C6A1C">
        <w:rPr>
          <w:rFonts w:ascii="Arial" w:eastAsia="Times New Roman" w:hAnsi="Arial" w:cs="Arial"/>
          <w:i/>
          <w:sz w:val="24"/>
          <w:szCs w:val="24"/>
          <w:lang w:val="id-ID"/>
        </w:rPr>
        <w:t>feedback</w:t>
      </w:r>
      <w:r w:rsidRPr="005C6A1C">
        <w:rPr>
          <w:rFonts w:ascii="Arial" w:eastAsia="Times New Roman" w:hAnsi="Arial" w:cs="Arial"/>
          <w:sz w:val="24"/>
          <w:szCs w:val="24"/>
          <w:lang w:val="id-ID"/>
        </w:rPr>
        <w:t xml:space="preserve"> terhadap kemajuan laporan implementasi aksi perubahan.</w:t>
      </w:r>
      <w:r>
        <w:rPr>
          <w:rFonts w:ascii="Arial" w:eastAsia="Times New Roman" w:hAnsi="Arial" w:cs="Arial"/>
          <w:sz w:val="24"/>
          <w:szCs w:val="24"/>
        </w:rPr>
        <w:t>d</w:t>
      </w:r>
      <w:r w:rsidRPr="002C5453">
        <w:rPr>
          <w:rFonts w:ascii="Arial" w:eastAsia="Times New Roman" w:hAnsi="Arial" w:cs="Arial"/>
          <w:sz w:val="24"/>
          <w:szCs w:val="24"/>
        </w:rPr>
        <w:t>iantaranya;</w:t>
      </w:r>
    </w:p>
    <w:p w:rsidR="0039718B" w:rsidRDefault="0039718B" w:rsidP="0039718B">
      <w:pPr>
        <w:spacing w:after="0" w:line="360" w:lineRule="auto"/>
        <w:jc w:val="both"/>
        <w:rPr>
          <w:rFonts w:ascii="Arial" w:eastAsia="Calibri" w:hAnsi="Arial" w:cs="Arial"/>
          <w:b/>
          <w:sz w:val="24"/>
          <w:szCs w:val="24"/>
        </w:rPr>
      </w:pPr>
    </w:p>
    <w:p w:rsidR="0039718B" w:rsidRPr="006617A5" w:rsidRDefault="0039718B" w:rsidP="0039718B">
      <w:pPr>
        <w:spacing w:after="0" w:line="360" w:lineRule="auto"/>
        <w:jc w:val="both"/>
        <w:rPr>
          <w:rFonts w:ascii="Arial" w:eastAsia="Calibri" w:hAnsi="Arial" w:cs="Arial"/>
          <w:b/>
          <w:sz w:val="24"/>
          <w:szCs w:val="24"/>
        </w:rPr>
      </w:pPr>
      <w:r w:rsidRPr="006617A5">
        <w:rPr>
          <w:rFonts w:ascii="Arial" w:eastAsia="Calibri" w:hAnsi="Arial" w:cs="Arial"/>
          <w:b/>
          <w:sz w:val="24"/>
          <w:szCs w:val="24"/>
        </w:rPr>
        <w:t>Tim Efektif</w:t>
      </w:r>
    </w:p>
    <w:tbl>
      <w:tblPr>
        <w:tblStyle w:val="TableGrid"/>
        <w:tblW w:w="8505" w:type="dxa"/>
        <w:tblInd w:w="108" w:type="dxa"/>
        <w:tblLook w:val="04A0" w:firstRow="1" w:lastRow="0" w:firstColumn="1" w:lastColumn="0" w:noHBand="0" w:noVBand="1"/>
      </w:tblPr>
      <w:tblGrid>
        <w:gridCol w:w="550"/>
        <w:gridCol w:w="3561"/>
        <w:gridCol w:w="4394"/>
      </w:tblGrid>
      <w:tr w:rsidR="0039718B" w:rsidRPr="00A74228" w:rsidTr="008F05B2">
        <w:tc>
          <w:tcPr>
            <w:tcW w:w="550" w:type="dxa"/>
          </w:tcPr>
          <w:p w:rsidR="0039718B" w:rsidRPr="00A74228" w:rsidRDefault="0039718B" w:rsidP="008F05B2">
            <w:pPr>
              <w:spacing w:line="360" w:lineRule="auto"/>
              <w:jc w:val="center"/>
              <w:rPr>
                <w:rFonts w:ascii="Arial" w:hAnsi="Arial" w:cs="Arial"/>
                <w:b/>
                <w:sz w:val="24"/>
                <w:szCs w:val="24"/>
              </w:rPr>
            </w:pPr>
            <w:r w:rsidRPr="00A74228">
              <w:rPr>
                <w:rFonts w:ascii="Arial" w:hAnsi="Arial" w:cs="Arial"/>
                <w:b/>
                <w:sz w:val="24"/>
                <w:szCs w:val="24"/>
              </w:rPr>
              <w:t>No</w:t>
            </w:r>
          </w:p>
        </w:tc>
        <w:tc>
          <w:tcPr>
            <w:tcW w:w="3561" w:type="dxa"/>
          </w:tcPr>
          <w:p w:rsidR="0039718B" w:rsidRPr="00A74228" w:rsidRDefault="0039718B" w:rsidP="008F05B2">
            <w:pPr>
              <w:spacing w:line="360" w:lineRule="auto"/>
              <w:jc w:val="center"/>
              <w:rPr>
                <w:rFonts w:ascii="Arial" w:hAnsi="Arial" w:cs="Arial"/>
                <w:b/>
                <w:sz w:val="24"/>
                <w:szCs w:val="24"/>
              </w:rPr>
            </w:pPr>
            <w:r w:rsidRPr="00A74228">
              <w:rPr>
                <w:rFonts w:ascii="Arial" w:hAnsi="Arial" w:cs="Arial"/>
                <w:b/>
                <w:sz w:val="24"/>
                <w:szCs w:val="24"/>
              </w:rPr>
              <w:t>Nama</w:t>
            </w:r>
          </w:p>
        </w:tc>
        <w:tc>
          <w:tcPr>
            <w:tcW w:w="4394" w:type="dxa"/>
          </w:tcPr>
          <w:p w:rsidR="0039718B" w:rsidRPr="00A74228" w:rsidRDefault="0039718B" w:rsidP="008F05B2">
            <w:pPr>
              <w:spacing w:line="360" w:lineRule="auto"/>
              <w:jc w:val="center"/>
              <w:rPr>
                <w:rFonts w:ascii="Arial" w:hAnsi="Arial" w:cs="Arial"/>
                <w:b/>
                <w:sz w:val="24"/>
                <w:szCs w:val="24"/>
              </w:rPr>
            </w:pPr>
            <w:r w:rsidRPr="00A74228">
              <w:rPr>
                <w:rFonts w:ascii="Arial" w:hAnsi="Arial" w:cs="Arial"/>
                <w:b/>
                <w:sz w:val="24"/>
                <w:szCs w:val="24"/>
              </w:rPr>
              <w:t>Jabatan</w:t>
            </w:r>
          </w:p>
        </w:tc>
      </w:tr>
      <w:tr w:rsidR="0039718B" w:rsidRPr="00A74228" w:rsidTr="008F05B2">
        <w:tc>
          <w:tcPr>
            <w:tcW w:w="550"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1.</w:t>
            </w:r>
          </w:p>
        </w:tc>
        <w:tc>
          <w:tcPr>
            <w:tcW w:w="3561"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Agus Sunandi,S.IP</w:t>
            </w:r>
          </w:p>
        </w:tc>
        <w:tc>
          <w:tcPr>
            <w:tcW w:w="4394"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Kasubbag Perencanaan ,Evlap</w:t>
            </w:r>
          </w:p>
        </w:tc>
      </w:tr>
      <w:tr w:rsidR="0039718B" w:rsidRPr="00A74228" w:rsidTr="008F05B2">
        <w:tc>
          <w:tcPr>
            <w:tcW w:w="550"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2.</w:t>
            </w:r>
          </w:p>
        </w:tc>
        <w:tc>
          <w:tcPr>
            <w:tcW w:w="3561"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Dian Subarjah</w:t>
            </w:r>
          </w:p>
        </w:tc>
        <w:tc>
          <w:tcPr>
            <w:tcW w:w="4394"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Bendahara Pengeluaran</w:t>
            </w:r>
          </w:p>
        </w:tc>
      </w:tr>
      <w:tr w:rsidR="0039718B" w:rsidRPr="00A74228" w:rsidTr="008F05B2">
        <w:trPr>
          <w:trHeight w:val="450"/>
        </w:trPr>
        <w:tc>
          <w:tcPr>
            <w:tcW w:w="550"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3.</w:t>
            </w:r>
          </w:p>
        </w:tc>
        <w:tc>
          <w:tcPr>
            <w:tcW w:w="3561"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Pipih Mudrikoh</w:t>
            </w:r>
          </w:p>
        </w:tc>
        <w:tc>
          <w:tcPr>
            <w:tcW w:w="4394"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Bendahara Pengeluaran Pembantu</w:t>
            </w:r>
          </w:p>
        </w:tc>
      </w:tr>
      <w:tr w:rsidR="0039718B" w:rsidRPr="00A74228" w:rsidTr="008F05B2">
        <w:tc>
          <w:tcPr>
            <w:tcW w:w="550"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4.</w:t>
            </w:r>
          </w:p>
        </w:tc>
        <w:tc>
          <w:tcPr>
            <w:tcW w:w="3561"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Egal Sopyan Haritz</w:t>
            </w:r>
          </w:p>
        </w:tc>
        <w:tc>
          <w:tcPr>
            <w:tcW w:w="4394"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Bendahara Pengeluaran pembantu</w:t>
            </w:r>
          </w:p>
        </w:tc>
      </w:tr>
      <w:tr w:rsidR="0039718B" w:rsidRPr="00A74228" w:rsidTr="008F05B2">
        <w:tc>
          <w:tcPr>
            <w:tcW w:w="550"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5.</w:t>
            </w:r>
          </w:p>
        </w:tc>
        <w:tc>
          <w:tcPr>
            <w:tcW w:w="3561"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Tedi Supriatna</w:t>
            </w:r>
          </w:p>
        </w:tc>
        <w:tc>
          <w:tcPr>
            <w:tcW w:w="4394"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Bendahara Pengeluaran pembantu</w:t>
            </w:r>
          </w:p>
        </w:tc>
      </w:tr>
      <w:tr w:rsidR="0039718B" w:rsidRPr="00A74228" w:rsidTr="008F05B2">
        <w:tc>
          <w:tcPr>
            <w:tcW w:w="550"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6.</w:t>
            </w:r>
          </w:p>
        </w:tc>
        <w:tc>
          <w:tcPr>
            <w:tcW w:w="3561"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Kusnadi</w:t>
            </w:r>
          </w:p>
        </w:tc>
        <w:tc>
          <w:tcPr>
            <w:tcW w:w="4394"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Bendahara Pengeluaran pembantu</w:t>
            </w:r>
          </w:p>
        </w:tc>
      </w:tr>
      <w:tr w:rsidR="0039718B" w:rsidRPr="00A74228" w:rsidTr="008F05B2">
        <w:tc>
          <w:tcPr>
            <w:tcW w:w="550"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7.</w:t>
            </w:r>
          </w:p>
        </w:tc>
        <w:tc>
          <w:tcPr>
            <w:tcW w:w="3561"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Tatang Supriatna</w:t>
            </w:r>
          </w:p>
        </w:tc>
        <w:tc>
          <w:tcPr>
            <w:tcW w:w="4394"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Bendahara Pengeluaran pembantu</w:t>
            </w:r>
          </w:p>
        </w:tc>
      </w:tr>
      <w:tr w:rsidR="0039718B" w:rsidRPr="00A74228" w:rsidTr="008F05B2">
        <w:tc>
          <w:tcPr>
            <w:tcW w:w="550"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lastRenderedPageBreak/>
              <w:t>8.</w:t>
            </w:r>
          </w:p>
        </w:tc>
        <w:tc>
          <w:tcPr>
            <w:tcW w:w="3561"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Teten Burhanudin</w:t>
            </w:r>
          </w:p>
        </w:tc>
        <w:tc>
          <w:tcPr>
            <w:tcW w:w="4394"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Penatausahaan BMD</w:t>
            </w:r>
          </w:p>
        </w:tc>
      </w:tr>
      <w:tr w:rsidR="0039718B" w:rsidRPr="00A74228" w:rsidTr="008F05B2">
        <w:tc>
          <w:tcPr>
            <w:tcW w:w="550"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9.</w:t>
            </w:r>
          </w:p>
        </w:tc>
        <w:tc>
          <w:tcPr>
            <w:tcW w:w="3561"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Taupik Abdul Rahman</w:t>
            </w:r>
          </w:p>
        </w:tc>
        <w:tc>
          <w:tcPr>
            <w:tcW w:w="4394"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Verifikatur</w:t>
            </w:r>
          </w:p>
        </w:tc>
      </w:tr>
      <w:tr w:rsidR="0039718B" w:rsidRPr="00A74228" w:rsidTr="008F05B2">
        <w:tc>
          <w:tcPr>
            <w:tcW w:w="550"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10.</w:t>
            </w:r>
          </w:p>
        </w:tc>
        <w:tc>
          <w:tcPr>
            <w:tcW w:w="3561"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Erpan Rubaya</w:t>
            </w:r>
          </w:p>
        </w:tc>
        <w:tc>
          <w:tcPr>
            <w:tcW w:w="4394" w:type="dxa"/>
          </w:tcPr>
          <w:p w:rsidR="0039718B" w:rsidRPr="00A74228" w:rsidRDefault="0039718B" w:rsidP="008F05B2">
            <w:pPr>
              <w:spacing w:line="360" w:lineRule="auto"/>
              <w:rPr>
                <w:rFonts w:ascii="Arial" w:hAnsi="Arial" w:cs="Arial"/>
                <w:sz w:val="24"/>
                <w:szCs w:val="24"/>
              </w:rPr>
            </w:pPr>
            <w:r w:rsidRPr="00A74228">
              <w:rPr>
                <w:rFonts w:ascii="Arial" w:hAnsi="Arial" w:cs="Arial"/>
                <w:sz w:val="24"/>
                <w:szCs w:val="24"/>
              </w:rPr>
              <w:t>Pengelola Gaji</w:t>
            </w:r>
          </w:p>
        </w:tc>
      </w:tr>
    </w:tbl>
    <w:p w:rsidR="0039718B" w:rsidRPr="006A2F21" w:rsidRDefault="0039718B" w:rsidP="006A2F21">
      <w:pPr>
        <w:tabs>
          <w:tab w:val="left" w:pos="691"/>
        </w:tabs>
        <w:spacing w:line="360" w:lineRule="auto"/>
        <w:ind w:left="317"/>
        <w:rPr>
          <w:rFonts w:ascii="Arial" w:hAnsi="Arial" w:cs="Arial"/>
          <w:lang w:val="en-GB"/>
        </w:rPr>
      </w:pPr>
    </w:p>
    <w:p w:rsidR="00E9750B" w:rsidRPr="006A2F21" w:rsidRDefault="00E9750B" w:rsidP="0099741E">
      <w:pPr>
        <w:pStyle w:val="ListParagraph"/>
        <w:numPr>
          <w:ilvl w:val="0"/>
          <w:numId w:val="40"/>
        </w:numPr>
        <w:tabs>
          <w:tab w:val="left" w:pos="851"/>
        </w:tabs>
        <w:ind w:left="426" w:hanging="284"/>
        <w:rPr>
          <w:rFonts w:ascii="Arial" w:hAnsi="Arial" w:cs="Arial"/>
          <w:b/>
          <w:sz w:val="24"/>
          <w:szCs w:val="24"/>
        </w:rPr>
      </w:pPr>
      <w:r w:rsidRPr="00E9750B">
        <w:rPr>
          <w:rFonts w:ascii="Arial" w:hAnsi="Arial" w:cs="Arial"/>
          <w:b/>
          <w:sz w:val="24"/>
          <w:szCs w:val="24"/>
        </w:rPr>
        <w:t>Pengelolaan Anggaran</w:t>
      </w:r>
    </w:p>
    <w:p w:rsidR="00E9750B" w:rsidRDefault="00E9750B" w:rsidP="006A2F21">
      <w:pPr>
        <w:tabs>
          <w:tab w:val="left" w:pos="2835"/>
        </w:tabs>
        <w:ind w:left="426"/>
        <w:rPr>
          <w:rFonts w:ascii="Arial" w:hAnsi="Arial" w:cs="Arial"/>
          <w:b/>
          <w:sz w:val="28"/>
          <w:szCs w:val="28"/>
        </w:rPr>
      </w:pPr>
      <w:r>
        <w:rPr>
          <w:rFonts w:ascii="Arial" w:hAnsi="Arial" w:cs="Arial"/>
          <w:sz w:val="24"/>
          <w:szCs w:val="24"/>
        </w:rPr>
        <w:t xml:space="preserve">Anggaran aksi perubahan ini bersumber dari dana </w:t>
      </w:r>
      <w:proofErr w:type="gramStart"/>
      <w:r>
        <w:rPr>
          <w:rFonts w:ascii="Arial" w:hAnsi="Arial" w:cs="Arial"/>
          <w:sz w:val="24"/>
          <w:szCs w:val="24"/>
        </w:rPr>
        <w:t>pribadi ;</w:t>
      </w:r>
      <w:proofErr w:type="gramEnd"/>
    </w:p>
    <w:tbl>
      <w:tblPr>
        <w:tblW w:w="8079" w:type="dxa"/>
        <w:tblInd w:w="534" w:type="dxa"/>
        <w:tblLook w:val="04A0" w:firstRow="1" w:lastRow="0" w:firstColumn="1" w:lastColumn="0" w:noHBand="0" w:noVBand="1"/>
      </w:tblPr>
      <w:tblGrid>
        <w:gridCol w:w="3828"/>
        <w:gridCol w:w="4251"/>
      </w:tblGrid>
      <w:tr w:rsidR="00E9750B" w:rsidRPr="00A74228" w:rsidTr="00E9750B">
        <w:tc>
          <w:tcPr>
            <w:tcW w:w="3828" w:type="dxa"/>
            <w:tcBorders>
              <w:top w:val="single" w:sz="4" w:space="0" w:color="auto"/>
              <w:left w:val="single" w:sz="4" w:space="0" w:color="auto"/>
              <w:bottom w:val="single" w:sz="4" w:space="0" w:color="auto"/>
              <w:right w:val="single" w:sz="4" w:space="0" w:color="auto"/>
            </w:tcBorders>
            <w:shd w:val="clear" w:color="auto" w:fill="auto"/>
          </w:tcPr>
          <w:p w:rsidR="00E9750B" w:rsidRPr="00A74228" w:rsidRDefault="00E9750B" w:rsidP="008F05B2">
            <w:pPr>
              <w:tabs>
                <w:tab w:val="center" w:pos="2143"/>
              </w:tabs>
              <w:spacing w:after="0" w:line="360" w:lineRule="auto"/>
              <w:jc w:val="center"/>
              <w:rPr>
                <w:rFonts w:ascii="Arial" w:eastAsia="Calibri" w:hAnsi="Arial" w:cs="Arial"/>
                <w:b/>
                <w:sz w:val="24"/>
                <w:szCs w:val="24"/>
              </w:rPr>
            </w:pPr>
            <w:r w:rsidRPr="00A74228">
              <w:rPr>
                <w:rFonts w:ascii="Arial" w:eastAsia="Calibri" w:hAnsi="Arial" w:cs="Arial"/>
                <w:b/>
                <w:sz w:val="24"/>
                <w:szCs w:val="24"/>
              </w:rPr>
              <w:t>Jumlah</w:t>
            </w:r>
          </w:p>
        </w:tc>
        <w:tc>
          <w:tcPr>
            <w:tcW w:w="4251" w:type="dxa"/>
            <w:tcBorders>
              <w:top w:val="single" w:sz="4" w:space="0" w:color="auto"/>
              <w:left w:val="single" w:sz="4" w:space="0" w:color="auto"/>
              <w:bottom w:val="single" w:sz="4" w:space="0" w:color="auto"/>
              <w:right w:val="single" w:sz="4" w:space="0" w:color="auto"/>
            </w:tcBorders>
            <w:shd w:val="clear" w:color="auto" w:fill="auto"/>
          </w:tcPr>
          <w:p w:rsidR="00E9750B" w:rsidRPr="00A74228" w:rsidRDefault="00E9750B" w:rsidP="008F05B2">
            <w:pPr>
              <w:spacing w:after="0" w:line="360" w:lineRule="auto"/>
              <w:jc w:val="center"/>
              <w:rPr>
                <w:rFonts w:ascii="Arial" w:eastAsia="Calibri" w:hAnsi="Arial" w:cs="Arial"/>
                <w:b/>
                <w:sz w:val="24"/>
                <w:szCs w:val="24"/>
              </w:rPr>
            </w:pPr>
            <w:r w:rsidRPr="00A74228">
              <w:rPr>
                <w:rFonts w:ascii="Arial" w:eastAsia="Calibri" w:hAnsi="Arial" w:cs="Arial"/>
                <w:b/>
                <w:sz w:val="24"/>
                <w:szCs w:val="24"/>
              </w:rPr>
              <w:t>Deskripsi</w:t>
            </w:r>
          </w:p>
        </w:tc>
      </w:tr>
      <w:tr w:rsidR="00E9750B" w:rsidRPr="00A74228" w:rsidTr="00E9750B">
        <w:tc>
          <w:tcPr>
            <w:tcW w:w="3828" w:type="dxa"/>
            <w:tcBorders>
              <w:top w:val="single" w:sz="4" w:space="0" w:color="auto"/>
              <w:left w:val="single" w:sz="4" w:space="0" w:color="auto"/>
              <w:bottom w:val="single" w:sz="4" w:space="0" w:color="auto"/>
              <w:right w:val="single" w:sz="4" w:space="0" w:color="auto"/>
            </w:tcBorders>
            <w:shd w:val="clear" w:color="auto" w:fill="auto"/>
          </w:tcPr>
          <w:p w:rsidR="00E9750B" w:rsidRPr="00A74228" w:rsidRDefault="00E9750B" w:rsidP="008F05B2">
            <w:pPr>
              <w:tabs>
                <w:tab w:val="right" w:pos="2869"/>
              </w:tabs>
              <w:spacing w:after="0" w:line="360" w:lineRule="auto"/>
              <w:ind w:left="142" w:hanging="142"/>
              <w:rPr>
                <w:rFonts w:ascii="Arial" w:eastAsia="Calibri" w:hAnsi="Arial" w:cs="Arial"/>
                <w:sz w:val="24"/>
                <w:szCs w:val="24"/>
              </w:rPr>
            </w:pPr>
            <w:r w:rsidRPr="00A74228">
              <w:rPr>
                <w:rFonts w:ascii="Arial" w:eastAsia="Calibri" w:hAnsi="Arial" w:cs="Arial"/>
                <w:sz w:val="24"/>
                <w:szCs w:val="24"/>
              </w:rPr>
              <w:tab/>
              <w:t>Rp.         500.000,-</w:t>
            </w:r>
          </w:p>
          <w:p w:rsidR="00E9750B" w:rsidRPr="00A74228" w:rsidRDefault="00E9750B" w:rsidP="008F05B2">
            <w:pPr>
              <w:tabs>
                <w:tab w:val="left" w:pos="555"/>
              </w:tabs>
              <w:spacing w:after="0" w:line="360" w:lineRule="auto"/>
              <w:ind w:left="142" w:hanging="142"/>
              <w:rPr>
                <w:rFonts w:ascii="Arial" w:eastAsia="Calibri" w:hAnsi="Arial" w:cs="Arial"/>
                <w:sz w:val="24"/>
                <w:szCs w:val="24"/>
              </w:rPr>
            </w:pPr>
            <w:r w:rsidRPr="00A74228">
              <w:rPr>
                <w:rFonts w:ascii="Arial" w:eastAsia="Calibri" w:hAnsi="Arial" w:cs="Arial"/>
                <w:sz w:val="24"/>
                <w:szCs w:val="24"/>
              </w:rPr>
              <w:t xml:space="preserve">  Rp.         700.000,-</w:t>
            </w:r>
          </w:p>
          <w:p w:rsidR="00E9750B" w:rsidRPr="00A74228" w:rsidRDefault="00E9750B" w:rsidP="008F05B2">
            <w:pPr>
              <w:tabs>
                <w:tab w:val="left" w:pos="555"/>
              </w:tabs>
              <w:spacing w:after="0" w:line="360" w:lineRule="auto"/>
              <w:ind w:left="142" w:hanging="142"/>
              <w:rPr>
                <w:rFonts w:ascii="Arial" w:eastAsia="Calibri" w:hAnsi="Arial" w:cs="Arial"/>
                <w:sz w:val="24"/>
                <w:szCs w:val="24"/>
              </w:rPr>
            </w:pPr>
            <w:r>
              <w:rPr>
                <w:rFonts w:ascii="Arial" w:eastAsia="Calibri" w:hAnsi="Arial" w:cs="Arial"/>
                <w:sz w:val="24"/>
                <w:szCs w:val="24"/>
              </w:rPr>
              <w:t xml:space="preserve">  Rp.         7</w:t>
            </w:r>
            <w:r w:rsidRPr="00A74228">
              <w:rPr>
                <w:rFonts w:ascii="Arial" w:eastAsia="Calibri" w:hAnsi="Arial" w:cs="Arial"/>
                <w:sz w:val="24"/>
                <w:szCs w:val="24"/>
              </w:rPr>
              <w:t>00.000,-</w:t>
            </w:r>
          </w:p>
          <w:p w:rsidR="00E9750B" w:rsidRPr="00A74228" w:rsidRDefault="00E9750B" w:rsidP="008F05B2">
            <w:pPr>
              <w:tabs>
                <w:tab w:val="left" w:pos="555"/>
                <w:tab w:val="left" w:pos="627"/>
                <w:tab w:val="right" w:pos="2869"/>
              </w:tabs>
              <w:spacing w:after="0" w:line="360" w:lineRule="auto"/>
              <w:ind w:left="142" w:hanging="142"/>
              <w:rPr>
                <w:rFonts w:ascii="Arial" w:eastAsia="Calibri" w:hAnsi="Arial" w:cs="Arial"/>
                <w:sz w:val="24"/>
                <w:szCs w:val="24"/>
              </w:rPr>
            </w:pPr>
            <w:r w:rsidRPr="00A74228">
              <w:rPr>
                <w:rFonts w:ascii="Arial" w:eastAsia="Calibri" w:hAnsi="Arial" w:cs="Arial"/>
                <w:sz w:val="24"/>
                <w:szCs w:val="24"/>
              </w:rPr>
              <w:t xml:space="preserve">  Rp.         600.000,-</w:t>
            </w:r>
          </w:p>
        </w:tc>
        <w:tc>
          <w:tcPr>
            <w:tcW w:w="4251" w:type="dxa"/>
            <w:tcBorders>
              <w:top w:val="single" w:sz="4" w:space="0" w:color="auto"/>
              <w:left w:val="single" w:sz="4" w:space="0" w:color="auto"/>
              <w:bottom w:val="single" w:sz="4" w:space="0" w:color="auto"/>
              <w:right w:val="single" w:sz="4" w:space="0" w:color="auto"/>
            </w:tcBorders>
            <w:shd w:val="clear" w:color="auto" w:fill="auto"/>
          </w:tcPr>
          <w:p w:rsidR="00E9750B" w:rsidRPr="00A74228" w:rsidRDefault="00E9750B" w:rsidP="0099741E">
            <w:pPr>
              <w:numPr>
                <w:ilvl w:val="0"/>
                <w:numId w:val="55"/>
              </w:numPr>
              <w:spacing w:after="0" w:line="360" w:lineRule="auto"/>
              <w:ind w:left="317" w:hanging="284"/>
              <w:contextualSpacing/>
              <w:rPr>
                <w:rFonts w:ascii="Arial" w:eastAsia="Calibri" w:hAnsi="Arial" w:cs="Arial"/>
                <w:sz w:val="24"/>
                <w:szCs w:val="24"/>
                <w:lang w:val="en-ID"/>
              </w:rPr>
            </w:pPr>
            <w:r w:rsidRPr="00A74228">
              <w:rPr>
                <w:rFonts w:ascii="Arial" w:eastAsia="Calibri" w:hAnsi="Arial" w:cs="Arial"/>
                <w:sz w:val="24"/>
                <w:szCs w:val="24"/>
                <w:lang w:val="en-ID"/>
              </w:rPr>
              <w:t>Rapat Koordinasi dan Sosialisasi</w:t>
            </w:r>
          </w:p>
          <w:p w:rsidR="00E9750B" w:rsidRPr="00A74228" w:rsidRDefault="00E9750B" w:rsidP="0099741E">
            <w:pPr>
              <w:numPr>
                <w:ilvl w:val="0"/>
                <w:numId w:val="55"/>
              </w:numPr>
              <w:spacing w:after="0" w:line="360" w:lineRule="auto"/>
              <w:ind w:left="317" w:hanging="284"/>
              <w:contextualSpacing/>
              <w:rPr>
                <w:rFonts w:ascii="Arial" w:eastAsia="Calibri" w:hAnsi="Arial" w:cs="Arial"/>
                <w:sz w:val="24"/>
                <w:szCs w:val="24"/>
              </w:rPr>
            </w:pPr>
            <w:r w:rsidRPr="00A74228">
              <w:rPr>
                <w:rFonts w:ascii="Arial" w:eastAsia="Calibri" w:hAnsi="Arial" w:cs="Arial"/>
                <w:sz w:val="24"/>
                <w:szCs w:val="24"/>
              </w:rPr>
              <w:t>ATK</w:t>
            </w:r>
          </w:p>
          <w:p w:rsidR="00E9750B" w:rsidRPr="00A74228" w:rsidRDefault="00E9750B" w:rsidP="0099741E">
            <w:pPr>
              <w:numPr>
                <w:ilvl w:val="0"/>
                <w:numId w:val="55"/>
              </w:numPr>
              <w:spacing w:after="0" w:line="360" w:lineRule="auto"/>
              <w:ind w:left="317" w:hanging="284"/>
              <w:contextualSpacing/>
              <w:rPr>
                <w:rFonts w:ascii="Arial" w:eastAsia="Calibri" w:hAnsi="Arial" w:cs="Arial"/>
                <w:sz w:val="24"/>
                <w:szCs w:val="24"/>
              </w:rPr>
            </w:pPr>
            <w:r w:rsidRPr="00A74228">
              <w:rPr>
                <w:rFonts w:ascii="Arial" w:eastAsia="Calibri" w:hAnsi="Arial" w:cs="Arial"/>
                <w:sz w:val="24"/>
                <w:szCs w:val="24"/>
              </w:rPr>
              <w:t>Jilid Biasa dan penggandaan</w:t>
            </w:r>
          </w:p>
          <w:p w:rsidR="00E9750B" w:rsidRPr="00A74228" w:rsidRDefault="00E9750B" w:rsidP="0099741E">
            <w:pPr>
              <w:numPr>
                <w:ilvl w:val="0"/>
                <w:numId w:val="55"/>
              </w:numPr>
              <w:spacing w:after="0" w:line="360" w:lineRule="auto"/>
              <w:ind w:left="317" w:hanging="284"/>
              <w:contextualSpacing/>
              <w:rPr>
                <w:rFonts w:ascii="Arial" w:eastAsia="Calibri" w:hAnsi="Arial" w:cs="Arial"/>
                <w:sz w:val="24"/>
                <w:szCs w:val="24"/>
              </w:rPr>
            </w:pPr>
            <w:r w:rsidRPr="00A74228">
              <w:rPr>
                <w:rFonts w:ascii="Arial" w:eastAsia="Calibri" w:hAnsi="Arial" w:cs="Arial"/>
                <w:sz w:val="24"/>
                <w:szCs w:val="24"/>
                <w:lang w:val="en-ID"/>
              </w:rPr>
              <w:t>Cetak Buku Panduan</w:t>
            </w:r>
          </w:p>
        </w:tc>
      </w:tr>
      <w:tr w:rsidR="00E9750B" w:rsidRPr="00A74228" w:rsidTr="00E9750B">
        <w:tc>
          <w:tcPr>
            <w:tcW w:w="3828" w:type="dxa"/>
            <w:tcBorders>
              <w:top w:val="single" w:sz="4" w:space="0" w:color="auto"/>
              <w:left w:val="single" w:sz="4" w:space="0" w:color="auto"/>
              <w:bottom w:val="single" w:sz="4" w:space="0" w:color="auto"/>
              <w:right w:val="single" w:sz="4" w:space="0" w:color="auto"/>
            </w:tcBorders>
            <w:shd w:val="clear" w:color="auto" w:fill="auto"/>
          </w:tcPr>
          <w:p w:rsidR="00E9750B" w:rsidRPr="00A74228" w:rsidRDefault="00E9750B" w:rsidP="008F05B2">
            <w:pPr>
              <w:tabs>
                <w:tab w:val="left" w:pos="695"/>
                <w:tab w:val="left" w:pos="762"/>
                <w:tab w:val="left" w:pos="813"/>
                <w:tab w:val="right" w:pos="2869"/>
              </w:tabs>
              <w:spacing w:after="0" w:line="360" w:lineRule="auto"/>
              <w:rPr>
                <w:rFonts w:ascii="Arial" w:eastAsia="Calibri" w:hAnsi="Arial" w:cs="Arial"/>
                <w:sz w:val="24"/>
                <w:szCs w:val="24"/>
              </w:rPr>
            </w:pPr>
            <w:r>
              <w:rPr>
                <w:rFonts w:ascii="Arial" w:eastAsia="Calibri" w:hAnsi="Arial" w:cs="Arial"/>
                <w:sz w:val="24"/>
                <w:szCs w:val="24"/>
              </w:rPr>
              <w:t xml:space="preserve">  Rp.      2.5</w:t>
            </w:r>
            <w:r w:rsidRPr="00A74228">
              <w:rPr>
                <w:rFonts w:ascii="Arial" w:eastAsia="Calibri" w:hAnsi="Arial" w:cs="Arial"/>
                <w:sz w:val="24"/>
                <w:szCs w:val="24"/>
              </w:rPr>
              <w:t>00.000,-</w:t>
            </w:r>
          </w:p>
        </w:tc>
        <w:tc>
          <w:tcPr>
            <w:tcW w:w="4251" w:type="dxa"/>
            <w:tcBorders>
              <w:top w:val="single" w:sz="4" w:space="0" w:color="auto"/>
              <w:left w:val="single" w:sz="4" w:space="0" w:color="auto"/>
              <w:bottom w:val="single" w:sz="4" w:space="0" w:color="auto"/>
              <w:right w:val="single" w:sz="4" w:space="0" w:color="auto"/>
            </w:tcBorders>
            <w:shd w:val="clear" w:color="auto" w:fill="auto"/>
          </w:tcPr>
          <w:p w:rsidR="00E9750B" w:rsidRPr="00A74228" w:rsidRDefault="00E9750B" w:rsidP="008F05B2">
            <w:pPr>
              <w:spacing w:after="0" w:line="360" w:lineRule="auto"/>
              <w:ind w:left="317"/>
              <w:contextualSpacing/>
              <w:rPr>
                <w:rFonts w:ascii="Arial" w:eastAsia="Calibri" w:hAnsi="Arial" w:cs="Arial"/>
                <w:sz w:val="24"/>
                <w:szCs w:val="24"/>
              </w:rPr>
            </w:pPr>
            <w:r w:rsidRPr="00A74228">
              <w:rPr>
                <w:rFonts w:ascii="Arial" w:eastAsia="Calibri" w:hAnsi="Arial" w:cs="Arial"/>
                <w:sz w:val="24"/>
                <w:szCs w:val="24"/>
              </w:rPr>
              <w:t>J U M L A H</w:t>
            </w:r>
          </w:p>
        </w:tc>
      </w:tr>
    </w:tbl>
    <w:p w:rsidR="0039718B" w:rsidRPr="0039718B" w:rsidRDefault="0039718B" w:rsidP="0039718B">
      <w:pPr>
        <w:tabs>
          <w:tab w:val="left" w:pos="426"/>
          <w:tab w:val="left" w:pos="851"/>
        </w:tabs>
        <w:rPr>
          <w:rFonts w:ascii="Arial" w:hAnsi="Arial" w:cs="Arial"/>
          <w:b/>
          <w:sz w:val="24"/>
          <w:szCs w:val="24"/>
        </w:rPr>
      </w:pPr>
    </w:p>
    <w:p w:rsidR="0039718B" w:rsidRPr="0039718B" w:rsidRDefault="008B7A86" w:rsidP="0099741E">
      <w:pPr>
        <w:pStyle w:val="ListParagraph"/>
        <w:numPr>
          <w:ilvl w:val="0"/>
          <w:numId w:val="40"/>
        </w:numPr>
        <w:tabs>
          <w:tab w:val="left" w:pos="426"/>
          <w:tab w:val="left" w:pos="851"/>
        </w:tabs>
        <w:ind w:left="426" w:hanging="294"/>
        <w:rPr>
          <w:rFonts w:ascii="Arial" w:hAnsi="Arial" w:cs="Arial"/>
          <w:b/>
          <w:sz w:val="24"/>
          <w:szCs w:val="24"/>
        </w:rPr>
      </w:pPr>
      <w:r w:rsidRPr="006A2F21">
        <w:rPr>
          <w:rFonts w:ascii="Arial" w:hAnsi="Arial" w:cs="Arial"/>
          <w:b/>
          <w:sz w:val="24"/>
          <w:szCs w:val="24"/>
        </w:rPr>
        <w:t>Pengelolaan Sarana Prasarana</w:t>
      </w:r>
    </w:p>
    <w:p w:rsidR="008B7A86" w:rsidRPr="006A2F21" w:rsidRDefault="008B7A86" w:rsidP="009A7824">
      <w:pPr>
        <w:pStyle w:val="ListParagraph"/>
        <w:tabs>
          <w:tab w:val="left" w:pos="426"/>
          <w:tab w:val="left" w:pos="851"/>
        </w:tabs>
        <w:ind w:left="426" w:firstLine="425"/>
        <w:jc w:val="both"/>
        <w:rPr>
          <w:rFonts w:ascii="Arial" w:hAnsi="Arial" w:cs="Arial"/>
          <w:sz w:val="24"/>
          <w:szCs w:val="24"/>
        </w:rPr>
      </w:pPr>
      <w:r w:rsidRPr="006A2F21">
        <w:rPr>
          <w:rFonts w:ascii="Arial" w:hAnsi="Arial" w:cs="Arial"/>
          <w:sz w:val="24"/>
          <w:szCs w:val="24"/>
        </w:rPr>
        <w:t xml:space="preserve">Saranan dan prasarana yang di gunakan dalam pelaksanaan </w:t>
      </w:r>
      <w:r w:rsidR="006A2F21" w:rsidRPr="006A2F21">
        <w:rPr>
          <w:rFonts w:ascii="Arial" w:hAnsi="Arial" w:cs="Arial"/>
          <w:sz w:val="24"/>
          <w:szCs w:val="24"/>
        </w:rPr>
        <w:t>aksi perubahan ini adalah</w:t>
      </w:r>
    </w:p>
    <w:p w:rsidR="008B7A86" w:rsidRPr="005276CB" w:rsidRDefault="008B7A86" w:rsidP="0099741E">
      <w:pPr>
        <w:pStyle w:val="ListParagraph"/>
        <w:numPr>
          <w:ilvl w:val="0"/>
          <w:numId w:val="56"/>
        </w:numPr>
        <w:tabs>
          <w:tab w:val="left" w:pos="567"/>
          <w:tab w:val="left" w:pos="851"/>
        </w:tabs>
        <w:ind w:left="851" w:hanging="142"/>
        <w:rPr>
          <w:rFonts w:ascii="Arial" w:hAnsi="Arial" w:cs="Arial"/>
          <w:sz w:val="24"/>
          <w:szCs w:val="24"/>
        </w:rPr>
      </w:pPr>
      <w:r w:rsidRPr="005276CB">
        <w:rPr>
          <w:rFonts w:ascii="Arial" w:hAnsi="Arial" w:cs="Arial"/>
          <w:sz w:val="24"/>
          <w:szCs w:val="24"/>
        </w:rPr>
        <w:t>Ruang kerja</w:t>
      </w:r>
    </w:p>
    <w:p w:rsidR="008B7A86" w:rsidRDefault="008B7A86" w:rsidP="0099741E">
      <w:pPr>
        <w:pStyle w:val="ListParagraph"/>
        <w:numPr>
          <w:ilvl w:val="0"/>
          <w:numId w:val="56"/>
        </w:numPr>
        <w:tabs>
          <w:tab w:val="left" w:pos="567"/>
          <w:tab w:val="left" w:pos="851"/>
          <w:tab w:val="left" w:pos="1134"/>
        </w:tabs>
        <w:ind w:left="851" w:hanging="142"/>
        <w:rPr>
          <w:rFonts w:ascii="Arial" w:hAnsi="Arial" w:cs="Arial"/>
          <w:sz w:val="24"/>
          <w:szCs w:val="24"/>
        </w:rPr>
      </w:pPr>
      <w:r w:rsidRPr="005276CB">
        <w:rPr>
          <w:rFonts w:ascii="Arial" w:hAnsi="Arial" w:cs="Arial"/>
          <w:sz w:val="24"/>
          <w:szCs w:val="24"/>
        </w:rPr>
        <w:t>Meja kerja</w:t>
      </w:r>
    </w:p>
    <w:p w:rsidR="008B7A86" w:rsidRPr="005276CB" w:rsidRDefault="008B7A86" w:rsidP="0099741E">
      <w:pPr>
        <w:pStyle w:val="ListParagraph"/>
        <w:numPr>
          <w:ilvl w:val="0"/>
          <w:numId w:val="56"/>
        </w:numPr>
        <w:tabs>
          <w:tab w:val="left" w:pos="567"/>
          <w:tab w:val="left" w:pos="851"/>
          <w:tab w:val="left" w:pos="1134"/>
        </w:tabs>
        <w:ind w:left="851" w:hanging="142"/>
        <w:rPr>
          <w:rFonts w:ascii="Arial" w:hAnsi="Arial" w:cs="Arial"/>
          <w:sz w:val="24"/>
          <w:szCs w:val="24"/>
        </w:rPr>
      </w:pPr>
      <w:r>
        <w:rPr>
          <w:rFonts w:ascii="Arial" w:hAnsi="Arial" w:cs="Arial"/>
          <w:sz w:val="24"/>
          <w:szCs w:val="24"/>
        </w:rPr>
        <w:t>Buku Panduan</w:t>
      </w:r>
    </w:p>
    <w:p w:rsidR="008B7A86" w:rsidRDefault="008B7A86" w:rsidP="0099741E">
      <w:pPr>
        <w:pStyle w:val="ListParagraph"/>
        <w:numPr>
          <w:ilvl w:val="0"/>
          <w:numId w:val="56"/>
        </w:numPr>
        <w:tabs>
          <w:tab w:val="left" w:pos="567"/>
          <w:tab w:val="left" w:pos="851"/>
          <w:tab w:val="left" w:pos="1134"/>
        </w:tabs>
        <w:ind w:left="851" w:hanging="142"/>
        <w:rPr>
          <w:rFonts w:ascii="Arial" w:hAnsi="Arial" w:cs="Arial"/>
          <w:sz w:val="24"/>
          <w:szCs w:val="24"/>
        </w:rPr>
      </w:pPr>
      <w:r w:rsidRPr="005276CB">
        <w:rPr>
          <w:rFonts w:ascii="Arial" w:hAnsi="Arial" w:cs="Arial"/>
          <w:sz w:val="24"/>
          <w:szCs w:val="24"/>
        </w:rPr>
        <w:t>Laptop/Kompuer PC</w:t>
      </w:r>
    </w:p>
    <w:p w:rsidR="006A2F21" w:rsidRDefault="006A2F21" w:rsidP="006A2F21">
      <w:pPr>
        <w:pStyle w:val="ListParagraph"/>
        <w:tabs>
          <w:tab w:val="left" w:pos="567"/>
          <w:tab w:val="left" w:pos="851"/>
          <w:tab w:val="left" w:pos="1134"/>
        </w:tabs>
        <w:rPr>
          <w:rFonts w:ascii="Arial" w:hAnsi="Arial" w:cs="Arial"/>
          <w:sz w:val="24"/>
          <w:szCs w:val="24"/>
        </w:rPr>
      </w:pPr>
    </w:p>
    <w:p w:rsidR="006A2F21" w:rsidRDefault="006A2F21" w:rsidP="0099741E">
      <w:pPr>
        <w:pStyle w:val="ListParagraph"/>
        <w:numPr>
          <w:ilvl w:val="0"/>
          <w:numId w:val="40"/>
        </w:numPr>
        <w:tabs>
          <w:tab w:val="left" w:pos="426"/>
          <w:tab w:val="left" w:pos="851"/>
          <w:tab w:val="left" w:pos="1134"/>
        </w:tabs>
        <w:ind w:left="426" w:hanging="284"/>
        <w:rPr>
          <w:rFonts w:ascii="Arial" w:hAnsi="Arial" w:cs="Arial"/>
          <w:b/>
          <w:sz w:val="24"/>
          <w:szCs w:val="24"/>
        </w:rPr>
      </w:pPr>
      <w:r w:rsidRPr="006A2F21">
        <w:rPr>
          <w:rFonts w:ascii="Arial" w:hAnsi="Arial" w:cs="Arial"/>
          <w:b/>
          <w:sz w:val="24"/>
          <w:szCs w:val="24"/>
        </w:rPr>
        <w:t>Strategi mengatasi Masalah</w:t>
      </w:r>
    </w:p>
    <w:p w:rsidR="006A2F21" w:rsidRDefault="006A2F21" w:rsidP="006A2F21">
      <w:pPr>
        <w:pStyle w:val="ListParagraph"/>
        <w:tabs>
          <w:tab w:val="left" w:pos="426"/>
          <w:tab w:val="left" w:pos="851"/>
          <w:tab w:val="left" w:pos="1134"/>
        </w:tabs>
        <w:ind w:left="426"/>
        <w:rPr>
          <w:rFonts w:ascii="Arial" w:hAnsi="Arial" w:cs="Arial"/>
          <w:b/>
          <w:sz w:val="24"/>
          <w:szCs w:val="24"/>
        </w:rPr>
      </w:pPr>
    </w:p>
    <w:p w:rsidR="006A2F21" w:rsidRPr="0039718B" w:rsidRDefault="006A2F21" w:rsidP="0099741E">
      <w:pPr>
        <w:pStyle w:val="ListParagraph"/>
        <w:numPr>
          <w:ilvl w:val="3"/>
          <w:numId w:val="40"/>
        </w:numPr>
        <w:tabs>
          <w:tab w:val="left" w:pos="709"/>
        </w:tabs>
        <w:spacing w:after="0" w:line="360" w:lineRule="auto"/>
        <w:ind w:left="709"/>
        <w:jc w:val="both"/>
        <w:rPr>
          <w:rFonts w:ascii="Arial" w:eastAsia="Times New Roman" w:hAnsi="Arial" w:cs="Arial"/>
          <w:b/>
          <w:bCs/>
          <w:sz w:val="24"/>
          <w:szCs w:val="24"/>
          <w:lang w:val="id-ID"/>
        </w:rPr>
      </w:pPr>
      <w:r w:rsidRPr="0039718B">
        <w:rPr>
          <w:rFonts w:ascii="Arial" w:eastAsia="Times New Roman" w:hAnsi="Arial" w:cs="Arial"/>
          <w:b/>
          <w:bCs/>
          <w:sz w:val="24"/>
          <w:szCs w:val="24"/>
        </w:rPr>
        <w:t>Internal</w:t>
      </w:r>
    </w:p>
    <w:tbl>
      <w:tblPr>
        <w:tblW w:w="4718" w:type="pct"/>
        <w:tblInd w:w="359" w:type="dxa"/>
        <w:tblLook w:val="04A0" w:firstRow="1" w:lastRow="0" w:firstColumn="1" w:lastColumn="0" w:noHBand="0" w:noVBand="1"/>
      </w:tblPr>
      <w:tblGrid>
        <w:gridCol w:w="545"/>
        <w:gridCol w:w="7683"/>
      </w:tblGrid>
      <w:tr w:rsidR="006A2F21" w:rsidRPr="00AE3049" w:rsidTr="008F05B2">
        <w:trPr>
          <w:trHeight w:val="659"/>
        </w:trPr>
        <w:tc>
          <w:tcPr>
            <w:tcW w:w="331" w:type="pct"/>
            <w:vAlign w:val="center"/>
            <w:hideMark/>
          </w:tcPr>
          <w:p w:rsidR="006A2F21" w:rsidRPr="00AE3049" w:rsidRDefault="006A2F21" w:rsidP="008F05B2">
            <w:pPr>
              <w:spacing w:after="0" w:line="240" w:lineRule="auto"/>
              <w:jc w:val="center"/>
              <w:rPr>
                <w:rFonts w:ascii="Arial" w:eastAsia="Times New Roman" w:hAnsi="Arial" w:cs="Arial"/>
                <w:b/>
                <w:sz w:val="24"/>
                <w:szCs w:val="24"/>
                <w:lang w:eastAsia="id-ID"/>
              </w:rPr>
            </w:pPr>
          </w:p>
        </w:tc>
        <w:tc>
          <w:tcPr>
            <w:tcW w:w="4669" w:type="pct"/>
            <w:vAlign w:val="center"/>
            <w:hideMark/>
          </w:tcPr>
          <w:p w:rsidR="006A2F21" w:rsidRPr="00AE3049" w:rsidRDefault="006A2F21" w:rsidP="008F05B2">
            <w:pPr>
              <w:spacing w:after="0" w:line="240" w:lineRule="auto"/>
              <w:rPr>
                <w:rFonts w:ascii="Arial" w:eastAsia="Times New Roman" w:hAnsi="Arial" w:cs="Arial"/>
                <w:b/>
                <w:sz w:val="24"/>
                <w:szCs w:val="24"/>
                <w:lang w:val="id-ID" w:eastAsia="id-ID"/>
              </w:rPr>
            </w:pPr>
            <w:r w:rsidRPr="00AE3049">
              <w:rPr>
                <w:rFonts w:ascii="Arial" w:eastAsia="Times New Roman" w:hAnsi="Arial" w:cs="Arial"/>
                <w:b/>
                <w:sz w:val="24"/>
                <w:szCs w:val="24"/>
                <w:lang w:val="id-ID" w:eastAsia="id-ID"/>
              </w:rPr>
              <w:t>Strategi</w:t>
            </w:r>
          </w:p>
        </w:tc>
      </w:tr>
      <w:tr w:rsidR="006A2F21" w:rsidRPr="00AE3049" w:rsidTr="008F05B2">
        <w:tc>
          <w:tcPr>
            <w:tcW w:w="331" w:type="pct"/>
            <w:hideMark/>
          </w:tcPr>
          <w:p w:rsidR="006A2F21" w:rsidRPr="00AE3049" w:rsidRDefault="006A2F21" w:rsidP="008F05B2">
            <w:pPr>
              <w:jc w:val="center"/>
              <w:rPr>
                <w:rFonts w:ascii="Arial" w:hAnsi="Arial" w:cs="Arial"/>
                <w:sz w:val="24"/>
                <w:szCs w:val="24"/>
                <w:lang w:val="id-ID" w:eastAsia="id-ID"/>
              </w:rPr>
            </w:pPr>
            <w:r w:rsidRPr="00AE3049">
              <w:rPr>
                <w:rFonts w:ascii="Arial" w:hAnsi="Arial" w:cs="Arial"/>
                <w:sz w:val="24"/>
                <w:szCs w:val="24"/>
                <w:lang w:val="id-ID" w:eastAsia="id-ID"/>
              </w:rPr>
              <w:t>1</w:t>
            </w:r>
          </w:p>
        </w:tc>
        <w:tc>
          <w:tcPr>
            <w:tcW w:w="4669" w:type="pct"/>
            <w:hideMark/>
          </w:tcPr>
          <w:p w:rsidR="006A2F21" w:rsidRPr="00AE3049" w:rsidRDefault="006A2F21" w:rsidP="008F05B2">
            <w:pPr>
              <w:ind w:left="19"/>
              <w:rPr>
                <w:rFonts w:ascii="Arial" w:hAnsi="Arial" w:cs="Arial"/>
                <w:sz w:val="24"/>
                <w:szCs w:val="24"/>
                <w:lang w:val="id-ID" w:eastAsia="id-ID"/>
              </w:rPr>
            </w:pPr>
            <w:r w:rsidRPr="00AE3049">
              <w:rPr>
                <w:rFonts w:ascii="Arial" w:hAnsi="Arial" w:cs="Arial"/>
                <w:sz w:val="24"/>
                <w:szCs w:val="24"/>
                <w:lang w:val="id-ID" w:eastAsia="id-ID"/>
              </w:rPr>
              <w:t>Koordinasi dan pendekatan lebih intens dengan anggota Tim Efektif</w:t>
            </w:r>
          </w:p>
        </w:tc>
      </w:tr>
      <w:tr w:rsidR="006A2F21" w:rsidRPr="00AE3049" w:rsidTr="008F05B2">
        <w:tc>
          <w:tcPr>
            <w:tcW w:w="331" w:type="pct"/>
            <w:hideMark/>
          </w:tcPr>
          <w:p w:rsidR="006A2F21" w:rsidRPr="00AE3049" w:rsidRDefault="006A2F21" w:rsidP="008F05B2">
            <w:pPr>
              <w:jc w:val="center"/>
              <w:rPr>
                <w:rFonts w:ascii="Arial" w:hAnsi="Arial" w:cs="Arial"/>
                <w:sz w:val="24"/>
                <w:szCs w:val="24"/>
                <w:lang w:val="id-ID" w:eastAsia="id-ID"/>
              </w:rPr>
            </w:pPr>
            <w:r w:rsidRPr="00AE3049">
              <w:rPr>
                <w:rFonts w:ascii="Arial" w:hAnsi="Arial" w:cs="Arial"/>
                <w:sz w:val="24"/>
                <w:szCs w:val="24"/>
                <w:lang w:val="id-ID" w:eastAsia="id-ID"/>
              </w:rPr>
              <w:t>2</w:t>
            </w:r>
          </w:p>
        </w:tc>
        <w:tc>
          <w:tcPr>
            <w:tcW w:w="4669" w:type="pct"/>
            <w:hideMark/>
          </w:tcPr>
          <w:p w:rsidR="006A2F21" w:rsidRPr="00AE3049" w:rsidRDefault="006A2F21" w:rsidP="008F05B2">
            <w:pPr>
              <w:ind w:left="19"/>
              <w:rPr>
                <w:rFonts w:ascii="Arial" w:hAnsi="Arial" w:cs="Arial"/>
                <w:sz w:val="24"/>
                <w:szCs w:val="24"/>
                <w:lang w:val="id-ID" w:eastAsia="id-ID"/>
              </w:rPr>
            </w:pPr>
            <w:r w:rsidRPr="00AE3049">
              <w:rPr>
                <w:rFonts w:ascii="Arial" w:hAnsi="Arial" w:cs="Arial"/>
                <w:sz w:val="24"/>
                <w:szCs w:val="24"/>
                <w:lang w:eastAsia="id-ID"/>
              </w:rPr>
              <w:t>K</w:t>
            </w:r>
            <w:r w:rsidRPr="00AE3049">
              <w:rPr>
                <w:rFonts w:ascii="Arial" w:hAnsi="Arial" w:cs="Arial"/>
                <w:sz w:val="24"/>
                <w:szCs w:val="24"/>
                <w:lang w:val="id-ID" w:eastAsia="id-ID"/>
              </w:rPr>
              <w:t>oordinasi</w:t>
            </w:r>
            <w:r w:rsidRPr="00AE3049">
              <w:rPr>
                <w:rFonts w:ascii="Arial" w:hAnsi="Arial" w:cs="Arial"/>
                <w:sz w:val="24"/>
                <w:szCs w:val="24"/>
                <w:lang w:eastAsia="id-ID"/>
              </w:rPr>
              <w:t xml:space="preserve"> dengan </w:t>
            </w:r>
            <w:r w:rsidRPr="00AE3049">
              <w:rPr>
                <w:rFonts w:ascii="Arial" w:hAnsi="Arial" w:cs="Arial"/>
                <w:sz w:val="24"/>
                <w:szCs w:val="24"/>
                <w:lang w:val="id-ID" w:eastAsia="id-ID"/>
              </w:rPr>
              <w:t xml:space="preserve"> tim efektif untuk bertindak  cepat, tepat, efisien dan efektif</w:t>
            </w:r>
          </w:p>
        </w:tc>
      </w:tr>
      <w:tr w:rsidR="006A2F21" w:rsidRPr="00AE3049" w:rsidTr="008F05B2">
        <w:tc>
          <w:tcPr>
            <w:tcW w:w="331" w:type="pct"/>
            <w:hideMark/>
          </w:tcPr>
          <w:p w:rsidR="006A2F21" w:rsidRPr="001B2428" w:rsidRDefault="006A2F21" w:rsidP="008F05B2">
            <w:pPr>
              <w:jc w:val="center"/>
              <w:rPr>
                <w:rFonts w:ascii="Arial" w:hAnsi="Arial" w:cs="Arial"/>
                <w:sz w:val="24"/>
                <w:szCs w:val="24"/>
                <w:lang w:eastAsia="id-ID"/>
              </w:rPr>
            </w:pPr>
            <w:r>
              <w:rPr>
                <w:rFonts w:ascii="Arial" w:hAnsi="Arial" w:cs="Arial"/>
                <w:sz w:val="24"/>
                <w:szCs w:val="24"/>
                <w:lang w:eastAsia="id-ID"/>
              </w:rPr>
              <w:t>3</w:t>
            </w:r>
          </w:p>
        </w:tc>
        <w:tc>
          <w:tcPr>
            <w:tcW w:w="4669" w:type="pct"/>
            <w:hideMark/>
          </w:tcPr>
          <w:p w:rsidR="006A2F21" w:rsidRPr="00AE3049" w:rsidRDefault="006A2F21" w:rsidP="008F05B2">
            <w:pPr>
              <w:ind w:left="19"/>
              <w:rPr>
                <w:rFonts w:ascii="Arial" w:hAnsi="Arial" w:cs="Arial"/>
                <w:sz w:val="24"/>
                <w:szCs w:val="24"/>
                <w:lang w:val="id-ID" w:eastAsia="id-ID"/>
              </w:rPr>
            </w:pPr>
            <w:r w:rsidRPr="00AE3049">
              <w:rPr>
                <w:rFonts w:ascii="Arial" w:hAnsi="Arial" w:cs="Arial"/>
                <w:sz w:val="24"/>
                <w:szCs w:val="24"/>
                <w:lang w:val="id-ID" w:eastAsia="id-ID"/>
              </w:rPr>
              <w:t>Pendekatan secara intens dengan stakeholder</w:t>
            </w:r>
          </w:p>
        </w:tc>
      </w:tr>
      <w:tr w:rsidR="006A2F21" w:rsidRPr="00AE3049" w:rsidTr="008F05B2">
        <w:tc>
          <w:tcPr>
            <w:tcW w:w="331" w:type="pct"/>
            <w:hideMark/>
          </w:tcPr>
          <w:p w:rsidR="006A2F21" w:rsidRPr="001B2428" w:rsidRDefault="006A2F21" w:rsidP="008F05B2">
            <w:pPr>
              <w:jc w:val="center"/>
              <w:rPr>
                <w:rFonts w:ascii="Arial" w:hAnsi="Arial" w:cs="Arial"/>
                <w:sz w:val="24"/>
                <w:szCs w:val="24"/>
                <w:lang w:eastAsia="id-ID"/>
              </w:rPr>
            </w:pPr>
            <w:r>
              <w:rPr>
                <w:rFonts w:ascii="Arial" w:hAnsi="Arial" w:cs="Arial"/>
                <w:sz w:val="24"/>
                <w:szCs w:val="24"/>
                <w:lang w:eastAsia="id-ID"/>
              </w:rPr>
              <w:t>4</w:t>
            </w:r>
          </w:p>
        </w:tc>
        <w:tc>
          <w:tcPr>
            <w:tcW w:w="4669" w:type="pct"/>
            <w:hideMark/>
          </w:tcPr>
          <w:p w:rsidR="006A2F21" w:rsidRPr="00AE3049" w:rsidRDefault="006A2F21" w:rsidP="008F05B2">
            <w:pPr>
              <w:ind w:left="19"/>
              <w:rPr>
                <w:rFonts w:ascii="Arial" w:hAnsi="Arial" w:cs="Arial"/>
                <w:sz w:val="24"/>
                <w:szCs w:val="24"/>
                <w:lang w:val="id-ID" w:eastAsia="id-ID"/>
              </w:rPr>
            </w:pPr>
            <w:r w:rsidRPr="00AE3049">
              <w:rPr>
                <w:rFonts w:ascii="Arial" w:hAnsi="Arial" w:cs="Arial"/>
                <w:sz w:val="24"/>
                <w:szCs w:val="24"/>
                <w:lang w:val="id-ID" w:eastAsia="id-ID"/>
              </w:rPr>
              <w:t xml:space="preserve">Mengkoordinasikan tim efektif untuk bertindak  cepat, tepat, efisien dan efektif </w:t>
            </w:r>
          </w:p>
        </w:tc>
      </w:tr>
    </w:tbl>
    <w:p w:rsidR="006A2F21" w:rsidRPr="00AE3049" w:rsidRDefault="006A2F21" w:rsidP="006A2F21">
      <w:pPr>
        <w:tabs>
          <w:tab w:val="left" w:pos="814"/>
        </w:tabs>
        <w:spacing w:after="0"/>
        <w:jc w:val="both"/>
        <w:rPr>
          <w:rFonts w:ascii="Arial" w:eastAsia="Times New Roman" w:hAnsi="Arial" w:cs="Arial"/>
          <w:bCs/>
          <w:color w:val="000000"/>
          <w:sz w:val="24"/>
          <w:szCs w:val="24"/>
        </w:rPr>
      </w:pPr>
    </w:p>
    <w:p w:rsidR="006A2F21" w:rsidRPr="00AE3049" w:rsidRDefault="006A2F21" w:rsidP="006A2F21">
      <w:pPr>
        <w:pStyle w:val="ListParagraph"/>
        <w:tabs>
          <w:tab w:val="left" w:pos="814"/>
        </w:tabs>
        <w:spacing w:after="0"/>
        <w:ind w:left="2520"/>
        <w:jc w:val="both"/>
        <w:rPr>
          <w:rFonts w:ascii="Arial" w:eastAsia="Times New Roman" w:hAnsi="Arial" w:cs="Arial"/>
          <w:bCs/>
          <w:color w:val="000000"/>
          <w:sz w:val="24"/>
          <w:szCs w:val="24"/>
        </w:rPr>
      </w:pPr>
    </w:p>
    <w:p w:rsidR="006A2F21" w:rsidRPr="0039718B" w:rsidRDefault="006A2F21" w:rsidP="0099741E">
      <w:pPr>
        <w:pStyle w:val="ListParagraph"/>
        <w:numPr>
          <w:ilvl w:val="3"/>
          <w:numId w:val="40"/>
        </w:numPr>
        <w:tabs>
          <w:tab w:val="left" w:pos="814"/>
        </w:tabs>
        <w:spacing w:after="0"/>
        <w:ind w:left="709" w:hanging="283"/>
        <w:jc w:val="both"/>
        <w:rPr>
          <w:rFonts w:ascii="Arial" w:eastAsia="Times New Roman" w:hAnsi="Arial" w:cs="Arial"/>
          <w:b/>
          <w:bCs/>
          <w:color w:val="000000"/>
          <w:sz w:val="24"/>
          <w:szCs w:val="24"/>
          <w:lang w:val="id-ID"/>
        </w:rPr>
      </w:pPr>
      <w:r w:rsidRPr="0039718B">
        <w:rPr>
          <w:rFonts w:ascii="Arial" w:eastAsia="Times New Roman" w:hAnsi="Arial" w:cs="Arial"/>
          <w:b/>
          <w:bCs/>
          <w:color w:val="000000"/>
          <w:sz w:val="24"/>
          <w:szCs w:val="24"/>
          <w:lang w:val="id-ID"/>
        </w:rPr>
        <w:lastRenderedPageBreak/>
        <w:t>Eksternal</w:t>
      </w:r>
    </w:p>
    <w:tbl>
      <w:tblPr>
        <w:tblW w:w="4718" w:type="pct"/>
        <w:tblInd w:w="359" w:type="dxa"/>
        <w:tblLook w:val="04A0" w:firstRow="1" w:lastRow="0" w:firstColumn="1" w:lastColumn="0" w:noHBand="0" w:noVBand="1"/>
      </w:tblPr>
      <w:tblGrid>
        <w:gridCol w:w="546"/>
        <w:gridCol w:w="7682"/>
      </w:tblGrid>
      <w:tr w:rsidR="006A2F21" w:rsidRPr="00AE3049" w:rsidTr="008F05B2">
        <w:trPr>
          <w:trHeight w:val="406"/>
        </w:trPr>
        <w:tc>
          <w:tcPr>
            <w:tcW w:w="332" w:type="pct"/>
            <w:vAlign w:val="center"/>
            <w:hideMark/>
          </w:tcPr>
          <w:p w:rsidR="006A2F21" w:rsidRPr="00AE3049" w:rsidRDefault="006A2F21" w:rsidP="008F05B2">
            <w:pPr>
              <w:spacing w:after="0" w:line="240" w:lineRule="auto"/>
              <w:rPr>
                <w:rFonts w:ascii="Arial" w:eastAsia="Times New Roman" w:hAnsi="Arial" w:cs="Arial"/>
                <w:b/>
                <w:sz w:val="24"/>
                <w:szCs w:val="24"/>
                <w:lang w:eastAsia="id-ID"/>
              </w:rPr>
            </w:pPr>
          </w:p>
        </w:tc>
        <w:tc>
          <w:tcPr>
            <w:tcW w:w="4668" w:type="pct"/>
            <w:vAlign w:val="center"/>
            <w:hideMark/>
          </w:tcPr>
          <w:p w:rsidR="006A2F21" w:rsidRPr="00AE3049" w:rsidRDefault="006A2F21" w:rsidP="008F05B2">
            <w:pPr>
              <w:spacing w:after="0" w:line="240" w:lineRule="auto"/>
              <w:rPr>
                <w:rFonts w:ascii="Arial" w:eastAsia="Times New Roman" w:hAnsi="Arial" w:cs="Arial"/>
                <w:b/>
                <w:sz w:val="24"/>
                <w:szCs w:val="24"/>
                <w:lang w:val="id-ID" w:eastAsia="id-ID"/>
              </w:rPr>
            </w:pPr>
            <w:r w:rsidRPr="00AE3049">
              <w:rPr>
                <w:rFonts w:ascii="Arial" w:eastAsia="Times New Roman" w:hAnsi="Arial" w:cs="Arial"/>
                <w:b/>
                <w:sz w:val="24"/>
                <w:szCs w:val="24"/>
                <w:lang w:val="id-ID" w:eastAsia="id-ID"/>
              </w:rPr>
              <w:t>Strategi</w:t>
            </w:r>
          </w:p>
        </w:tc>
      </w:tr>
      <w:tr w:rsidR="006A2F21" w:rsidRPr="00AE3049" w:rsidTr="008F05B2">
        <w:tc>
          <w:tcPr>
            <w:tcW w:w="332" w:type="pct"/>
            <w:hideMark/>
          </w:tcPr>
          <w:p w:rsidR="006A2F21" w:rsidRPr="00AE3049" w:rsidRDefault="006A2F21" w:rsidP="008F05B2">
            <w:pPr>
              <w:jc w:val="center"/>
              <w:rPr>
                <w:rFonts w:ascii="Arial" w:hAnsi="Arial" w:cs="Arial"/>
                <w:sz w:val="24"/>
                <w:szCs w:val="24"/>
                <w:lang w:val="id-ID" w:eastAsia="id-ID"/>
              </w:rPr>
            </w:pPr>
            <w:r w:rsidRPr="00AE3049">
              <w:rPr>
                <w:rFonts w:ascii="Arial" w:hAnsi="Arial" w:cs="Arial"/>
                <w:sz w:val="24"/>
                <w:szCs w:val="24"/>
                <w:lang w:val="id-ID" w:eastAsia="id-ID"/>
              </w:rPr>
              <w:t>1</w:t>
            </w:r>
          </w:p>
        </w:tc>
        <w:tc>
          <w:tcPr>
            <w:tcW w:w="4668" w:type="pct"/>
            <w:hideMark/>
          </w:tcPr>
          <w:p w:rsidR="006A2F21" w:rsidRPr="00AE3049" w:rsidRDefault="006A2F21" w:rsidP="008F05B2">
            <w:pPr>
              <w:ind w:left="19"/>
              <w:rPr>
                <w:rFonts w:ascii="Arial" w:hAnsi="Arial" w:cs="Arial"/>
                <w:sz w:val="24"/>
                <w:szCs w:val="24"/>
                <w:lang w:eastAsia="id-ID"/>
              </w:rPr>
            </w:pPr>
            <w:r w:rsidRPr="00AE3049">
              <w:rPr>
                <w:rFonts w:ascii="Arial" w:hAnsi="Arial" w:cs="Arial"/>
                <w:sz w:val="24"/>
                <w:szCs w:val="24"/>
                <w:lang w:val="id-ID" w:eastAsia="id-ID"/>
              </w:rPr>
              <w:t xml:space="preserve">Koordinasi secara intens dengan stakeholder terkait </w:t>
            </w:r>
            <w:r w:rsidRPr="00AE3049">
              <w:rPr>
                <w:rFonts w:ascii="Arial" w:hAnsi="Arial" w:cs="Arial"/>
                <w:sz w:val="24"/>
                <w:szCs w:val="24"/>
                <w:lang w:eastAsia="id-ID"/>
              </w:rPr>
              <w:t xml:space="preserve"> dan </w:t>
            </w:r>
            <w:r w:rsidRPr="00AE3049">
              <w:rPr>
                <w:rFonts w:ascii="Arial" w:hAnsi="Arial" w:cs="Arial"/>
                <w:sz w:val="24"/>
                <w:szCs w:val="24"/>
                <w:lang w:val="id-ID" w:eastAsia="id-ID"/>
              </w:rPr>
              <w:t>pelaksanaan aksi</w:t>
            </w:r>
            <w:r w:rsidRPr="00AE3049">
              <w:rPr>
                <w:rFonts w:ascii="Arial" w:hAnsi="Arial" w:cs="Arial"/>
                <w:sz w:val="24"/>
                <w:szCs w:val="24"/>
                <w:lang w:eastAsia="id-ID"/>
              </w:rPr>
              <w:t xml:space="preserve"> aksi perubahan</w:t>
            </w:r>
          </w:p>
        </w:tc>
      </w:tr>
      <w:tr w:rsidR="006A2F21" w:rsidRPr="00AE3049" w:rsidTr="008F05B2">
        <w:tc>
          <w:tcPr>
            <w:tcW w:w="332" w:type="pct"/>
            <w:hideMark/>
          </w:tcPr>
          <w:p w:rsidR="006A2F21" w:rsidRPr="00AE3049" w:rsidRDefault="006A2F21" w:rsidP="008F05B2">
            <w:pPr>
              <w:jc w:val="center"/>
              <w:rPr>
                <w:rFonts w:ascii="Arial" w:hAnsi="Arial" w:cs="Arial"/>
                <w:sz w:val="24"/>
                <w:szCs w:val="24"/>
                <w:lang w:val="id-ID" w:eastAsia="id-ID"/>
              </w:rPr>
            </w:pPr>
            <w:r w:rsidRPr="00AE3049">
              <w:rPr>
                <w:rFonts w:ascii="Arial" w:hAnsi="Arial" w:cs="Arial"/>
                <w:sz w:val="24"/>
                <w:szCs w:val="24"/>
                <w:lang w:val="id-ID" w:eastAsia="id-ID"/>
              </w:rPr>
              <w:t>2</w:t>
            </w:r>
          </w:p>
        </w:tc>
        <w:tc>
          <w:tcPr>
            <w:tcW w:w="4668" w:type="pct"/>
            <w:hideMark/>
          </w:tcPr>
          <w:p w:rsidR="006A2F21" w:rsidRPr="00AE3049" w:rsidRDefault="006A2F21" w:rsidP="008F05B2">
            <w:pPr>
              <w:ind w:left="19"/>
              <w:rPr>
                <w:rFonts w:ascii="Arial" w:hAnsi="Arial" w:cs="Arial"/>
                <w:sz w:val="24"/>
                <w:szCs w:val="24"/>
                <w:lang w:val="id-ID" w:eastAsia="id-ID"/>
              </w:rPr>
            </w:pPr>
            <w:r w:rsidRPr="00AE3049">
              <w:rPr>
                <w:rFonts w:ascii="Arial" w:hAnsi="Arial" w:cs="Arial"/>
                <w:sz w:val="24"/>
                <w:szCs w:val="24"/>
                <w:lang w:val="id-ID" w:eastAsia="id-ID"/>
              </w:rPr>
              <w:t xml:space="preserve">Koordinasi dan evaluasi pelaksanaan aksi perubahan dengan seluruh stakeholder terkait </w:t>
            </w:r>
          </w:p>
        </w:tc>
      </w:tr>
      <w:tr w:rsidR="006A2F21" w:rsidRPr="00AE3049" w:rsidTr="008F05B2">
        <w:tc>
          <w:tcPr>
            <w:tcW w:w="332" w:type="pct"/>
            <w:hideMark/>
          </w:tcPr>
          <w:p w:rsidR="006A2F21" w:rsidRPr="00AE3049" w:rsidRDefault="006A2F21" w:rsidP="008F05B2">
            <w:pPr>
              <w:jc w:val="center"/>
              <w:rPr>
                <w:rFonts w:ascii="Arial" w:hAnsi="Arial" w:cs="Arial"/>
                <w:sz w:val="24"/>
                <w:szCs w:val="24"/>
                <w:lang w:val="id-ID" w:eastAsia="id-ID"/>
              </w:rPr>
            </w:pPr>
            <w:r w:rsidRPr="00AE3049">
              <w:rPr>
                <w:rFonts w:ascii="Arial" w:hAnsi="Arial" w:cs="Arial"/>
                <w:sz w:val="24"/>
                <w:szCs w:val="24"/>
                <w:lang w:val="id-ID" w:eastAsia="id-ID"/>
              </w:rPr>
              <w:t>3</w:t>
            </w:r>
          </w:p>
        </w:tc>
        <w:tc>
          <w:tcPr>
            <w:tcW w:w="4668" w:type="pct"/>
            <w:hideMark/>
          </w:tcPr>
          <w:p w:rsidR="006A2F21" w:rsidRPr="00AE3049" w:rsidRDefault="006A2F21" w:rsidP="008F05B2">
            <w:pPr>
              <w:ind w:left="19"/>
              <w:rPr>
                <w:rFonts w:ascii="Arial" w:hAnsi="Arial" w:cs="Arial"/>
                <w:sz w:val="24"/>
                <w:szCs w:val="24"/>
                <w:lang w:val="id-ID" w:eastAsia="id-ID"/>
              </w:rPr>
            </w:pPr>
            <w:r w:rsidRPr="00AE3049">
              <w:rPr>
                <w:rFonts w:ascii="Arial" w:hAnsi="Arial" w:cs="Arial"/>
                <w:sz w:val="24"/>
                <w:szCs w:val="24"/>
                <w:lang w:val="id-ID" w:eastAsia="id-ID"/>
              </w:rPr>
              <w:t>Koordinasi dan evaluasi pelaksanaan aksi perubahan dengan coach dan seluruh stakeholder terkait</w:t>
            </w:r>
          </w:p>
        </w:tc>
      </w:tr>
    </w:tbl>
    <w:p w:rsidR="006A2F21" w:rsidRPr="00FD6FE3" w:rsidRDefault="006A2F21" w:rsidP="00FD6FE3">
      <w:pPr>
        <w:tabs>
          <w:tab w:val="left" w:pos="426"/>
          <w:tab w:val="left" w:pos="851"/>
          <w:tab w:val="left" w:pos="1134"/>
        </w:tabs>
        <w:rPr>
          <w:rFonts w:ascii="Arial" w:hAnsi="Arial" w:cs="Arial"/>
          <w:b/>
          <w:sz w:val="24"/>
          <w:szCs w:val="24"/>
        </w:rPr>
      </w:pPr>
    </w:p>
    <w:p w:rsidR="006A2F21" w:rsidRDefault="00AF25E8" w:rsidP="00AF25E8">
      <w:pPr>
        <w:pStyle w:val="ListParagraph"/>
        <w:tabs>
          <w:tab w:val="left" w:pos="426"/>
          <w:tab w:val="left" w:pos="851"/>
          <w:tab w:val="left" w:pos="1134"/>
        </w:tabs>
        <w:ind w:left="426" w:hanging="284"/>
        <w:rPr>
          <w:rFonts w:ascii="Arial" w:hAnsi="Arial" w:cs="Arial"/>
          <w:b/>
          <w:i/>
          <w:sz w:val="24"/>
          <w:szCs w:val="24"/>
        </w:rPr>
      </w:pPr>
      <w:r>
        <w:rPr>
          <w:rFonts w:ascii="Arial" w:hAnsi="Arial" w:cs="Arial"/>
          <w:b/>
          <w:sz w:val="24"/>
          <w:szCs w:val="24"/>
        </w:rPr>
        <w:t>b.</w:t>
      </w:r>
      <w:r w:rsidRPr="00AF25E8">
        <w:rPr>
          <w:rFonts w:ascii="Arial" w:hAnsi="Arial" w:cs="Arial"/>
          <w:b/>
          <w:i/>
          <w:sz w:val="24"/>
          <w:szCs w:val="24"/>
        </w:rPr>
        <w:t>Stekholder</w:t>
      </w:r>
      <w:r>
        <w:rPr>
          <w:rFonts w:ascii="Arial" w:hAnsi="Arial" w:cs="Arial"/>
          <w:b/>
          <w:i/>
          <w:sz w:val="24"/>
          <w:szCs w:val="24"/>
        </w:rPr>
        <w:t xml:space="preserve"> </w:t>
      </w:r>
    </w:p>
    <w:p w:rsidR="003755B2" w:rsidRDefault="003755B2" w:rsidP="00AF25E8">
      <w:pPr>
        <w:pStyle w:val="ListParagraph"/>
        <w:tabs>
          <w:tab w:val="left" w:pos="426"/>
          <w:tab w:val="left" w:pos="851"/>
          <w:tab w:val="left" w:pos="1134"/>
        </w:tabs>
        <w:ind w:left="426" w:hanging="284"/>
        <w:rPr>
          <w:rFonts w:ascii="Arial" w:hAnsi="Arial" w:cs="Arial"/>
          <w:b/>
          <w:sz w:val="24"/>
          <w:szCs w:val="24"/>
        </w:rPr>
      </w:pPr>
    </w:p>
    <w:p w:rsidR="00AF25E8" w:rsidRDefault="00AF25E8" w:rsidP="006D323C">
      <w:pPr>
        <w:pStyle w:val="ListParagraph"/>
        <w:tabs>
          <w:tab w:val="left" w:pos="709"/>
          <w:tab w:val="left" w:pos="851"/>
          <w:tab w:val="left" w:pos="1134"/>
        </w:tabs>
        <w:ind w:left="709" w:hanging="284"/>
        <w:rPr>
          <w:rFonts w:ascii="Arial" w:hAnsi="Arial" w:cs="Arial"/>
          <w:b/>
          <w:sz w:val="24"/>
          <w:szCs w:val="24"/>
        </w:rPr>
      </w:pPr>
      <w:r>
        <w:rPr>
          <w:rFonts w:ascii="Arial" w:hAnsi="Arial" w:cs="Arial"/>
          <w:b/>
          <w:sz w:val="24"/>
          <w:szCs w:val="24"/>
        </w:rPr>
        <w:t>1.</w:t>
      </w:r>
      <w:r>
        <w:rPr>
          <w:rFonts w:ascii="Arial" w:hAnsi="Arial" w:cs="Arial"/>
          <w:sz w:val="24"/>
          <w:szCs w:val="24"/>
        </w:rPr>
        <w:t xml:space="preserve"> </w:t>
      </w:r>
      <w:r w:rsidRPr="00AF25E8">
        <w:rPr>
          <w:rFonts w:ascii="Arial" w:hAnsi="Arial" w:cs="Arial"/>
          <w:b/>
          <w:sz w:val="24"/>
          <w:szCs w:val="24"/>
        </w:rPr>
        <w:t>Dukungan Stekholder</w:t>
      </w:r>
    </w:p>
    <w:p w:rsidR="0052374F" w:rsidRPr="001A4D3C" w:rsidRDefault="0052374F" w:rsidP="006D323C">
      <w:pPr>
        <w:spacing w:before="120" w:after="0" w:line="360" w:lineRule="auto"/>
        <w:ind w:left="709" w:firstLine="425"/>
        <w:jc w:val="both"/>
        <w:rPr>
          <w:rFonts w:ascii="Arial" w:eastAsia="Calibri" w:hAnsi="Arial" w:cs="Arial"/>
          <w:color w:val="000000"/>
          <w:sz w:val="24"/>
          <w:szCs w:val="24"/>
          <w:lang w:eastAsia="id-ID"/>
        </w:rPr>
      </w:pPr>
      <w:proofErr w:type="gramStart"/>
      <w:r w:rsidRPr="001A4D3C">
        <w:rPr>
          <w:rFonts w:ascii="Arial" w:eastAsia="Calibri" w:hAnsi="Arial" w:cs="Arial"/>
          <w:i/>
          <w:color w:val="000000"/>
          <w:sz w:val="24"/>
          <w:szCs w:val="24"/>
          <w:lang w:eastAsia="id-ID"/>
        </w:rPr>
        <w:t>Stakeholders</w:t>
      </w:r>
      <w:proofErr w:type="gramEnd"/>
      <w:r w:rsidRPr="001A4D3C">
        <w:rPr>
          <w:rFonts w:ascii="Arial" w:eastAsia="Calibri" w:hAnsi="Arial" w:cs="Arial"/>
          <w:color w:val="000000"/>
          <w:sz w:val="24"/>
          <w:szCs w:val="24"/>
          <w:lang w:eastAsia="id-ID"/>
        </w:rPr>
        <w:t xml:space="preserve"> adalah individu atau kelompok yang bisa mempengaruhi dan/atau dipengaruhi oleh organisasi sebagai dampak dari aktivitas-aktivitasnya. Definisi lain dari </w:t>
      </w:r>
      <w:proofErr w:type="gramStart"/>
      <w:r w:rsidRPr="001A4D3C">
        <w:rPr>
          <w:rFonts w:ascii="Arial" w:eastAsia="Calibri" w:hAnsi="Arial" w:cs="Arial"/>
          <w:i/>
          <w:color w:val="000000"/>
          <w:sz w:val="24"/>
          <w:szCs w:val="24"/>
          <w:lang w:eastAsia="id-ID"/>
        </w:rPr>
        <w:t>stakeholder</w:t>
      </w:r>
      <w:r w:rsidRPr="001A4D3C">
        <w:rPr>
          <w:rFonts w:ascii="Arial" w:eastAsia="Calibri" w:hAnsi="Arial" w:cs="Arial"/>
          <w:color w:val="000000"/>
          <w:sz w:val="24"/>
          <w:szCs w:val="24"/>
          <w:lang w:eastAsia="id-ID"/>
        </w:rPr>
        <w:t xml:space="preserve">  adalah</w:t>
      </w:r>
      <w:proofErr w:type="gramEnd"/>
      <w:r w:rsidRPr="001A4D3C">
        <w:rPr>
          <w:rFonts w:ascii="Arial" w:eastAsia="Calibri" w:hAnsi="Arial" w:cs="Arial"/>
          <w:color w:val="000000"/>
          <w:sz w:val="24"/>
          <w:szCs w:val="24"/>
          <w:lang w:eastAsia="id-ID"/>
        </w:rPr>
        <w:t xml:space="preserve"> pemegang atau pemangku kepentingan.  </w:t>
      </w:r>
      <w:proofErr w:type="gramStart"/>
      <w:r w:rsidRPr="001A4D3C">
        <w:rPr>
          <w:rFonts w:ascii="Arial" w:eastAsia="Calibri" w:hAnsi="Arial" w:cs="Arial"/>
          <w:color w:val="000000"/>
          <w:sz w:val="24"/>
          <w:szCs w:val="24"/>
          <w:lang w:eastAsia="id-ID"/>
        </w:rPr>
        <w:t xml:space="preserve">Orang per orang atau kelompok tertentu yang mempunyai kepentingan apapun terhadap sebuah obyek disebut </w:t>
      </w:r>
      <w:r w:rsidRPr="001A4D3C">
        <w:rPr>
          <w:rFonts w:ascii="Arial" w:eastAsia="Calibri" w:hAnsi="Arial" w:cs="Arial"/>
          <w:i/>
          <w:color w:val="000000"/>
          <w:sz w:val="24"/>
          <w:szCs w:val="24"/>
          <w:lang w:eastAsia="id-ID"/>
        </w:rPr>
        <w:t>stakeholder</w:t>
      </w:r>
      <w:r w:rsidRPr="001A4D3C">
        <w:rPr>
          <w:rFonts w:ascii="Arial" w:eastAsia="Calibri" w:hAnsi="Arial" w:cs="Arial"/>
          <w:color w:val="000000"/>
          <w:sz w:val="24"/>
          <w:szCs w:val="24"/>
          <w:lang w:eastAsia="id-ID"/>
        </w:rPr>
        <w:t>.</w:t>
      </w:r>
      <w:proofErr w:type="gramEnd"/>
    </w:p>
    <w:p w:rsidR="00527ACA" w:rsidRPr="00527ACA" w:rsidRDefault="0052374F" w:rsidP="00527ACA">
      <w:pPr>
        <w:spacing w:before="120" w:after="0" w:line="360" w:lineRule="auto"/>
        <w:ind w:left="709" w:firstLine="425"/>
        <w:jc w:val="both"/>
        <w:rPr>
          <w:rFonts w:ascii="Arial" w:eastAsia="Calibri" w:hAnsi="Arial" w:cs="Arial"/>
          <w:sz w:val="24"/>
          <w:szCs w:val="24"/>
        </w:rPr>
      </w:pPr>
      <w:r w:rsidRPr="001A4D3C">
        <w:rPr>
          <w:rFonts w:ascii="Arial" w:eastAsia="Calibri" w:hAnsi="Arial" w:cs="Arial"/>
          <w:i/>
          <w:sz w:val="24"/>
          <w:szCs w:val="24"/>
        </w:rPr>
        <w:t>Stakeholders</w:t>
      </w:r>
      <w:r w:rsidRPr="001A4D3C">
        <w:rPr>
          <w:rFonts w:ascii="Arial" w:eastAsia="Calibri" w:hAnsi="Arial" w:cs="Arial"/>
          <w:sz w:val="24"/>
          <w:szCs w:val="24"/>
        </w:rPr>
        <w:t xml:space="preserve"> atau pemangku kepentingan yang terlibat</w:t>
      </w:r>
      <w:r>
        <w:rPr>
          <w:rFonts w:ascii="Arial" w:eastAsia="Calibri" w:hAnsi="Arial" w:cs="Arial"/>
          <w:sz w:val="24"/>
          <w:szCs w:val="24"/>
        </w:rPr>
        <w:t xml:space="preserve"> </w:t>
      </w:r>
      <w:r w:rsidRPr="001A4D3C">
        <w:rPr>
          <w:rFonts w:ascii="Arial" w:eastAsia="Calibri" w:hAnsi="Arial" w:cs="Arial"/>
          <w:sz w:val="24"/>
          <w:szCs w:val="24"/>
        </w:rPr>
        <w:t>dalam</w:t>
      </w:r>
      <w:r>
        <w:rPr>
          <w:rFonts w:ascii="Arial" w:eastAsia="Calibri" w:hAnsi="Arial" w:cs="Arial"/>
          <w:sz w:val="24"/>
          <w:szCs w:val="24"/>
        </w:rPr>
        <w:t xml:space="preserve"> rencana aksi </w:t>
      </w:r>
      <w:r w:rsidRPr="001A4D3C">
        <w:rPr>
          <w:rFonts w:ascii="Arial" w:eastAsia="Calibri" w:hAnsi="Arial" w:cs="Arial"/>
          <w:sz w:val="24"/>
          <w:szCs w:val="24"/>
        </w:rPr>
        <w:t>perubahan</w:t>
      </w:r>
      <w:r>
        <w:rPr>
          <w:rFonts w:ascii="Arial" w:eastAsia="Calibri" w:hAnsi="Arial" w:cs="Arial"/>
          <w:sz w:val="24"/>
          <w:szCs w:val="24"/>
        </w:rPr>
        <w:t xml:space="preserve"> </w:t>
      </w:r>
      <w:r w:rsidRPr="00A74228">
        <w:rPr>
          <w:rFonts w:ascii="Arial" w:hAnsi="Arial" w:cs="Arial"/>
          <w:sz w:val="24"/>
          <w:szCs w:val="24"/>
        </w:rPr>
        <w:t xml:space="preserve">Optimalisasi Pengawasan Penatausahaan </w:t>
      </w:r>
      <w:r>
        <w:rPr>
          <w:rFonts w:ascii="Arial" w:hAnsi="Arial" w:cs="Arial"/>
          <w:sz w:val="24"/>
          <w:szCs w:val="24"/>
        </w:rPr>
        <w:t>Keuangan m</w:t>
      </w:r>
      <w:r w:rsidRPr="00A74228">
        <w:rPr>
          <w:rFonts w:ascii="Arial" w:hAnsi="Arial" w:cs="Arial"/>
          <w:sz w:val="24"/>
          <w:szCs w:val="24"/>
        </w:rPr>
        <w:t>elalui Penerapan SPIP Pada Satuan Polisi Pamong Praja Kabupaten Garut</w:t>
      </w:r>
      <w:r w:rsidRPr="001A4D3C">
        <w:rPr>
          <w:rFonts w:ascii="Arial" w:eastAsia="Calibri" w:hAnsi="Arial" w:cs="Arial"/>
          <w:sz w:val="24"/>
          <w:szCs w:val="24"/>
        </w:rPr>
        <w:t xml:space="preserve"> ini</w:t>
      </w:r>
      <w:r>
        <w:rPr>
          <w:rFonts w:ascii="Arial" w:eastAsia="Calibri" w:hAnsi="Arial" w:cs="Arial"/>
          <w:sz w:val="24"/>
          <w:szCs w:val="24"/>
        </w:rPr>
        <w:t xml:space="preserve"> </w:t>
      </w:r>
      <w:proofErr w:type="gramStart"/>
      <w:r w:rsidRPr="001A4D3C">
        <w:rPr>
          <w:rFonts w:ascii="Arial" w:eastAsia="Calibri" w:hAnsi="Arial" w:cs="Arial"/>
          <w:sz w:val="24"/>
          <w:szCs w:val="24"/>
        </w:rPr>
        <w:t>adalah :</w:t>
      </w:r>
      <w:proofErr w:type="gramEnd"/>
    </w:p>
    <w:p w:rsidR="00800436" w:rsidRPr="00800436" w:rsidRDefault="00800436" w:rsidP="006D323C">
      <w:pPr>
        <w:spacing w:before="120" w:after="0" w:line="360" w:lineRule="auto"/>
        <w:ind w:left="709"/>
        <w:jc w:val="both"/>
        <w:rPr>
          <w:rFonts w:ascii="Arial" w:eastAsia="Calibri" w:hAnsi="Arial" w:cs="Arial"/>
          <w:i/>
          <w:sz w:val="24"/>
          <w:szCs w:val="24"/>
        </w:rPr>
      </w:pPr>
      <w:r w:rsidRPr="00800436">
        <w:rPr>
          <w:rFonts w:ascii="Arial" w:eastAsia="Calibri" w:hAnsi="Arial" w:cs="Arial"/>
          <w:i/>
          <w:sz w:val="24"/>
          <w:szCs w:val="24"/>
        </w:rPr>
        <w:t>Stekholder internal</w:t>
      </w:r>
    </w:p>
    <w:p w:rsidR="00FD6FE3" w:rsidRPr="00FD6FE3" w:rsidRDefault="0052374F" w:rsidP="0099741E">
      <w:pPr>
        <w:numPr>
          <w:ilvl w:val="0"/>
          <w:numId w:val="57"/>
        </w:numPr>
        <w:spacing w:after="0" w:line="360" w:lineRule="auto"/>
        <w:ind w:left="1134" w:hanging="425"/>
        <w:contextualSpacing/>
        <w:jc w:val="both"/>
        <w:rPr>
          <w:rFonts w:ascii="Arial" w:eastAsia="Calibri" w:hAnsi="Arial" w:cs="Arial"/>
          <w:sz w:val="24"/>
          <w:szCs w:val="24"/>
        </w:rPr>
      </w:pPr>
      <w:proofErr w:type="gramStart"/>
      <w:r w:rsidRPr="001A4D3C">
        <w:rPr>
          <w:rFonts w:ascii="Arial" w:eastAsia="Calibri" w:hAnsi="Arial" w:cs="Arial"/>
          <w:i/>
          <w:sz w:val="24"/>
          <w:szCs w:val="24"/>
        </w:rPr>
        <w:t>Stakeholders</w:t>
      </w:r>
      <w:proofErr w:type="gramEnd"/>
      <w:r w:rsidRPr="001A4D3C">
        <w:rPr>
          <w:rFonts w:ascii="Arial" w:eastAsia="Calibri" w:hAnsi="Arial" w:cs="Arial"/>
          <w:sz w:val="24"/>
          <w:szCs w:val="24"/>
        </w:rPr>
        <w:t xml:space="preserve"> internal yang berada didalam lingkungan organisasi dan terdi</w:t>
      </w:r>
      <w:r w:rsidR="00121A06" w:rsidRPr="00121A06">
        <w:t xml:space="preserve"> </w:t>
      </w:r>
      <w:r w:rsidR="00121A06" w:rsidRPr="00121A06">
        <w:rPr>
          <w:rFonts w:ascii="Arial" w:eastAsia="Calibri" w:hAnsi="Arial" w:cs="Arial"/>
          <w:sz w:val="24"/>
          <w:szCs w:val="24"/>
        </w:rPr>
        <w:t xml:space="preserve">Kepala Satuan Polisi Pamong Praja Kabupaten Garut selaku pejabat pembuat kebijakan yang sangat berpengaruh dan berkepentingan terhadap pemanfaatan </w:t>
      </w:r>
      <w:r w:rsidR="00121A06">
        <w:rPr>
          <w:rFonts w:ascii="Arial" w:eastAsia="Calibri" w:hAnsi="Arial" w:cs="Arial"/>
          <w:sz w:val="24"/>
          <w:szCs w:val="24"/>
        </w:rPr>
        <w:t>dalam</w:t>
      </w:r>
      <w:r w:rsidR="00121A06" w:rsidRPr="00121A06">
        <w:rPr>
          <w:rFonts w:ascii="Arial" w:eastAsia="Calibri" w:hAnsi="Arial" w:cs="Arial"/>
          <w:sz w:val="24"/>
          <w:szCs w:val="24"/>
        </w:rPr>
        <w:t xml:space="preserve"> keberhasilan </w:t>
      </w:r>
      <w:r w:rsidR="00121A06">
        <w:rPr>
          <w:rFonts w:ascii="Arial" w:eastAsia="Calibri" w:hAnsi="Arial" w:cs="Arial"/>
          <w:sz w:val="24"/>
          <w:szCs w:val="24"/>
        </w:rPr>
        <w:t xml:space="preserve">rencana aksi </w:t>
      </w:r>
      <w:r w:rsidR="00121A06" w:rsidRPr="00121A06">
        <w:rPr>
          <w:rFonts w:ascii="Arial" w:eastAsia="Calibri" w:hAnsi="Arial" w:cs="Arial"/>
          <w:sz w:val="24"/>
          <w:szCs w:val="24"/>
        </w:rPr>
        <w:t xml:space="preserve">perubahan dengan memberikan legitimasi dan arahan pelaksanaan </w:t>
      </w:r>
      <w:r w:rsidR="00121A06">
        <w:rPr>
          <w:rFonts w:ascii="Arial" w:eastAsia="Calibri" w:hAnsi="Arial" w:cs="Arial"/>
          <w:sz w:val="24"/>
          <w:szCs w:val="24"/>
        </w:rPr>
        <w:t>rencana aksi</w:t>
      </w:r>
      <w:r w:rsidR="00121A06" w:rsidRPr="00121A06">
        <w:rPr>
          <w:rFonts w:ascii="Arial" w:eastAsia="Calibri" w:hAnsi="Arial" w:cs="Arial"/>
          <w:sz w:val="24"/>
          <w:szCs w:val="24"/>
        </w:rPr>
        <w:t xml:space="preserve"> perubahan.</w:t>
      </w:r>
    </w:p>
    <w:p w:rsidR="00FD6FE3" w:rsidRP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r w:rsidRPr="00121A06">
        <w:rPr>
          <w:rFonts w:ascii="Arial" w:eastAsia="Calibri" w:hAnsi="Arial" w:cs="Arial"/>
          <w:sz w:val="24"/>
          <w:szCs w:val="24"/>
        </w:rPr>
        <w:t xml:space="preserve">Sekretaris Satuan Polisi Pamong Praja Kabupaten Garut selaku mentor yang sangat berpengaruh dan berkepentingan terhadap pemanfaatan dan keberhasilan </w:t>
      </w:r>
      <w:r>
        <w:rPr>
          <w:rFonts w:ascii="Arial" w:eastAsia="Calibri" w:hAnsi="Arial" w:cs="Arial"/>
          <w:sz w:val="24"/>
          <w:szCs w:val="24"/>
        </w:rPr>
        <w:t>rencana aksi</w:t>
      </w:r>
      <w:r w:rsidRPr="00121A06">
        <w:rPr>
          <w:rFonts w:ascii="Arial" w:eastAsia="Calibri" w:hAnsi="Arial" w:cs="Arial"/>
          <w:sz w:val="24"/>
          <w:szCs w:val="24"/>
        </w:rPr>
        <w:t xml:space="preserve"> perubahan dalam </w:t>
      </w:r>
      <w:r w:rsidRPr="00121A06">
        <w:rPr>
          <w:rFonts w:ascii="Arial" w:eastAsia="Calibri" w:hAnsi="Arial" w:cs="Arial"/>
          <w:sz w:val="24"/>
          <w:szCs w:val="24"/>
        </w:rPr>
        <w:lastRenderedPageBreak/>
        <w:t xml:space="preserve">mengarahkan dan membimbing pelaksanaan </w:t>
      </w:r>
      <w:r>
        <w:rPr>
          <w:rFonts w:ascii="Arial" w:eastAsia="Calibri" w:hAnsi="Arial" w:cs="Arial"/>
          <w:sz w:val="24"/>
          <w:szCs w:val="24"/>
        </w:rPr>
        <w:t>rencana aksi perubahan</w:t>
      </w:r>
      <w:r w:rsidR="00FD6FE3">
        <w:rPr>
          <w:rFonts w:ascii="Arial" w:eastAsia="Calibri" w:hAnsi="Arial" w:cs="Arial"/>
          <w:sz w:val="24"/>
          <w:szCs w:val="24"/>
        </w:rPr>
        <w:t>.</w:t>
      </w:r>
    </w:p>
    <w:p w:rsid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r w:rsidRPr="00FD6FE3">
        <w:rPr>
          <w:rFonts w:ascii="Arial" w:eastAsia="Calibri" w:hAnsi="Arial" w:cs="Arial"/>
          <w:sz w:val="24"/>
          <w:szCs w:val="24"/>
        </w:rPr>
        <w:t xml:space="preserve">Kepala Bidang Trantibum selaku pemberi masukan dan dukungan terhadap penyusunan rancangan </w:t>
      </w:r>
      <w:r w:rsidR="008F05B2" w:rsidRPr="00FD6FE3">
        <w:rPr>
          <w:rFonts w:ascii="Arial" w:eastAsia="Calibri" w:hAnsi="Arial" w:cs="Arial"/>
          <w:sz w:val="24"/>
          <w:szCs w:val="24"/>
        </w:rPr>
        <w:t xml:space="preserve">dan pelaksanaan rencana aksi perubahan dan </w:t>
      </w:r>
      <w:r w:rsidRPr="00FD6FE3">
        <w:rPr>
          <w:rFonts w:ascii="Arial" w:eastAsia="Calibri" w:hAnsi="Arial" w:cs="Arial"/>
          <w:sz w:val="24"/>
          <w:szCs w:val="24"/>
        </w:rPr>
        <w:t>pemanfaatan</w:t>
      </w:r>
      <w:r w:rsidR="008F05B2" w:rsidRPr="00FD6FE3">
        <w:rPr>
          <w:rFonts w:ascii="Arial" w:eastAsia="Calibri" w:hAnsi="Arial" w:cs="Arial"/>
          <w:sz w:val="24"/>
          <w:szCs w:val="24"/>
        </w:rPr>
        <w:t xml:space="preserve"> dalam memberikan dorongan dan motifasi untuk </w:t>
      </w:r>
      <w:r w:rsidRPr="00FD6FE3">
        <w:rPr>
          <w:rFonts w:ascii="Arial" w:eastAsia="Calibri" w:hAnsi="Arial" w:cs="Arial"/>
          <w:sz w:val="24"/>
          <w:szCs w:val="24"/>
        </w:rPr>
        <w:t>keberhasilan rencana aksi perubahan</w:t>
      </w:r>
      <w:r w:rsidR="00FD6FE3">
        <w:rPr>
          <w:rFonts w:ascii="Arial" w:eastAsia="Calibri" w:hAnsi="Arial" w:cs="Arial"/>
          <w:sz w:val="24"/>
          <w:szCs w:val="24"/>
        </w:rPr>
        <w:t>.</w:t>
      </w:r>
      <w:r w:rsidRPr="00FD6FE3">
        <w:rPr>
          <w:rFonts w:ascii="Arial" w:eastAsia="Calibri" w:hAnsi="Arial" w:cs="Arial"/>
          <w:sz w:val="24"/>
          <w:szCs w:val="24"/>
        </w:rPr>
        <w:t xml:space="preserve"> </w:t>
      </w:r>
    </w:p>
    <w:p w:rsid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r w:rsidRPr="00FD6FE3">
        <w:rPr>
          <w:rFonts w:ascii="Arial" w:eastAsia="Calibri" w:hAnsi="Arial" w:cs="Arial"/>
          <w:sz w:val="24"/>
          <w:szCs w:val="24"/>
        </w:rPr>
        <w:t xml:space="preserve">Kepala Bidang Gakda </w:t>
      </w:r>
      <w:r w:rsidR="008F05B2" w:rsidRPr="00FD6FE3">
        <w:rPr>
          <w:rFonts w:ascii="Arial" w:eastAsia="Calibri" w:hAnsi="Arial" w:cs="Arial"/>
          <w:sz w:val="24"/>
          <w:szCs w:val="24"/>
        </w:rPr>
        <w:t>selaku pemberi masukan dan dukungan terhadap penyusunan rancangan dan pelaksanaan rencana aksi perubahan dan pemanfaatan dalam memberikan dorongan dan motifasi untuk keberhasilan rencana aksi perubahan</w:t>
      </w:r>
      <w:r w:rsidR="00FD6FE3">
        <w:rPr>
          <w:rFonts w:ascii="Arial" w:eastAsia="Calibri" w:hAnsi="Arial" w:cs="Arial"/>
          <w:sz w:val="24"/>
          <w:szCs w:val="24"/>
        </w:rPr>
        <w:t>.</w:t>
      </w:r>
      <w:r w:rsidR="008F05B2" w:rsidRPr="00FD6FE3">
        <w:rPr>
          <w:rFonts w:ascii="Arial" w:eastAsia="Calibri" w:hAnsi="Arial" w:cs="Arial"/>
          <w:sz w:val="24"/>
          <w:szCs w:val="24"/>
        </w:rPr>
        <w:t xml:space="preserve"> </w:t>
      </w:r>
    </w:p>
    <w:p w:rsid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proofErr w:type="gramStart"/>
      <w:r w:rsidRPr="00FD6FE3">
        <w:rPr>
          <w:rFonts w:ascii="Arial" w:eastAsia="Calibri" w:hAnsi="Arial" w:cs="Arial"/>
          <w:sz w:val="24"/>
          <w:szCs w:val="24"/>
        </w:rPr>
        <w:t>Kepala  Bidang</w:t>
      </w:r>
      <w:proofErr w:type="gramEnd"/>
      <w:r w:rsidRPr="00FD6FE3">
        <w:rPr>
          <w:rFonts w:ascii="Arial" w:eastAsia="Calibri" w:hAnsi="Arial" w:cs="Arial"/>
          <w:sz w:val="24"/>
          <w:szCs w:val="24"/>
        </w:rPr>
        <w:t xml:space="preserve"> Pengembangan Sumber Daya Manusia </w:t>
      </w:r>
      <w:r w:rsidR="008F05B2" w:rsidRPr="00FD6FE3">
        <w:rPr>
          <w:rFonts w:ascii="Arial" w:eastAsia="Calibri" w:hAnsi="Arial" w:cs="Arial"/>
          <w:sz w:val="24"/>
          <w:szCs w:val="24"/>
        </w:rPr>
        <w:t>selaku pemberi masukan dan dukungan terhadap penyusunan rancangan dan pelaksanaan rencana aksi perubahan dan pemanfaatan dalam memberikan dorongan dan motifasi untuk keberhasilan rencana aksi perubahan</w:t>
      </w:r>
      <w:r w:rsidR="00FD6FE3">
        <w:rPr>
          <w:rFonts w:ascii="Arial" w:eastAsia="Calibri" w:hAnsi="Arial" w:cs="Arial"/>
          <w:sz w:val="24"/>
          <w:szCs w:val="24"/>
        </w:rPr>
        <w:t>.</w:t>
      </w:r>
    </w:p>
    <w:p w:rsid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r w:rsidRPr="00FD6FE3">
        <w:rPr>
          <w:rFonts w:ascii="Arial" w:eastAsia="Calibri" w:hAnsi="Arial" w:cs="Arial"/>
          <w:sz w:val="24"/>
          <w:szCs w:val="24"/>
        </w:rPr>
        <w:t xml:space="preserve">Kepala Bidang Perlindungan Masyarakat selaku </w:t>
      </w:r>
      <w:r w:rsidR="008F05B2" w:rsidRPr="00FD6FE3">
        <w:rPr>
          <w:rFonts w:ascii="Arial" w:eastAsia="Calibri" w:hAnsi="Arial" w:cs="Arial"/>
          <w:sz w:val="24"/>
          <w:szCs w:val="24"/>
        </w:rPr>
        <w:t>selaku pemberi masukan dan dukungan terhadap penyusunan rancangan dan pelaksanaan rencana aksi perubahan dan pemanfaatan dalam memberikan dorongan dan motifasi untuk keberhasilan rencana aksi perubahan</w:t>
      </w:r>
      <w:r w:rsidR="00FD6FE3">
        <w:rPr>
          <w:rFonts w:ascii="Arial" w:eastAsia="Calibri" w:hAnsi="Arial" w:cs="Arial"/>
          <w:sz w:val="24"/>
          <w:szCs w:val="24"/>
        </w:rPr>
        <w:t>.</w:t>
      </w:r>
    </w:p>
    <w:p w:rsid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r w:rsidRPr="00FD6FE3">
        <w:rPr>
          <w:rFonts w:ascii="Arial" w:eastAsia="Calibri" w:hAnsi="Arial" w:cs="Arial"/>
          <w:sz w:val="24"/>
          <w:szCs w:val="24"/>
        </w:rPr>
        <w:t xml:space="preserve">Kepala </w:t>
      </w:r>
      <w:r w:rsidR="008F05B2" w:rsidRPr="00FD6FE3">
        <w:rPr>
          <w:rFonts w:ascii="Arial" w:eastAsia="Calibri" w:hAnsi="Arial" w:cs="Arial"/>
          <w:sz w:val="24"/>
          <w:szCs w:val="24"/>
        </w:rPr>
        <w:t>subbagian evlap dan pelaporan selaku pemberi masukan dan dukungan terhadap penyusunan rancangan dan pelaksanaan rencana aksi perubahan dan pemanfaatan dalam memberikan dorongan dan motifasi untuk keberhasilan rencana aksi perubahan</w:t>
      </w:r>
      <w:r w:rsidR="00FD6FE3">
        <w:rPr>
          <w:rFonts w:ascii="Arial" w:eastAsia="Calibri" w:hAnsi="Arial" w:cs="Arial"/>
          <w:sz w:val="24"/>
          <w:szCs w:val="24"/>
        </w:rPr>
        <w:t>.</w:t>
      </w:r>
      <w:r w:rsidR="008F05B2" w:rsidRPr="00FD6FE3">
        <w:rPr>
          <w:rFonts w:ascii="Arial" w:eastAsia="Calibri" w:hAnsi="Arial" w:cs="Arial"/>
          <w:sz w:val="24"/>
          <w:szCs w:val="24"/>
        </w:rPr>
        <w:t xml:space="preserve"> </w:t>
      </w:r>
    </w:p>
    <w:p w:rsid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r w:rsidRPr="00FD6FE3">
        <w:rPr>
          <w:rFonts w:ascii="Arial" w:eastAsia="Calibri" w:hAnsi="Arial" w:cs="Arial"/>
          <w:sz w:val="24"/>
          <w:szCs w:val="24"/>
        </w:rPr>
        <w:t xml:space="preserve">Kepala </w:t>
      </w:r>
      <w:r w:rsidR="008F05B2" w:rsidRPr="00FD6FE3">
        <w:rPr>
          <w:rFonts w:ascii="Arial" w:eastAsia="Calibri" w:hAnsi="Arial" w:cs="Arial"/>
          <w:sz w:val="24"/>
          <w:szCs w:val="24"/>
        </w:rPr>
        <w:t>subbgian umum</w:t>
      </w:r>
      <w:r w:rsidRPr="00FD6FE3">
        <w:rPr>
          <w:rFonts w:ascii="Arial" w:eastAsia="Calibri" w:hAnsi="Arial" w:cs="Arial"/>
          <w:sz w:val="24"/>
          <w:szCs w:val="24"/>
        </w:rPr>
        <w:t xml:space="preserve"> selaku </w:t>
      </w:r>
      <w:r w:rsidR="008F05B2" w:rsidRPr="00FD6FE3">
        <w:rPr>
          <w:rFonts w:ascii="Arial" w:eastAsia="Calibri" w:hAnsi="Arial" w:cs="Arial"/>
          <w:sz w:val="24"/>
          <w:szCs w:val="24"/>
        </w:rPr>
        <w:t>selaku pemberi masukan dan dukungan terhadap penyusunan rancangan dan pelaksanaan rencana aksi perubahan dan pemanfaatan dalam memberikan dorongan dan motifasi untuk keberhasi</w:t>
      </w:r>
      <w:r w:rsidR="00FD6FE3">
        <w:rPr>
          <w:rFonts w:ascii="Arial" w:eastAsia="Calibri" w:hAnsi="Arial" w:cs="Arial"/>
          <w:sz w:val="24"/>
          <w:szCs w:val="24"/>
        </w:rPr>
        <w:t>lan rencana aksi perubahan.</w:t>
      </w:r>
    </w:p>
    <w:p w:rsid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r w:rsidRPr="00FD6FE3">
        <w:rPr>
          <w:rFonts w:ascii="Arial" w:eastAsia="Calibri" w:hAnsi="Arial" w:cs="Arial"/>
          <w:sz w:val="24"/>
          <w:szCs w:val="24"/>
        </w:rPr>
        <w:t xml:space="preserve">Kepala seksi Penindakan dan Pengendalian, Kepala Seksi Hubungan Antar Lembaga,  Kepala Penyelidikan dan Penyidikan Bidang Gakda selaku </w:t>
      </w:r>
      <w:r w:rsidR="008F05B2" w:rsidRPr="00FD6FE3">
        <w:rPr>
          <w:rFonts w:ascii="Arial" w:eastAsia="Calibri" w:hAnsi="Arial" w:cs="Arial"/>
          <w:sz w:val="24"/>
          <w:szCs w:val="24"/>
        </w:rPr>
        <w:t xml:space="preserve">selaku pemberi masukan dan dukungan terhadap penyusunan rancangan dan pelaksanaan rencana aksi </w:t>
      </w:r>
      <w:r w:rsidR="008F05B2" w:rsidRPr="00FD6FE3">
        <w:rPr>
          <w:rFonts w:ascii="Arial" w:eastAsia="Calibri" w:hAnsi="Arial" w:cs="Arial"/>
          <w:sz w:val="24"/>
          <w:szCs w:val="24"/>
        </w:rPr>
        <w:lastRenderedPageBreak/>
        <w:t>perubahan dan pemanfaatan dalam memberikan dorongan dan motifasi untuk keberhasilan rencana aksi perubahan</w:t>
      </w:r>
      <w:r w:rsidR="00FD6FE3">
        <w:rPr>
          <w:rFonts w:ascii="Arial" w:eastAsia="Calibri" w:hAnsi="Arial" w:cs="Arial"/>
          <w:sz w:val="24"/>
          <w:szCs w:val="24"/>
        </w:rPr>
        <w:t>.</w:t>
      </w:r>
    </w:p>
    <w:p w:rsid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r w:rsidRPr="00FD6FE3">
        <w:rPr>
          <w:rFonts w:ascii="Arial" w:eastAsia="Calibri" w:hAnsi="Arial" w:cs="Arial"/>
          <w:sz w:val="24"/>
          <w:szCs w:val="24"/>
        </w:rPr>
        <w:t xml:space="preserve">Kepala seksi Pembinaan Satuan Unit, Kepala Seksi Tindak Internal dan  Kepala Seksi Pelatihan SDM Bidang Pengembangan SDM selaku </w:t>
      </w:r>
      <w:r w:rsidR="008F05B2" w:rsidRPr="00FD6FE3">
        <w:rPr>
          <w:rFonts w:ascii="Arial" w:eastAsia="Calibri" w:hAnsi="Arial" w:cs="Arial"/>
          <w:sz w:val="24"/>
          <w:szCs w:val="24"/>
        </w:rPr>
        <w:t>selaku pemberi masukan dan dukungan terhadap penyusunan rancangan dan pelaksanaan rencana aksi perubahan dan pemanfaatan dalam memberikan dorongan dan motifasi untuk keberhasilan rencana aksi perubahan.</w:t>
      </w:r>
    </w:p>
    <w:p w:rsid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r w:rsidRPr="00FD6FE3">
        <w:rPr>
          <w:rFonts w:ascii="Arial" w:eastAsia="Calibri" w:hAnsi="Arial" w:cs="Arial"/>
          <w:sz w:val="24"/>
          <w:szCs w:val="24"/>
        </w:rPr>
        <w:t xml:space="preserve">Kepala seksi Bantuan Perlindungan Masyarakat, Kepala Seksi Bina Potensi Masyarakat dan Kepala Seksi Pelatihan Perlindungan Bidang Linmas selaku </w:t>
      </w:r>
      <w:r w:rsidR="008F05B2" w:rsidRPr="00FD6FE3">
        <w:rPr>
          <w:rFonts w:ascii="Arial" w:eastAsia="Calibri" w:hAnsi="Arial" w:cs="Arial"/>
          <w:sz w:val="24"/>
          <w:szCs w:val="24"/>
        </w:rPr>
        <w:t>selaku pemberi masukan dan dukungan terhadap penyusunan rancangan dan pelaksanaan rencana aksi perubahan dan pemanfaatan dalam memberikan dorongan dan motifasi untuk keberhasilan rencana aksi perubahan.</w:t>
      </w:r>
    </w:p>
    <w:p w:rsid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r w:rsidRPr="00FD6FE3">
        <w:rPr>
          <w:rFonts w:ascii="Arial" w:eastAsia="Calibri" w:hAnsi="Arial" w:cs="Arial"/>
          <w:sz w:val="24"/>
          <w:szCs w:val="24"/>
        </w:rPr>
        <w:t>Kasubag  Perencanaan Evaluasi dan Pelaporan, Kasubag Keuangan dan BMD dan Plt.Kasubag Umum dan Kepegawaian selaku pemberi masukan dan dukungan terhadap penyusunan rancangan pembentukan Ton Siaga penanggulangan gangguan Trantibum, SK Ton Siaga , SOP dan buku panduan pelaksanaan tugas Ton Siaga penanggulangan Gangguan Trantibum</w:t>
      </w:r>
      <w:r w:rsidR="00FD6FE3">
        <w:rPr>
          <w:rFonts w:ascii="Arial" w:eastAsia="Calibri" w:hAnsi="Arial" w:cs="Arial"/>
          <w:sz w:val="24"/>
          <w:szCs w:val="24"/>
        </w:rPr>
        <w:t>.</w:t>
      </w:r>
    </w:p>
    <w:p w:rsidR="00527ACA" w:rsidRPr="00FD6FE3" w:rsidRDefault="00121A06" w:rsidP="0099741E">
      <w:pPr>
        <w:pStyle w:val="ListParagraph"/>
        <w:numPr>
          <w:ilvl w:val="0"/>
          <w:numId w:val="57"/>
        </w:numPr>
        <w:spacing w:line="360" w:lineRule="auto"/>
        <w:ind w:left="1134" w:hanging="425"/>
        <w:jc w:val="both"/>
        <w:rPr>
          <w:rFonts w:ascii="Arial" w:eastAsia="Calibri" w:hAnsi="Arial" w:cs="Arial"/>
          <w:sz w:val="24"/>
          <w:szCs w:val="24"/>
        </w:rPr>
      </w:pPr>
      <w:r w:rsidRPr="00FD6FE3">
        <w:rPr>
          <w:rFonts w:ascii="Arial" w:eastAsia="Calibri" w:hAnsi="Arial" w:cs="Arial"/>
          <w:sz w:val="24"/>
          <w:szCs w:val="24"/>
        </w:rPr>
        <w:t xml:space="preserve">Pelaksana dan Staf Bidang </w:t>
      </w:r>
      <w:proofErr w:type="gramStart"/>
      <w:r w:rsidR="008F05B2" w:rsidRPr="00FD6FE3">
        <w:rPr>
          <w:rFonts w:ascii="Arial" w:eastAsia="Calibri" w:hAnsi="Arial" w:cs="Arial"/>
          <w:sz w:val="24"/>
          <w:szCs w:val="24"/>
        </w:rPr>
        <w:t xml:space="preserve">sekretariat </w:t>
      </w:r>
      <w:r w:rsidRPr="00FD6FE3">
        <w:rPr>
          <w:rFonts w:ascii="Arial" w:eastAsia="Calibri" w:hAnsi="Arial" w:cs="Arial"/>
          <w:sz w:val="24"/>
          <w:szCs w:val="24"/>
        </w:rPr>
        <w:t xml:space="preserve"> memiliki</w:t>
      </w:r>
      <w:proofErr w:type="gramEnd"/>
      <w:r w:rsidRPr="00FD6FE3">
        <w:rPr>
          <w:rFonts w:ascii="Arial" w:eastAsia="Calibri" w:hAnsi="Arial" w:cs="Arial"/>
          <w:sz w:val="24"/>
          <w:szCs w:val="24"/>
        </w:rPr>
        <w:t xml:space="preserve"> potensi mendukung aspek admin</w:t>
      </w:r>
      <w:r w:rsidR="008F05B2" w:rsidRPr="00FD6FE3">
        <w:rPr>
          <w:rFonts w:ascii="Arial" w:eastAsia="Calibri" w:hAnsi="Arial" w:cs="Arial"/>
          <w:sz w:val="24"/>
          <w:szCs w:val="24"/>
        </w:rPr>
        <w:t xml:space="preserve">istrasi dan teknis pelaksanaan rencana aksi </w:t>
      </w:r>
      <w:r w:rsidRPr="00FD6FE3">
        <w:rPr>
          <w:rFonts w:ascii="Arial" w:eastAsia="Calibri" w:hAnsi="Arial" w:cs="Arial"/>
          <w:sz w:val="24"/>
          <w:szCs w:val="24"/>
        </w:rPr>
        <w:t>perubahan.</w:t>
      </w:r>
    </w:p>
    <w:p w:rsidR="00FD6FE3" w:rsidRDefault="00FD6FE3" w:rsidP="006D323C">
      <w:pPr>
        <w:pStyle w:val="ListParagraph"/>
        <w:spacing w:line="360" w:lineRule="auto"/>
        <w:ind w:left="709"/>
        <w:jc w:val="both"/>
        <w:rPr>
          <w:rFonts w:ascii="Arial" w:eastAsia="Calibri" w:hAnsi="Arial" w:cs="Arial"/>
          <w:b/>
          <w:i/>
          <w:sz w:val="24"/>
          <w:szCs w:val="24"/>
          <w:lang w:val="en-ID"/>
        </w:rPr>
      </w:pPr>
    </w:p>
    <w:p w:rsidR="00121A06" w:rsidRPr="006D323C" w:rsidRDefault="0052374F" w:rsidP="006D323C">
      <w:pPr>
        <w:pStyle w:val="ListParagraph"/>
        <w:spacing w:line="360" w:lineRule="auto"/>
        <w:ind w:left="709"/>
        <w:jc w:val="both"/>
        <w:rPr>
          <w:rFonts w:ascii="Arial" w:eastAsia="Calibri" w:hAnsi="Arial" w:cs="Arial"/>
          <w:b/>
          <w:i/>
          <w:sz w:val="24"/>
          <w:szCs w:val="24"/>
        </w:rPr>
      </w:pPr>
      <w:r w:rsidRPr="00121A06">
        <w:rPr>
          <w:rFonts w:ascii="Arial" w:eastAsia="Calibri" w:hAnsi="Arial" w:cs="Arial"/>
          <w:b/>
          <w:i/>
          <w:sz w:val="24"/>
          <w:szCs w:val="24"/>
          <w:lang w:val="en-ID"/>
        </w:rPr>
        <w:t>Stakeholder Eksterna</w:t>
      </w:r>
      <w:r w:rsidRPr="00121A06">
        <w:rPr>
          <w:rFonts w:ascii="Arial" w:eastAsia="Calibri" w:hAnsi="Arial" w:cs="Arial"/>
          <w:b/>
          <w:i/>
          <w:sz w:val="24"/>
          <w:szCs w:val="24"/>
        </w:rPr>
        <w:t>l</w:t>
      </w:r>
    </w:p>
    <w:p w:rsidR="0052374F" w:rsidRPr="00A74228" w:rsidRDefault="0052374F" w:rsidP="0099741E">
      <w:pPr>
        <w:pStyle w:val="ListParagraph"/>
        <w:numPr>
          <w:ilvl w:val="3"/>
          <w:numId w:val="57"/>
        </w:numPr>
        <w:tabs>
          <w:tab w:val="left" w:pos="567"/>
          <w:tab w:val="left" w:pos="1134"/>
        </w:tabs>
        <w:spacing w:line="360" w:lineRule="auto"/>
        <w:ind w:left="993" w:hanging="284"/>
        <w:jc w:val="both"/>
        <w:rPr>
          <w:rFonts w:ascii="Arial" w:hAnsi="Arial" w:cs="Arial"/>
          <w:sz w:val="24"/>
          <w:szCs w:val="24"/>
        </w:rPr>
      </w:pPr>
      <w:r w:rsidRPr="00A74228">
        <w:rPr>
          <w:rFonts w:ascii="Arial" w:hAnsi="Arial" w:cs="Arial"/>
          <w:sz w:val="24"/>
          <w:szCs w:val="24"/>
        </w:rPr>
        <w:t xml:space="preserve">BPKAD Kabupaten Garut </w:t>
      </w:r>
    </w:p>
    <w:p w:rsidR="00800436" w:rsidRDefault="0052374F" w:rsidP="0099741E">
      <w:pPr>
        <w:pStyle w:val="ListParagraph"/>
        <w:numPr>
          <w:ilvl w:val="0"/>
          <w:numId w:val="58"/>
        </w:numPr>
        <w:tabs>
          <w:tab w:val="left" w:pos="1276"/>
        </w:tabs>
        <w:spacing w:line="360" w:lineRule="auto"/>
        <w:ind w:left="1276"/>
        <w:jc w:val="both"/>
        <w:rPr>
          <w:rFonts w:ascii="Arial" w:hAnsi="Arial" w:cs="Arial"/>
          <w:sz w:val="24"/>
          <w:szCs w:val="24"/>
        </w:rPr>
      </w:pPr>
      <w:r w:rsidRPr="00800436">
        <w:rPr>
          <w:rFonts w:ascii="Arial" w:hAnsi="Arial" w:cs="Arial"/>
          <w:sz w:val="24"/>
          <w:szCs w:val="24"/>
        </w:rPr>
        <w:t xml:space="preserve">Kepala Bidang Perbelanjaan </w:t>
      </w:r>
      <w:r w:rsidR="00800436" w:rsidRPr="00800436">
        <w:rPr>
          <w:rFonts w:ascii="Arial" w:eastAsia="Calibri" w:hAnsi="Arial" w:cs="Arial"/>
          <w:sz w:val="24"/>
          <w:szCs w:val="24"/>
        </w:rPr>
        <w:t xml:space="preserve">memiliki potensi mendukung aspek administrasi </w:t>
      </w:r>
      <w:r w:rsidR="00800436">
        <w:rPr>
          <w:rFonts w:ascii="Arial" w:eastAsia="Calibri" w:hAnsi="Arial" w:cs="Arial"/>
          <w:sz w:val="24"/>
          <w:szCs w:val="24"/>
        </w:rPr>
        <w:t>rencana aksi</w:t>
      </w:r>
      <w:r w:rsidR="00800436" w:rsidRPr="00800436">
        <w:rPr>
          <w:rFonts w:ascii="Arial" w:eastAsia="Calibri" w:hAnsi="Arial" w:cs="Arial"/>
          <w:sz w:val="24"/>
          <w:szCs w:val="24"/>
        </w:rPr>
        <w:t xml:space="preserve"> perubahan;</w:t>
      </w:r>
      <w:r w:rsidRPr="00800436">
        <w:rPr>
          <w:rFonts w:ascii="Arial" w:hAnsi="Arial" w:cs="Arial"/>
          <w:sz w:val="24"/>
          <w:szCs w:val="24"/>
        </w:rPr>
        <w:t xml:space="preserve"> </w:t>
      </w:r>
    </w:p>
    <w:p w:rsidR="00800436" w:rsidRDefault="0052374F" w:rsidP="0099741E">
      <w:pPr>
        <w:pStyle w:val="ListParagraph"/>
        <w:numPr>
          <w:ilvl w:val="0"/>
          <w:numId w:val="58"/>
        </w:numPr>
        <w:tabs>
          <w:tab w:val="left" w:pos="1276"/>
        </w:tabs>
        <w:spacing w:line="360" w:lineRule="auto"/>
        <w:ind w:left="1276"/>
        <w:jc w:val="both"/>
        <w:rPr>
          <w:rFonts w:ascii="Arial" w:hAnsi="Arial" w:cs="Arial"/>
          <w:sz w:val="24"/>
          <w:szCs w:val="24"/>
        </w:rPr>
      </w:pPr>
      <w:r w:rsidRPr="00800436">
        <w:rPr>
          <w:rFonts w:ascii="Arial" w:hAnsi="Arial" w:cs="Arial"/>
          <w:sz w:val="24"/>
          <w:szCs w:val="24"/>
        </w:rPr>
        <w:t xml:space="preserve">Bidang Anggaran </w:t>
      </w:r>
      <w:r w:rsidR="00800436" w:rsidRPr="00800436">
        <w:rPr>
          <w:rFonts w:ascii="Arial" w:eastAsia="Calibri" w:hAnsi="Arial" w:cs="Arial"/>
          <w:sz w:val="24"/>
          <w:szCs w:val="24"/>
        </w:rPr>
        <w:t xml:space="preserve">memiliki potensi mendukung aspek administrasi </w:t>
      </w:r>
      <w:r w:rsidR="00800436">
        <w:rPr>
          <w:rFonts w:ascii="Arial" w:eastAsia="Calibri" w:hAnsi="Arial" w:cs="Arial"/>
          <w:sz w:val="24"/>
          <w:szCs w:val="24"/>
        </w:rPr>
        <w:t>rencana aksi</w:t>
      </w:r>
      <w:r w:rsidR="00800436" w:rsidRPr="00800436">
        <w:rPr>
          <w:rFonts w:ascii="Arial" w:eastAsia="Calibri" w:hAnsi="Arial" w:cs="Arial"/>
          <w:sz w:val="24"/>
          <w:szCs w:val="24"/>
        </w:rPr>
        <w:t xml:space="preserve"> perubahan;</w:t>
      </w:r>
      <w:r w:rsidR="00800436" w:rsidRPr="00800436">
        <w:rPr>
          <w:rFonts w:ascii="Arial" w:hAnsi="Arial" w:cs="Arial"/>
          <w:sz w:val="24"/>
          <w:szCs w:val="24"/>
        </w:rPr>
        <w:t xml:space="preserve"> </w:t>
      </w:r>
    </w:p>
    <w:p w:rsidR="00800436" w:rsidRDefault="0052374F" w:rsidP="0099741E">
      <w:pPr>
        <w:pStyle w:val="ListParagraph"/>
        <w:numPr>
          <w:ilvl w:val="0"/>
          <w:numId w:val="58"/>
        </w:numPr>
        <w:tabs>
          <w:tab w:val="left" w:pos="1276"/>
        </w:tabs>
        <w:spacing w:line="360" w:lineRule="auto"/>
        <w:ind w:left="1276"/>
        <w:jc w:val="both"/>
        <w:rPr>
          <w:rFonts w:ascii="Arial" w:hAnsi="Arial" w:cs="Arial"/>
          <w:sz w:val="24"/>
          <w:szCs w:val="24"/>
        </w:rPr>
      </w:pPr>
      <w:r w:rsidRPr="00800436">
        <w:rPr>
          <w:rFonts w:ascii="Arial" w:hAnsi="Arial" w:cs="Arial"/>
          <w:sz w:val="24"/>
          <w:szCs w:val="24"/>
        </w:rPr>
        <w:t xml:space="preserve">Kepala Bidang Aset </w:t>
      </w:r>
      <w:r w:rsidR="00800436" w:rsidRPr="00800436">
        <w:rPr>
          <w:rFonts w:ascii="Arial" w:eastAsia="Calibri" w:hAnsi="Arial" w:cs="Arial"/>
          <w:sz w:val="24"/>
          <w:szCs w:val="24"/>
        </w:rPr>
        <w:t xml:space="preserve">memiliki potensi mendukung aspek administrasi </w:t>
      </w:r>
      <w:r w:rsidR="00800436">
        <w:rPr>
          <w:rFonts w:ascii="Arial" w:eastAsia="Calibri" w:hAnsi="Arial" w:cs="Arial"/>
          <w:sz w:val="24"/>
          <w:szCs w:val="24"/>
        </w:rPr>
        <w:t>rencana aksi</w:t>
      </w:r>
      <w:r w:rsidR="00800436" w:rsidRPr="00800436">
        <w:rPr>
          <w:rFonts w:ascii="Arial" w:eastAsia="Calibri" w:hAnsi="Arial" w:cs="Arial"/>
          <w:sz w:val="24"/>
          <w:szCs w:val="24"/>
        </w:rPr>
        <w:t xml:space="preserve"> perubahan</w:t>
      </w:r>
      <w:r w:rsidR="00800436">
        <w:rPr>
          <w:rFonts w:ascii="Arial" w:eastAsia="Calibri" w:hAnsi="Arial" w:cs="Arial"/>
          <w:sz w:val="24"/>
          <w:szCs w:val="24"/>
        </w:rPr>
        <w:t>.</w:t>
      </w:r>
      <w:r w:rsidR="00800436" w:rsidRPr="00800436">
        <w:rPr>
          <w:rFonts w:ascii="Arial" w:hAnsi="Arial" w:cs="Arial"/>
          <w:sz w:val="24"/>
          <w:szCs w:val="24"/>
        </w:rPr>
        <w:t xml:space="preserve"> </w:t>
      </w:r>
    </w:p>
    <w:p w:rsidR="0052374F" w:rsidRPr="00800436" w:rsidRDefault="0052374F" w:rsidP="0099741E">
      <w:pPr>
        <w:pStyle w:val="ListParagraph"/>
        <w:numPr>
          <w:ilvl w:val="3"/>
          <w:numId w:val="57"/>
        </w:numPr>
        <w:tabs>
          <w:tab w:val="left" w:pos="1418"/>
        </w:tabs>
        <w:spacing w:line="360" w:lineRule="auto"/>
        <w:ind w:left="1134" w:hanging="425"/>
        <w:jc w:val="both"/>
        <w:rPr>
          <w:rFonts w:ascii="Arial" w:hAnsi="Arial" w:cs="Arial"/>
          <w:sz w:val="24"/>
          <w:szCs w:val="24"/>
        </w:rPr>
      </w:pPr>
      <w:r w:rsidRPr="00800436">
        <w:rPr>
          <w:rFonts w:ascii="Arial" w:hAnsi="Arial" w:cs="Arial"/>
          <w:sz w:val="24"/>
          <w:szCs w:val="24"/>
        </w:rPr>
        <w:t xml:space="preserve">Inspektorat Irban </w:t>
      </w:r>
      <w:proofErr w:type="gramStart"/>
      <w:r w:rsidRPr="00800436">
        <w:rPr>
          <w:rFonts w:ascii="Arial" w:hAnsi="Arial" w:cs="Arial"/>
          <w:sz w:val="24"/>
          <w:szCs w:val="24"/>
        </w:rPr>
        <w:t>IV  Kabupaten</w:t>
      </w:r>
      <w:proofErr w:type="gramEnd"/>
      <w:r w:rsidRPr="00800436">
        <w:rPr>
          <w:rFonts w:ascii="Arial" w:hAnsi="Arial" w:cs="Arial"/>
          <w:sz w:val="24"/>
          <w:szCs w:val="24"/>
        </w:rPr>
        <w:t xml:space="preserve"> Garut </w:t>
      </w:r>
      <w:r w:rsidR="00800436" w:rsidRPr="00800436">
        <w:rPr>
          <w:rFonts w:ascii="Arial" w:eastAsia="Calibri" w:hAnsi="Arial" w:cs="Arial"/>
          <w:sz w:val="24"/>
          <w:szCs w:val="24"/>
        </w:rPr>
        <w:t>memiliki potensi mendukung aspek administrasi rencana aksi perubahan.</w:t>
      </w:r>
    </w:p>
    <w:p w:rsidR="00FD6FE3" w:rsidRPr="00FD6FE3" w:rsidRDefault="0052374F" w:rsidP="0099741E">
      <w:pPr>
        <w:pStyle w:val="ListParagraph"/>
        <w:numPr>
          <w:ilvl w:val="3"/>
          <w:numId w:val="57"/>
        </w:numPr>
        <w:tabs>
          <w:tab w:val="left" w:pos="567"/>
          <w:tab w:val="left" w:pos="1418"/>
        </w:tabs>
        <w:spacing w:line="360" w:lineRule="auto"/>
        <w:ind w:left="1134" w:hanging="425"/>
        <w:jc w:val="both"/>
        <w:rPr>
          <w:rFonts w:ascii="Arial" w:hAnsi="Arial" w:cs="Arial"/>
          <w:sz w:val="24"/>
          <w:szCs w:val="24"/>
        </w:rPr>
      </w:pPr>
      <w:r w:rsidRPr="00A74228">
        <w:rPr>
          <w:rFonts w:ascii="Arial" w:hAnsi="Arial" w:cs="Arial"/>
          <w:sz w:val="24"/>
          <w:szCs w:val="24"/>
        </w:rPr>
        <w:lastRenderedPageBreak/>
        <w:t>Bappeda Kabupaten Garut</w:t>
      </w:r>
      <w:r w:rsidR="006D323C">
        <w:rPr>
          <w:rFonts w:ascii="Arial" w:hAnsi="Arial" w:cs="Arial"/>
          <w:sz w:val="24"/>
          <w:szCs w:val="24"/>
        </w:rPr>
        <w:t xml:space="preserve"> </w:t>
      </w:r>
      <w:r w:rsidRPr="006D323C">
        <w:rPr>
          <w:rFonts w:ascii="Arial" w:hAnsi="Arial" w:cs="Arial"/>
          <w:sz w:val="24"/>
          <w:szCs w:val="24"/>
        </w:rPr>
        <w:t xml:space="preserve">Kabid Pemerintahan </w:t>
      </w:r>
      <w:r w:rsidR="00800436" w:rsidRPr="006D323C">
        <w:rPr>
          <w:rFonts w:ascii="Arial" w:eastAsia="Calibri" w:hAnsi="Arial" w:cs="Arial"/>
          <w:sz w:val="24"/>
          <w:szCs w:val="24"/>
        </w:rPr>
        <w:t>memiliki potensi mendukung aspek administrasi rencana aksi perubahan.</w:t>
      </w:r>
    </w:p>
    <w:p w:rsidR="0052374F" w:rsidRPr="00FD6FE3" w:rsidRDefault="0052374F" w:rsidP="0099741E">
      <w:pPr>
        <w:pStyle w:val="ListParagraph"/>
        <w:numPr>
          <w:ilvl w:val="3"/>
          <w:numId w:val="57"/>
        </w:numPr>
        <w:tabs>
          <w:tab w:val="left" w:pos="567"/>
          <w:tab w:val="left" w:pos="1418"/>
        </w:tabs>
        <w:spacing w:line="360" w:lineRule="auto"/>
        <w:ind w:left="1134" w:hanging="425"/>
        <w:jc w:val="both"/>
        <w:rPr>
          <w:rFonts w:ascii="Arial" w:hAnsi="Arial" w:cs="Arial"/>
          <w:sz w:val="24"/>
          <w:szCs w:val="24"/>
        </w:rPr>
      </w:pPr>
      <w:r w:rsidRPr="00FD6FE3">
        <w:rPr>
          <w:rFonts w:ascii="Arial" w:hAnsi="Arial" w:cs="Arial"/>
          <w:sz w:val="24"/>
          <w:szCs w:val="24"/>
        </w:rPr>
        <w:t>Setda Kabupaten Garut</w:t>
      </w:r>
      <w:r w:rsidR="00FD6FE3" w:rsidRPr="00FD6FE3">
        <w:rPr>
          <w:rFonts w:ascii="Arial" w:hAnsi="Arial" w:cs="Arial"/>
          <w:sz w:val="24"/>
          <w:szCs w:val="24"/>
        </w:rPr>
        <w:t>’</w:t>
      </w:r>
    </w:p>
    <w:p w:rsidR="00800436" w:rsidRPr="00800436" w:rsidRDefault="0052374F" w:rsidP="0099741E">
      <w:pPr>
        <w:pStyle w:val="ListParagraph"/>
        <w:numPr>
          <w:ilvl w:val="0"/>
          <w:numId w:val="59"/>
        </w:numPr>
        <w:tabs>
          <w:tab w:val="left" w:pos="426"/>
          <w:tab w:val="left" w:pos="1418"/>
        </w:tabs>
        <w:spacing w:line="360" w:lineRule="auto"/>
        <w:ind w:left="1276"/>
        <w:jc w:val="both"/>
        <w:rPr>
          <w:rFonts w:ascii="Arial" w:hAnsi="Arial" w:cs="Arial"/>
          <w:sz w:val="24"/>
          <w:szCs w:val="24"/>
        </w:rPr>
      </w:pPr>
      <w:r w:rsidRPr="00800436">
        <w:rPr>
          <w:rFonts w:ascii="Arial" w:hAnsi="Arial" w:cs="Arial"/>
          <w:sz w:val="24"/>
          <w:szCs w:val="24"/>
        </w:rPr>
        <w:t xml:space="preserve">Kepala Bagian Dalbang </w:t>
      </w:r>
      <w:r w:rsidR="00800436" w:rsidRPr="00800436">
        <w:rPr>
          <w:rFonts w:ascii="Arial" w:eastAsia="Calibri" w:hAnsi="Arial" w:cs="Arial"/>
          <w:sz w:val="24"/>
          <w:szCs w:val="24"/>
        </w:rPr>
        <w:t xml:space="preserve">memiliki potensi mendukung aspek administrasi </w:t>
      </w:r>
      <w:r w:rsidR="00800436">
        <w:rPr>
          <w:rFonts w:ascii="Arial" w:eastAsia="Calibri" w:hAnsi="Arial" w:cs="Arial"/>
          <w:sz w:val="24"/>
          <w:szCs w:val="24"/>
        </w:rPr>
        <w:t>rencana aksi</w:t>
      </w:r>
      <w:r w:rsidR="00800436" w:rsidRPr="00800436">
        <w:rPr>
          <w:rFonts w:ascii="Arial" w:eastAsia="Calibri" w:hAnsi="Arial" w:cs="Arial"/>
          <w:sz w:val="24"/>
          <w:szCs w:val="24"/>
        </w:rPr>
        <w:t xml:space="preserve"> perubahan</w:t>
      </w:r>
      <w:r w:rsidR="00800436">
        <w:rPr>
          <w:rFonts w:ascii="Arial" w:eastAsia="Calibri" w:hAnsi="Arial" w:cs="Arial"/>
          <w:sz w:val="24"/>
          <w:szCs w:val="24"/>
        </w:rPr>
        <w:t>.</w:t>
      </w:r>
    </w:p>
    <w:p w:rsidR="0052374F" w:rsidRPr="00FD6FE3" w:rsidRDefault="0052374F" w:rsidP="0099741E">
      <w:pPr>
        <w:pStyle w:val="ListParagraph"/>
        <w:numPr>
          <w:ilvl w:val="0"/>
          <w:numId w:val="59"/>
        </w:numPr>
        <w:tabs>
          <w:tab w:val="left" w:pos="426"/>
          <w:tab w:val="left" w:pos="1418"/>
        </w:tabs>
        <w:spacing w:line="360" w:lineRule="auto"/>
        <w:ind w:left="1276"/>
        <w:jc w:val="both"/>
        <w:rPr>
          <w:rFonts w:ascii="Arial" w:hAnsi="Arial" w:cs="Arial"/>
          <w:sz w:val="24"/>
          <w:szCs w:val="24"/>
        </w:rPr>
      </w:pPr>
      <w:r w:rsidRPr="00FD6FE3">
        <w:rPr>
          <w:rFonts w:ascii="Arial" w:hAnsi="Arial" w:cs="Arial"/>
          <w:sz w:val="24"/>
          <w:szCs w:val="24"/>
        </w:rPr>
        <w:t xml:space="preserve">Kepala Bagian Organisasi </w:t>
      </w:r>
      <w:r w:rsidR="00800436" w:rsidRPr="00FD6FE3">
        <w:rPr>
          <w:rFonts w:ascii="Arial" w:eastAsia="Calibri" w:hAnsi="Arial" w:cs="Arial"/>
          <w:sz w:val="24"/>
          <w:szCs w:val="24"/>
        </w:rPr>
        <w:t>memiliki potensi mendukung aspek administrasi rencana aksi perubahan.</w:t>
      </w:r>
    </w:p>
    <w:p w:rsidR="0052374F" w:rsidRPr="00800436" w:rsidRDefault="0052374F" w:rsidP="0099741E">
      <w:pPr>
        <w:pStyle w:val="ListParagraph"/>
        <w:numPr>
          <w:ilvl w:val="0"/>
          <w:numId w:val="59"/>
        </w:numPr>
        <w:tabs>
          <w:tab w:val="left" w:pos="426"/>
          <w:tab w:val="left" w:pos="1418"/>
        </w:tabs>
        <w:spacing w:after="0" w:line="360" w:lineRule="auto"/>
        <w:ind w:left="1276"/>
        <w:jc w:val="both"/>
        <w:rPr>
          <w:rFonts w:ascii="Arial" w:eastAsia="Calibri" w:hAnsi="Arial" w:cs="Arial"/>
          <w:sz w:val="24"/>
          <w:szCs w:val="24"/>
        </w:rPr>
      </w:pPr>
      <w:r w:rsidRPr="00800436">
        <w:rPr>
          <w:rFonts w:ascii="Arial" w:hAnsi="Arial" w:cs="Arial"/>
          <w:sz w:val="24"/>
          <w:szCs w:val="24"/>
        </w:rPr>
        <w:t xml:space="preserve">Kepala Bagian Hukum </w:t>
      </w:r>
      <w:r w:rsidR="00800436" w:rsidRPr="00800436">
        <w:rPr>
          <w:rFonts w:ascii="Arial" w:eastAsia="Calibri" w:hAnsi="Arial" w:cs="Arial"/>
          <w:sz w:val="24"/>
          <w:szCs w:val="24"/>
        </w:rPr>
        <w:t>memiliki potensi mendukung aspek administrasi rencana aksi perubahan.</w:t>
      </w:r>
    </w:p>
    <w:p w:rsidR="00527ACA" w:rsidRDefault="00527ACA" w:rsidP="00FD6FE3">
      <w:pPr>
        <w:spacing w:after="0" w:line="240" w:lineRule="auto"/>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FD6FE3" w:rsidRDefault="00FD6FE3" w:rsidP="00527ACA">
      <w:pPr>
        <w:spacing w:after="0" w:line="240" w:lineRule="auto"/>
        <w:ind w:left="426" w:hanging="284"/>
        <w:jc w:val="both"/>
        <w:rPr>
          <w:rFonts w:ascii="Arial" w:eastAsia="Calibri" w:hAnsi="Arial" w:cs="Arial"/>
          <w:b/>
          <w:sz w:val="24"/>
          <w:szCs w:val="24"/>
        </w:rPr>
      </w:pPr>
    </w:p>
    <w:p w:rsidR="00527ACA" w:rsidRPr="00527ACA" w:rsidRDefault="00527ACA" w:rsidP="00527ACA">
      <w:pPr>
        <w:spacing w:after="0" w:line="240" w:lineRule="auto"/>
        <w:ind w:left="426" w:hanging="284"/>
        <w:jc w:val="both"/>
        <w:rPr>
          <w:rFonts w:ascii="Arial" w:eastAsia="Calibri" w:hAnsi="Arial" w:cs="Arial"/>
          <w:b/>
          <w:sz w:val="24"/>
          <w:szCs w:val="24"/>
        </w:rPr>
      </w:pPr>
      <w:proofErr w:type="gramStart"/>
      <w:r w:rsidRPr="00527ACA">
        <w:rPr>
          <w:rFonts w:ascii="Arial" w:eastAsia="Calibri" w:hAnsi="Arial" w:cs="Arial"/>
          <w:b/>
          <w:sz w:val="24"/>
          <w:szCs w:val="24"/>
        </w:rPr>
        <w:lastRenderedPageBreak/>
        <w:t>2.Kuadran</w:t>
      </w:r>
      <w:proofErr w:type="gramEnd"/>
      <w:r w:rsidRPr="00527ACA">
        <w:rPr>
          <w:rFonts w:ascii="Arial" w:eastAsia="Calibri" w:hAnsi="Arial" w:cs="Arial"/>
          <w:b/>
          <w:sz w:val="24"/>
          <w:szCs w:val="24"/>
        </w:rPr>
        <w:t xml:space="preserve"> Stakeholder setelah Aksi Perubahan</w:t>
      </w:r>
    </w:p>
    <w:p w:rsidR="00527ACA" w:rsidRPr="00527ACA" w:rsidRDefault="00527ACA" w:rsidP="00527ACA">
      <w:pPr>
        <w:spacing w:after="0" w:line="240" w:lineRule="auto"/>
        <w:jc w:val="both"/>
        <w:rPr>
          <w:rFonts w:ascii="Arial" w:eastAsia="Calibri" w:hAnsi="Arial" w:cs="Arial"/>
          <w:sz w:val="24"/>
          <w:szCs w:val="24"/>
        </w:rPr>
      </w:pPr>
    </w:p>
    <w:p w:rsidR="00527ACA" w:rsidRPr="00527ACA" w:rsidRDefault="00527ACA" w:rsidP="00527ACA">
      <w:pPr>
        <w:ind w:left="709"/>
        <w:jc w:val="center"/>
        <w:rPr>
          <w:rFonts w:ascii="Arial" w:hAnsi="Arial" w:cs="Arial"/>
          <w:b/>
          <w:sz w:val="28"/>
          <w:szCs w:val="28"/>
        </w:rPr>
      </w:pPr>
      <w:r>
        <w:rPr>
          <w:rFonts w:ascii="Arial" w:hAnsi="Arial" w:cs="Arial"/>
          <w:b/>
          <w:sz w:val="28"/>
          <w:szCs w:val="28"/>
        </w:rPr>
        <w:t>KUADRAN STAKEHOLDER</w:t>
      </w:r>
    </w:p>
    <w:p w:rsidR="00527ACA" w:rsidRPr="00A74228" w:rsidRDefault="00527ACA" w:rsidP="00527ACA">
      <w:pPr>
        <w:spacing w:after="0" w:line="360" w:lineRule="auto"/>
        <w:ind w:left="426"/>
        <w:rPr>
          <w:rFonts w:ascii="Arial" w:eastAsia="Calibri" w:hAnsi="Arial" w:cs="Arial"/>
          <w:b/>
          <w:sz w:val="24"/>
          <w:szCs w:val="24"/>
        </w:rPr>
      </w:pPr>
      <w:r>
        <w:rPr>
          <w:rFonts w:ascii="Arial" w:eastAsia="Calibri" w:hAnsi="Arial" w:cs="Arial"/>
          <w:b/>
          <w:sz w:val="24"/>
          <w:szCs w:val="24"/>
        </w:rPr>
        <w:t>Setelah Implementasi</w:t>
      </w:r>
    </w:p>
    <w:p w:rsidR="00527ACA" w:rsidRPr="00A74228" w:rsidRDefault="00527ACA" w:rsidP="00527ACA">
      <w:pPr>
        <w:spacing w:after="0" w:line="360" w:lineRule="auto"/>
        <w:jc w:val="center"/>
        <w:rPr>
          <w:rFonts w:ascii="Arial" w:eastAsia="Calibri" w:hAnsi="Arial" w:cs="Arial"/>
          <w:b/>
          <w:sz w:val="24"/>
          <w:szCs w:val="24"/>
        </w:rPr>
      </w:pPr>
      <w:r w:rsidRPr="00A74228">
        <w:rPr>
          <w:rFonts w:ascii="Arial" w:eastAsia="Calibri" w:hAnsi="Arial" w:cs="Arial"/>
          <w:noProof/>
          <w:sz w:val="24"/>
          <w:szCs w:val="24"/>
        </w:rPr>
        <mc:AlternateContent>
          <mc:Choice Requires="wps">
            <w:drawing>
              <wp:anchor distT="0" distB="0" distL="114300" distR="114300" simplePos="0" relativeHeight="251815936" behindDoc="0" locked="0" layoutInCell="1" allowOverlap="1" wp14:anchorId="227A3D8A" wp14:editId="4697A31C">
                <wp:simplePos x="0" y="0"/>
                <wp:positionH relativeFrom="column">
                  <wp:posOffset>2416948</wp:posOffset>
                </wp:positionH>
                <wp:positionV relativeFrom="paragraph">
                  <wp:posOffset>167972</wp:posOffset>
                </wp:positionV>
                <wp:extent cx="790575" cy="333375"/>
                <wp:effectExtent l="0" t="0" r="28575" b="28575"/>
                <wp:wrapNone/>
                <wp:docPr id="96" name="Text Box 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33375"/>
                        </a:xfrm>
                        <a:prstGeom prst="rect">
                          <a:avLst/>
                        </a:prstGeom>
                        <a:solidFill>
                          <a:srgbClr val="FFFFFF"/>
                        </a:solidFill>
                        <a:ln w="9525">
                          <a:solidFill>
                            <a:srgbClr val="FFFFFF"/>
                          </a:solidFill>
                          <a:miter lim="800000"/>
                          <a:headEnd/>
                          <a:tailEnd/>
                        </a:ln>
                      </wps:spPr>
                      <wps:txbx>
                        <w:txbxContent>
                          <w:p w:rsidR="00006332" w:rsidRPr="0067397B" w:rsidRDefault="00006332" w:rsidP="00527ACA">
                            <w:pPr>
                              <w:jc w:val="center"/>
                              <w:rPr>
                                <w:rFonts w:ascii="Arial" w:hAnsi="Arial" w:cs="Arial"/>
                                <w:sz w:val="12"/>
                                <w:szCs w:val="12"/>
                                <w:lang w:val="en-ID"/>
                              </w:rPr>
                            </w:pPr>
                            <w:r w:rsidRPr="0067397B">
                              <w:rPr>
                                <w:rFonts w:ascii="Arial" w:hAnsi="Arial" w:cs="Arial"/>
                                <w:sz w:val="12"/>
                                <w:szCs w:val="12"/>
                                <w:lang w:val="en-ID"/>
                              </w:rPr>
                              <w:t>PENGARUH TINGGI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4" type="#_x0000_t202" style="position:absolute;left:0;text-align:left;margin-left:190.3pt;margin-top:13.25pt;width:62.25pt;height:26.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" strokecolor="white">
                <v:textbox>
                  <w:txbxContent>
                    <w:p w:rsidR="005F5CF5" w:rsidRPr="0067397B" w:rsidRDefault="005F5CF5" w:rsidP="00527ACA">
                      <w:pPr>
                        <w:jc w:val="center"/>
                        <w:rPr>
                          <w:rFonts w:ascii="Arial" w:hAnsi="Arial" w:cs="Arial"/>
                          <w:sz w:val="12"/>
                          <w:szCs w:val="12"/>
                          <w:lang w:val="en-ID"/>
                        </w:rPr>
                      </w:pPr>
                      <w:r w:rsidRPr="0067397B">
                        <w:rPr>
                          <w:rFonts w:ascii="Arial" w:hAnsi="Arial" w:cs="Arial"/>
                          <w:sz w:val="12"/>
                          <w:szCs w:val="12"/>
                          <w:lang w:val="en-ID"/>
                        </w:rPr>
                        <w:t>PENGARUH TINGGI</w:t>
                      </w:r>
                    </w:p>
                  </w:txbxContent>
                </v:textbox>
              </v:shape>
            </w:pict>
          </mc:Fallback>
        </mc:AlternateContent>
      </w:r>
    </w:p>
    <w:p w:rsidR="00527ACA" w:rsidRPr="007D2C6A" w:rsidRDefault="00527ACA" w:rsidP="00527ACA">
      <w:pPr>
        <w:spacing w:after="0" w:line="360" w:lineRule="auto"/>
        <w:jc w:val="center"/>
        <w:rPr>
          <w:rFonts w:ascii="Arial" w:eastAsia="Calibri" w:hAnsi="Arial" w:cs="Arial"/>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527ACA" w:rsidRPr="00A74228" w:rsidRDefault="00FD6FE3" w:rsidP="00527ACA">
      <w:pPr>
        <w:spacing w:after="0" w:line="360" w:lineRule="auto"/>
        <w:jc w:val="center"/>
        <w:rPr>
          <w:rFonts w:ascii="Arial" w:eastAsia="Calibri" w:hAnsi="Arial" w:cs="Arial"/>
          <w:b/>
          <w:sz w:val="24"/>
          <w:szCs w:val="24"/>
        </w:rPr>
      </w:pPr>
      <w:r w:rsidRPr="00A74228">
        <w:rPr>
          <w:rFonts w:ascii="Arial" w:eastAsia="Calibri" w:hAnsi="Arial" w:cs="Arial"/>
          <w:b/>
          <w:noProof/>
          <w:sz w:val="24"/>
          <w:szCs w:val="24"/>
        </w:rPr>
        <mc:AlternateContent>
          <mc:Choice Requires="wps">
            <w:drawing>
              <wp:anchor distT="0" distB="0" distL="114300" distR="114300" simplePos="0" relativeHeight="251811840" behindDoc="0" locked="0" layoutInCell="1" allowOverlap="1" wp14:anchorId="56647865" wp14:editId="676BAF0E">
                <wp:simplePos x="0" y="0"/>
                <wp:positionH relativeFrom="column">
                  <wp:posOffset>2744958</wp:posOffset>
                </wp:positionH>
                <wp:positionV relativeFrom="paragraph">
                  <wp:posOffset>91587</wp:posOffset>
                </wp:positionV>
                <wp:extent cx="41910" cy="4916658"/>
                <wp:effectExtent l="57150" t="38100" r="72390" b="55880"/>
                <wp:wrapNone/>
                <wp:docPr id="98" name="AutoShape 5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 cy="4916658"/>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08" o:spid="_x0000_s1026" type="#_x0000_t32" style="position:absolute;margin-left:216.15pt;margin-top:7.2pt;width:3.3pt;height:387.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85PAIAAIcEAAAOAAAAZHJzL2Uyb0RvYy54bWysVMuO2yAU3VfqPyD2ie2MkyZ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" strokeweight="3pt">
                <v:stroke startarrow="block" endarrow="block"/>
              </v:shape>
            </w:pict>
          </mc:Fallback>
        </mc:AlternateContent>
      </w:r>
      <w:r w:rsidR="00527ACA" w:rsidRPr="00A74228">
        <w:rPr>
          <w:rFonts w:ascii="Arial" w:eastAsia="Calibri" w:hAnsi="Arial" w:cs="Arial"/>
          <w:noProof/>
          <w:sz w:val="24"/>
          <w:szCs w:val="24"/>
        </w:rPr>
        <mc:AlternateContent>
          <mc:Choice Requires="wps">
            <w:drawing>
              <wp:anchor distT="0" distB="0" distL="114300" distR="114300" simplePos="0" relativeHeight="251817984" behindDoc="0" locked="0" layoutInCell="1" allowOverlap="1" wp14:anchorId="3D9731F3" wp14:editId="6C64141C">
                <wp:simplePos x="0" y="0"/>
                <wp:positionH relativeFrom="column">
                  <wp:posOffset>2956891</wp:posOffset>
                </wp:positionH>
                <wp:positionV relativeFrom="paragraph">
                  <wp:posOffset>97155</wp:posOffset>
                </wp:positionV>
                <wp:extent cx="2345055" cy="2242185"/>
                <wp:effectExtent l="0" t="0" r="17145" b="24765"/>
                <wp:wrapNone/>
                <wp:docPr id="97" name="Text Box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055" cy="2242185"/>
                        </a:xfrm>
                        <a:prstGeom prst="rect">
                          <a:avLst/>
                        </a:prstGeom>
                        <a:solidFill>
                          <a:srgbClr val="A8D08D"/>
                        </a:solidFill>
                        <a:ln w="9525">
                          <a:solidFill>
                            <a:srgbClr val="FFFFFF"/>
                          </a:solidFill>
                          <a:miter lim="800000"/>
                          <a:headEnd/>
                          <a:tailEnd/>
                        </a:ln>
                      </wps:spPr>
                      <wps:txbx>
                        <w:txbxContent>
                          <w:p w:rsidR="00006332" w:rsidRPr="000B4211" w:rsidRDefault="00006332" w:rsidP="00527ACA">
                            <w:pPr>
                              <w:shd w:val="clear" w:color="auto" w:fill="A8D08D"/>
                              <w:jc w:val="center"/>
                              <w:rPr>
                                <w:rFonts w:ascii="Arial" w:hAnsi="Arial" w:cs="Arial"/>
                                <w:b/>
                                <w:i/>
                                <w:sz w:val="24"/>
                                <w:szCs w:val="24"/>
                                <w:lang w:val="en-ID"/>
                              </w:rPr>
                            </w:pPr>
                            <w:r w:rsidRPr="000B4211">
                              <w:rPr>
                                <w:rFonts w:ascii="Arial" w:hAnsi="Arial" w:cs="Arial"/>
                                <w:b/>
                                <w:i/>
                                <w:sz w:val="24"/>
                                <w:szCs w:val="24"/>
                                <w:lang w:val="en-ID"/>
                              </w:rPr>
                              <w:t>PROMOTERS</w:t>
                            </w:r>
                          </w:p>
                          <w:p w:rsidR="00006332" w:rsidRPr="007D2C6A" w:rsidRDefault="00006332" w:rsidP="0099741E">
                            <w:pPr>
                              <w:pStyle w:val="ListParagraph"/>
                              <w:numPr>
                                <w:ilvl w:val="0"/>
                                <w:numId w:val="42"/>
                              </w:numPr>
                              <w:ind w:right="-18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Kepala Sat.Pol.PP Kab.Garut</w:t>
                            </w:r>
                          </w:p>
                          <w:p w:rsidR="00006332" w:rsidRPr="007D2C6A" w:rsidRDefault="00006332" w:rsidP="0099741E">
                            <w:pPr>
                              <w:pStyle w:val="ListParagraph"/>
                              <w:numPr>
                                <w:ilvl w:val="0"/>
                                <w:numId w:val="42"/>
                              </w:numPr>
                              <w:ind w:right="-18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Sekretaris Sat.Pol PP.Kab.Garut</w:t>
                            </w:r>
                          </w:p>
                          <w:p w:rsidR="00006332" w:rsidRDefault="00006332" w:rsidP="00527ACA">
                            <w:pPr>
                              <w:shd w:val="clear" w:color="auto" w:fill="A8D08D"/>
                              <w:spacing w:after="0" w:line="240" w:lineRule="auto"/>
                              <w:ind w:left="425"/>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5" type="#_x0000_t202" style="position:absolute;left:0;text-align:left;margin-left:232.85pt;margin-top:7.65pt;width:184.65pt;height:176.5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" fillcolor="#a8d08d" strokecolor="white">
                <v:textbox>
                  <w:txbxContent>
                    <w:p w:rsidR="005F5CF5" w:rsidRPr="000B4211" w:rsidRDefault="005F5CF5" w:rsidP="00527ACA">
                      <w:pPr>
                        <w:shd w:val="clear" w:color="auto" w:fill="A8D08D"/>
                        <w:jc w:val="center"/>
                        <w:rPr>
                          <w:rFonts w:ascii="Arial" w:hAnsi="Arial" w:cs="Arial"/>
                          <w:b/>
                          <w:i/>
                          <w:sz w:val="24"/>
                          <w:szCs w:val="24"/>
                          <w:lang w:val="en-ID"/>
                        </w:rPr>
                      </w:pPr>
                      <w:r w:rsidRPr="000B4211">
                        <w:rPr>
                          <w:rFonts w:ascii="Arial" w:hAnsi="Arial" w:cs="Arial"/>
                          <w:b/>
                          <w:i/>
                          <w:sz w:val="24"/>
                          <w:szCs w:val="24"/>
                          <w:lang w:val="en-ID"/>
                        </w:rPr>
                        <w:t>PROMOTERS</w:t>
                      </w:r>
                    </w:p>
                    <w:p w:rsidR="005F5CF5" w:rsidRPr="007D2C6A" w:rsidRDefault="005F5CF5" w:rsidP="0099741E">
                      <w:pPr>
                        <w:pStyle w:val="ListParagraph"/>
                        <w:numPr>
                          <w:ilvl w:val="0"/>
                          <w:numId w:val="42"/>
                        </w:numPr>
                        <w:ind w:right="-18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Kepala Sat.Pol.PP Kab.Garut</w:t>
                      </w:r>
                    </w:p>
                    <w:p w:rsidR="005F5CF5" w:rsidRPr="007D2C6A" w:rsidRDefault="005F5CF5" w:rsidP="0099741E">
                      <w:pPr>
                        <w:pStyle w:val="ListParagraph"/>
                        <w:numPr>
                          <w:ilvl w:val="0"/>
                          <w:numId w:val="42"/>
                        </w:numPr>
                        <w:ind w:right="-187"/>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Sekretaris Sat.Pol PP.Kab.Garut</w:t>
                      </w:r>
                    </w:p>
                    <w:p w:rsidR="005F5CF5" w:rsidRDefault="005F5CF5" w:rsidP="00527ACA">
                      <w:pPr>
                        <w:shd w:val="clear" w:color="auto" w:fill="A8D08D"/>
                        <w:spacing w:after="0" w:line="240" w:lineRule="auto"/>
                        <w:ind w:left="425"/>
                      </w:pPr>
                    </w:p>
                  </w:txbxContent>
                </v:textbox>
              </v:shape>
            </w:pict>
          </mc:Fallback>
        </mc:AlternateContent>
      </w:r>
      <w:r w:rsidR="00527ACA" w:rsidRPr="00A74228">
        <w:rPr>
          <w:rFonts w:ascii="Arial" w:eastAsia="Calibri" w:hAnsi="Arial" w:cs="Arial"/>
          <w:b/>
          <w:noProof/>
          <w:sz w:val="24"/>
          <w:szCs w:val="24"/>
        </w:rPr>
        <mc:AlternateContent>
          <mc:Choice Requires="wps">
            <w:drawing>
              <wp:anchor distT="0" distB="0" distL="114300" distR="114300" simplePos="0" relativeHeight="251820032" behindDoc="0" locked="0" layoutInCell="1" allowOverlap="1" wp14:anchorId="28D7DD3D" wp14:editId="7C4F44AC">
                <wp:simplePos x="0" y="0"/>
                <wp:positionH relativeFrom="column">
                  <wp:posOffset>230505</wp:posOffset>
                </wp:positionH>
                <wp:positionV relativeFrom="paragraph">
                  <wp:posOffset>97790</wp:posOffset>
                </wp:positionV>
                <wp:extent cx="2371725" cy="2242185"/>
                <wp:effectExtent l="0" t="0" r="9525" b="5715"/>
                <wp:wrapNone/>
                <wp:docPr id="99" name="Text 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242185"/>
                        </a:xfrm>
                        <a:prstGeom prst="rect">
                          <a:avLst/>
                        </a:prstGeom>
                        <a:solidFill>
                          <a:srgbClr val="F7CA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332" w:rsidRPr="000B4211" w:rsidRDefault="00006332" w:rsidP="00527ACA">
                            <w:pPr>
                              <w:jc w:val="center"/>
                              <w:rPr>
                                <w:rFonts w:ascii="Arial" w:hAnsi="Arial" w:cs="Arial"/>
                                <w:b/>
                                <w:i/>
                                <w:sz w:val="24"/>
                                <w:szCs w:val="24"/>
                                <w:lang w:val="en-ID"/>
                              </w:rPr>
                            </w:pPr>
                            <w:r w:rsidRPr="000B4211">
                              <w:rPr>
                                <w:rFonts w:ascii="Arial" w:hAnsi="Arial" w:cs="Arial"/>
                                <w:b/>
                                <w:i/>
                                <w:sz w:val="24"/>
                                <w:szCs w:val="24"/>
                                <w:lang w:val="en-ID"/>
                              </w:rPr>
                              <w:t>L</w:t>
                            </w:r>
                            <w:r w:rsidRPr="000B4211">
                              <w:rPr>
                                <w:rFonts w:ascii="Arial" w:hAnsi="Arial" w:cs="Arial"/>
                                <w:b/>
                                <w:i/>
                                <w:sz w:val="24"/>
                                <w:szCs w:val="24"/>
                              </w:rPr>
                              <w:t>A</w:t>
                            </w:r>
                            <w:r w:rsidRPr="000B4211">
                              <w:rPr>
                                <w:rFonts w:ascii="Arial" w:hAnsi="Arial" w:cs="Arial"/>
                                <w:b/>
                                <w:i/>
                                <w:sz w:val="24"/>
                                <w:szCs w:val="24"/>
                                <w:lang w:val="en-ID"/>
                              </w:rPr>
                              <w:t>TENTS</w:t>
                            </w:r>
                          </w:p>
                          <w:p w:rsidR="00006332" w:rsidRPr="007D2C6A" w:rsidRDefault="00006332" w:rsidP="00527ACA">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1.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Kepala BPKAD Kab.Garut</w:t>
                            </w:r>
                          </w:p>
                          <w:p w:rsidR="00006332" w:rsidRPr="007D2C6A" w:rsidRDefault="00006332" w:rsidP="00527ACA">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 Inspektorat Kab.Garut</w:t>
                            </w:r>
                          </w:p>
                          <w:p w:rsidR="00006332" w:rsidRPr="007D2C6A" w:rsidRDefault="00006332" w:rsidP="00527ACA">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w:t>
                            </w: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Bappeda Kab.Garut</w:t>
                            </w:r>
                          </w:p>
                          <w:p w:rsidR="00006332" w:rsidRPr="007D2C6A" w:rsidRDefault="00006332" w:rsidP="00527ACA">
                            <w:pPr>
                              <w:spacing w:after="0"/>
                              <w:rPr>
                                <w:color w:val="000000" w:themeColor="text1"/>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w:t>
                            </w: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Setda Kab.Garut</w:t>
                            </w:r>
                          </w:p>
                          <w:p w:rsidR="00006332" w:rsidRPr="001451C2" w:rsidRDefault="00006332" w:rsidP="00527ACA">
                            <w:pPr>
                              <w:spacing w:after="0" w:line="240" w:lineRule="auto"/>
                              <w:ind w:left="294"/>
                              <w:rPr>
                                <w:rFonts w:ascii="Arial" w:hAnsi="Arial" w:cs="Arial"/>
                                <w:sz w:val="20"/>
                                <w:szCs w:val="20"/>
                                <w:lang w:val="en-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6" type="#_x0000_t202" style="position:absolute;left:0;text-align:left;margin-left:18.15pt;margin-top:7.7pt;width:186.75pt;height:176.5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" fillcolor="#f7caac" stroked="f">
                <v:textbox>
                  <w:txbxContent>
                    <w:p w:rsidR="005F5CF5" w:rsidRPr="000B4211" w:rsidRDefault="005F5CF5" w:rsidP="00527ACA">
                      <w:pPr>
                        <w:jc w:val="center"/>
                        <w:rPr>
                          <w:rFonts w:ascii="Arial" w:hAnsi="Arial" w:cs="Arial"/>
                          <w:b/>
                          <w:i/>
                          <w:sz w:val="24"/>
                          <w:szCs w:val="24"/>
                          <w:lang w:val="en-ID"/>
                        </w:rPr>
                      </w:pPr>
                      <w:r w:rsidRPr="000B4211">
                        <w:rPr>
                          <w:rFonts w:ascii="Arial" w:hAnsi="Arial" w:cs="Arial"/>
                          <w:b/>
                          <w:i/>
                          <w:sz w:val="24"/>
                          <w:szCs w:val="24"/>
                          <w:lang w:val="en-ID"/>
                        </w:rPr>
                        <w:t>L</w:t>
                      </w:r>
                      <w:r w:rsidRPr="000B4211">
                        <w:rPr>
                          <w:rFonts w:ascii="Arial" w:hAnsi="Arial" w:cs="Arial"/>
                          <w:b/>
                          <w:i/>
                          <w:sz w:val="24"/>
                          <w:szCs w:val="24"/>
                        </w:rPr>
                        <w:t>A</w:t>
                      </w:r>
                      <w:r w:rsidRPr="000B4211">
                        <w:rPr>
                          <w:rFonts w:ascii="Arial" w:hAnsi="Arial" w:cs="Arial"/>
                          <w:b/>
                          <w:i/>
                          <w:sz w:val="24"/>
                          <w:szCs w:val="24"/>
                          <w:lang w:val="en-ID"/>
                        </w:rPr>
                        <w:t>TENTS</w:t>
                      </w:r>
                    </w:p>
                    <w:p w:rsidR="005F5CF5" w:rsidRPr="007D2C6A" w:rsidRDefault="005F5CF5" w:rsidP="00527ACA">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1.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Kepala BPKAD Kab.Garut</w:t>
                      </w:r>
                    </w:p>
                    <w:p w:rsidR="005F5CF5" w:rsidRPr="007D2C6A" w:rsidRDefault="005F5CF5" w:rsidP="00527ACA">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 Inspektorat Kab.Garut</w:t>
                      </w:r>
                    </w:p>
                    <w:p w:rsidR="005F5CF5" w:rsidRPr="007D2C6A" w:rsidRDefault="005F5CF5" w:rsidP="00527ACA">
                      <w:pPr>
                        <w:spacing w:after="0"/>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w:t>
                      </w: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Bappeda Kab.Garut</w:t>
                      </w:r>
                    </w:p>
                    <w:p w:rsidR="005F5CF5" w:rsidRPr="007D2C6A" w:rsidRDefault="005F5CF5" w:rsidP="00527ACA">
                      <w:pPr>
                        <w:spacing w:after="0"/>
                        <w:rPr>
                          <w:color w:val="000000" w:themeColor="text1"/>
                        </w:rPr>
                      </w:pP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4.</w:t>
                      </w:r>
                      <w:r>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D2C6A">
                        <w:rPr>
                          <w:b/>
                          <w:color w:val="000000" w:themeColor="text1"/>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Setda Kab.Garut</w:t>
                      </w:r>
                    </w:p>
                    <w:p w:rsidR="005F5CF5" w:rsidRPr="001451C2" w:rsidRDefault="005F5CF5" w:rsidP="00527ACA">
                      <w:pPr>
                        <w:spacing w:after="0" w:line="240" w:lineRule="auto"/>
                        <w:ind w:left="294"/>
                        <w:rPr>
                          <w:rFonts w:ascii="Arial" w:hAnsi="Arial" w:cs="Arial"/>
                          <w:sz w:val="20"/>
                          <w:szCs w:val="20"/>
                          <w:lang w:val="en-ID"/>
                        </w:rPr>
                      </w:pPr>
                    </w:p>
                  </w:txbxContent>
                </v:textbox>
              </v:shape>
            </w:pict>
          </mc:Fallback>
        </mc:AlternateContent>
      </w:r>
    </w:p>
    <w:p w:rsidR="00527ACA" w:rsidRPr="00A74228" w:rsidRDefault="00527ACA" w:rsidP="00527ACA">
      <w:pPr>
        <w:spacing w:after="0" w:line="360" w:lineRule="auto"/>
        <w:jc w:val="center"/>
        <w:rPr>
          <w:rFonts w:ascii="Arial" w:eastAsia="Calibri" w:hAnsi="Arial" w:cs="Arial"/>
          <w:b/>
          <w:sz w:val="24"/>
          <w:szCs w:val="24"/>
        </w:rPr>
      </w:pPr>
    </w:p>
    <w:p w:rsidR="00527ACA" w:rsidRPr="00A74228" w:rsidRDefault="00527ACA" w:rsidP="00527ACA">
      <w:pPr>
        <w:spacing w:after="0" w:line="360" w:lineRule="auto"/>
        <w:jc w:val="center"/>
        <w:rPr>
          <w:rFonts w:ascii="Arial" w:eastAsia="Calibri" w:hAnsi="Arial" w:cs="Arial"/>
          <w:b/>
          <w:sz w:val="24"/>
          <w:szCs w:val="24"/>
        </w:rPr>
      </w:pPr>
    </w:p>
    <w:p w:rsidR="00527ACA" w:rsidRPr="00A74228" w:rsidRDefault="00527ACA" w:rsidP="00527ACA">
      <w:pPr>
        <w:spacing w:after="0" w:line="360" w:lineRule="auto"/>
        <w:jc w:val="center"/>
        <w:rPr>
          <w:rFonts w:ascii="Arial" w:eastAsia="Calibri" w:hAnsi="Arial" w:cs="Arial"/>
          <w:b/>
          <w:sz w:val="24"/>
          <w:szCs w:val="24"/>
        </w:rPr>
      </w:pPr>
    </w:p>
    <w:p w:rsidR="00527ACA" w:rsidRPr="00A74228" w:rsidRDefault="00527ACA" w:rsidP="00527ACA">
      <w:pPr>
        <w:spacing w:after="0" w:line="360" w:lineRule="auto"/>
        <w:jc w:val="center"/>
        <w:rPr>
          <w:rFonts w:ascii="Arial" w:eastAsia="Calibri" w:hAnsi="Arial" w:cs="Arial"/>
          <w:b/>
          <w:sz w:val="24"/>
          <w:szCs w:val="24"/>
        </w:rPr>
      </w:pPr>
    </w:p>
    <w:p w:rsidR="00527ACA" w:rsidRPr="00A74228" w:rsidRDefault="00527ACA" w:rsidP="00527ACA">
      <w:pPr>
        <w:tabs>
          <w:tab w:val="left" w:pos="3300"/>
          <w:tab w:val="center" w:pos="4592"/>
        </w:tabs>
        <w:spacing w:after="0" w:line="360" w:lineRule="auto"/>
        <w:rPr>
          <w:rFonts w:ascii="Arial" w:eastAsia="Calibri" w:hAnsi="Arial" w:cs="Arial"/>
          <w:b/>
          <w:sz w:val="24"/>
          <w:szCs w:val="24"/>
        </w:rPr>
      </w:pPr>
      <w:r w:rsidRPr="00A74228">
        <w:rPr>
          <w:rFonts w:ascii="Arial" w:eastAsia="Calibri" w:hAnsi="Arial" w:cs="Arial"/>
          <w:b/>
          <w:sz w:val="24"/>
          <w:szCs w:val="24"/>
        </w:rPr>
        <w:tab/>
      </w:r>
      <w:r w:rsidRPr="00A74228">
        <w:rPr>
          <w:rFonts w:ascii="Arial" w:eastAsia="Calibri" w:hAnsi="Arial" w:cs="Arial"/>
          <w:b/>
          <w:sz w:val="24"/>
          <w:szCs w:val="24"/>
        </w:rPr>
        <w:tab/>
      </w:r>
    </w:p>
    <w:p w:rsidR="00527ACA" w:rsidRPr="00A74228" w:rsidRDefault="00527ACA" w:rsidP="00527ACA">
      <w:pPr>
        <w:spacing w:after="0" w:line="360" w:lineRule="auto"/>
        <w:jc w:val="center"/>
        <w:rPr>
          <w:rFonts w:ascii="Arial" w:eastAsia="Calibri" w:hAnsi="Arial" w:cs="Arial"/>
          <w:b/>
          <w:sz w:val="24"/>
          <w:szCs w:val="24"/>
        </w:rPr>
      </w:pPr>
    </w:p>
    <w:p w:rsidR="00527ACA" w:rsidRPr="00A74228" w:rsidRDefault="00527ACA" w:rsidP="00527ACA">
      <w:pPr>
        <w:spacing w:after="0" w:line="360" w:lineRule="auto"/>
        <w:jc w:val="center"/>
        <w:rPr>
          <w:rFonts w:ascii="Arial" w:eastAsia="Calibri" w:hAnsi="Arial" w:cs="Arial"/>
          <w:b/>
          <w:sz w:val="24"/>
          <w:szCs w:val="24"/>
        </w:rPr>
      </w:pPr>
    </w:p>
    <w:p w:rsidR="00527ACA" w:rsidRPr="00A74228" w:rsidRDefault="00527ACA" w:rsidP="00527ACA">
      <w:pPr>
        <w:spacing w:after="0" w:line="360" w:lineRule="auto"/>
        <w:jc w:val="center"/>
        <w:rPr>
          <w:rFonts w:ascii="Arial" w:eastAsia="Calibri" w:hAnsi="Arial" w:cs="Arial"/>
          <w:b/>
          <w:sz w:val="24"/>
          <w:szCs w:val="24"/>
        </w:rPr>
      </w:pPr>
    </w:p>
    <w:p w:rsidR="00527ACA" w:rsidRPr="00A74228" w:rsidRDefault="00527ACA" w:rsidP="00527ACA">
      <w:pPr>
        <w:spacing w:after="0" w:line="360" w:lineRule="auto"/>
        <w:rPr>
          <w:rFonts w:ascii="Arial" w:eastAsia="Calibri" w:hAnsi="Arial" w:cs="Arial"/>
          <w:sz w:val="24"/>
          <w:szCs w:val="24"/>
        </w:rPr>
      </w:pPr>
      <w:r w:rsidRPr="00A74228">
        <w:rPr>
          <w:rFonts w:ascii="Arial" w:eastAsia="Calibri" w:hAnsi="Arial" w:cs="Arial"/>
          <w:noProof/>
          <w:sz w:val="24"/>
          <w:szCs w:val="24"/>
        </w:rPr>
        <mc:AlternateContent>
          <mc:Choice Requires="wps">
            <w:drawing>
              <wp:anchor distT="0" distB="0" distL="114300" distR="114300" simplePos="0" relativeHeight="251816960" behindDoc="0" locked="0" layoutInCell="1" allowOverlap="1" wp14:anchorId="702543FA" wp14:editId="60ADC973">
                <wp:simplePos x="0" y="0"/>
                <wp:positionH relativeFrom="column">
                  <wp:posOffset>-107950</wp:posOffset>
                </wp:positionH>
                <wp:positionV relativeFrom="paragraph">
                  <wp:posOffset>138430</wp:posOffset>
                </wp:positionV>
                <wp:extent cx="552450" cy="361315"/>
                <wp:effectExtent l="0" t="0" r="19050" b="19685"/>
                <wp:wrapNone/>
                <wp:docPr id="100"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61315"/>
                        </a:xfrm>
                        <a:prstGeom prst="rect">
                          <a:avLst/>
                        </a:prstGeom>
                        <a:solidFill>
                          <a:srgbClr val="FFFFFF"/>
                        </a:solidFill>
                        <a:ln w="9525">
                          <a:solidFill>
                            <a:srgbClr val="FFFFFF"/>
                          </a:solidFill>
                          <a:miter lim="800000"/>
                          <a:headEnd/>
                          <a:tailEnd/>
                        </a:ln>
                      </wps:spPr>
                      <wps:txbx>
                        <w:txbxContent>
                          <w:p w:rsidR="00006332" w:rsidRPr="004A7F0B" w:rsidRDefault="00006332" w:rsidP="00527ACA">
                            <w:pPr>
                              <w:jc w:val="center"/>
                              <w:rPr>
                                <w:rFonts w:ascii="Arial" w:hAnsi="Arial" w:cs="Arial"/>
                                <w:sz w:val="12"/>
                                <w:szCs w:val="12"/>
                                <w:lang w:val="en-ID"/>
                              </w:rPr>
                            </w:pPr>
                            <w:r w:rsidRPr="004A7F0B">
                              <w:rPr>
                                <w:rFonts w:ascii="Arial" w:hAnsi="Arial" w:cs="Arial"/>
                                <w:sz w:val="12"/>
                                <w:szCs w:val="12"/>
                                <w:lang w:val="en-ID"/>
                              </w:rPr>
                              <w:t>PERAN RENDAH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7" type="#_x0000_t202" style="position:absolute;margin-left:-8.5pt;margin-top:10.9pt;width:43.5pt;height:28.4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" strokecolor="white">
                <v:textbox>
                  <w:txbxContent>
                    <w:p w:rsidR="005F5CF5" w:rsidRPr="004A7F0B" w:rsidRDefault="005F5CF5" w:rsidP="00527ACA">
                      <w:pPr>
                        <w:jc w:val="center"/>
                        <w:rPr>
                          <w:rFonts w:ascii="Arial" w:hAnsi="Arial" w:cs="Arial"/>
                          <w:sz w:val="12"/>
                          <w:szCs w:val="12"/>
                          <w:lang w:val="en-ID"/>
                        </w:rPr>
                      </w:pPr>
                      <w:r w:rsidRPr="004A7F0B">
                        <w:rPr>
                          <w:rFonts w:ascii="Arial" w:hAnsi="Arial" w:cs="Arial"/>
                          <w:sz w:val="12"/>
                          <w:szCs w:val="12"/>
                          <w:lang w:val="en-ID"/>
                        </w:rPr>
                        <w:t>PERAN RENDAH</w:t>
                      </w:r>
                    </w:p>
                  </w:txbxContent>
                </v:textbox>
              </v:shape>
            </w:pict>
          </mc:Fallback>
        </mc:AlternateContent>
      </w:r>
      <w:r w:rsidRPr="00A74228">
        <w:rPr>
          <w:rFonts w:ascii="Arial" w:eastAsia="Calibri" w:hAnsi="Arial" w:cs="Arial"/>
          <w:noProof/>
          <w:sz w:val="24"/>
          <w:szCs w:val="24"/>
        </w:rPr>
        <mc:AlternateContent>
          <mc:Choice Requires="wps">
            <w:drawing>
              <wp:anchor distT="0" distB="0" distL="114300" distR="114300" simplePos="0" relativeHeight="251813888" behindDoc="0" locked="0" layoutInCell="1" allowOverlap="1" wp14:anchorId="061635BF" wp14:editId="1D188242">
                <wp:simplePos x="0" y="0"/>
                <wp:positionH relativeFrom="column">
                  <wp:posOffset>4988422</wp:posOffset>
                </wp:positionH>
                <wp:positionV relativeFrom="paragraph">
                  <wp:posOffset>142543</wp:posOffset>
                </wp:positionV>
                <wp:extent cx="600075" cy="363220"/>
                <wp:effectExtent l="0" t="0" r="28575" b="17780"/>
                <wp:wrapNone/>
                <wp:docPr id="101" name="Text Box 5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363220"/>
                        </a:xfrm>
                        <a:prstGeom prst="rect">
                          <a:avLst/>
                        </a:prstGeom>
                        <a:solidFill>
                          <a:srgbClr val="FFFFFF"/>
                        </a:solidFill>
                        <a:ln w="9525">
                          <a:solidFill>
                            <a:srgbClr val="FFFFFF"/>
                          </a:solidFill>
                          <a:miter lim="800000"/>
                          <a:headEnd/>
                          <a:tailEnd/>
                        </a:ln>
                      </wps:spPr>
                      <wps:txbx>
                        <w:txbxContent>
                          <w:p w:rsidR="00006332" w:rsidRPr="004A7F0B" w:rsidRDefault="00006332" w:rsidP="00527ACA">
                            <w:pPr>
                              <w:ind w:right="-215"/>
                              <w:jc w:val="both"/>
                              <w:rPr>
                                <w:rFonts w:ascii="Arial" w:hAnsi="Arial" w:cs="Arial"/>
                                <w:sz w:val="12"/>
                                <w:szCs w:val="12"/>
                                <w:lang w:val="en-ID"/>
                              </w:rPr>
                            </w:pPr>
                            <w:r w:rsidRPr="004A7F0B">
                              <w:rPr>
                                <w:rFonts w:ascii="Arial" w:hAnsi="Arial" w:cs="Arial"/>
                                <w:sz w:val="12"/>
                                <w:szCs w:val="12"/>
                                <w:lang w:val="en-ID"/>
                              </w:rPr>
                              <w:t>PERAN TINGGI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8" type="#_x0000_t202" style="position:absolute;margin-left:392.8pt;margin-top:11.2pt;width:47.25pt;height:28.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" strokecolor="white">
                <v:textbox>
                  <w:txbxContent>
                    <w:p w:rsidR="005F5CF5" w:rsidRPr="004A7F0B" w:rsidRDefault="005F5CF5" w:rsidP="00527ACA">
                      <w:pPr>
                        <w:ind w:right="-215"/>
                        <w:jc w:val="both"/>
                        <w:rPr>
                          <w:rFonts w:ascii="Arial" w:hAnsi="Arial" w:cs="Arial"/>
                          <w:sz w:val="12"/>
                          <w:szCs w:val="12"/>
                          <w:lang w:val="en-ID"/>
                        </w:rPr>
                      </w:pPr>
                      <w:r w:rsidRPr="004A7F0B">
                        <w:rPr>
                          <w:rFonts w:ascii="Arial" w:hAnsi="Arial" w:cs="Arial"/>
                          <w:sz w:val="12"/>
                          <w:szCs w:val="12"/>
                          <w:lang w:val="en-ID"/>
                        </w:rPr>
                        <w:t>PERAN TINGGI</w:t>
                      </w:r>
                    </w:p>
                  </w:txbxContent>
                </v:textbox>
              </v:shape>
            </w:pict>
          </mc:Fallback>
        </mc:AlternateContent>
      </w:r>
    </w:p>
    <w:p w:rsidR="00527ACA" w:rsidRPr="00A74228" w:rsidRDefault="00527ACA" w:rsidP="00527ACA">
      <w:pPr>
        <w:spacing w:after="0" w:line="360" w:lineRule="auto"/>
        <w:rPr>
          <w:rFonts w:ascii="Arial" w:eastAsia="Calibri" w:hAnsi="Arial" w:cs="Arial"/>
          <w:sz w:val="24"/>
          <w:szCs w:val="24"/>
        </w:rPr>
      </w:pPr>
      <w:r w:rsidRPr="00A74228">
        <w:rPr>
          <w:rFonts w:ascii="Arial" w:eastAsia="Calibri" w:hAnsi="Arial" w:cs="Arial"/>
          <w:noProof/>
          <w:sz w:val="24"/>
          <w:szCs w:val="24"/>
        </w:rPr>
        <mc:AlternateContent>
          <mc:Choice Requires="wps">
            <w:drawing>
              <wp:anchor distT="0" distB="0" distL="114300" distR="114300" simplePos="0" relativeHeight="251812864" behindDoc="0" locked="0" layoutInCell="1" allowOverlap="1" wp14:anchorId="3B8A9A17" wp14:editId="4F462744">
                <wp:simplePos x="0" y="0"/>
                <wp:positionH relativeFrom="column">
                  <wp:posOffset>444279</wp:posOffset>
                </wp:positionH>
                <wp:positionV relativeFrom="paragraph">
                  <wp:posOffset>38348</wp:posOffset>
                </wp:positionV>
                <wp:extent cx="4452013" cy="0"/>
                <wp:effectExtent l="0" t="95250" r="0" b="95250"/>
                <wp:wrapNone/>
                <wp:docPr id="102" name="AutoShap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2013" cy="0"/>
                        </a:xfrm>
                        <a:prstGeom prst="straightConnector1">
                          <a:avLst/>
                        </a:prstGeom>
                        <a:noFill/>
                        <a:ln w="3810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9" o:spid="_x0000_s1026" type="#_x0000_t32" style="position:absolute;margin-left:35pt;margin-top:3pt;width:350.55pt;height:0;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" strokeweight="3pt">
                <v:stroke startarrow="block" endarrow="block"/>
              </v:shape>
            </w:pict>
          </mc:Fallback>
        </mc:AlternateContent>
      </w:r>
    </w:p>
    <w:p w:rsidR="00527ACA" w:rsidRPr="00A74228" w:rsidRDefault="00006332" w:rsidP="00527ACA">
      <w:pPr>
        <w:spacing w:after="0" w:line="360" w:lineRule="auto"/>
        <w:rPr>
          <w:rFonts w:ascii="Arial" w:eastAsia="Calibri" w:hAnsi="Arial" w:cs="Arial"/>
          <w:sz w:val="24"/>
          <w:szCs w:val="24"/>
        </w:rPr>
      </w:pPr>
      <w:r w:rsidRPr="00A74228">
        <w:rPr>
          <w:rFonts w:ascii="Arial" w:eastAsia="Calibri" w:hAnsi="Arial" w:cs="Arial"/>
          <w:noProof/>
          <w:sz w:val="24"/>
          <w:szCs w:val="24"/>
        </w:rPr>
        <mc:AlternateContent>
          <mc:Choice Requires="wps">
            <w:drawing>
              <wp:anchor distT="0" distB="0" distL="114300" distR="114300" simplePos="0" relativeHeight="251821056" behindDoc="0" locked="0" layoutInCell="1" allowOverlap="1" wp14:anchorId="788097E0" wp14:editId="784F65D5">
                <wp:simplePos x="0" y="0"/>
                <wp:positionH relativeFrom="column">
                  <wp:posOffset>247650</wp:posOffset>
                </wp:positionH>
                <wp:positionV relativeFrom="paragraph">
                  <wp:posOffset>104775</wp:posOffset>
                </wp:positionV>
                <wp:extent cx="2355215" cy="2011680"/>
                <wp:effectExtent l="0" t="0" r="6985" b="7620"/>
                <wp:wrapNone/>
                <wp:docPr id="104"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2011680"/>
                        </a:xfrm>
                        <a:prstGeom prst="rect">
                          <a:avLst/>
                        </a:prstGeom>
                        <a:solidFill>
                          <a:srgbClr val="B4C6E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332" w:rsidRPr="000B4211" w:rsidRDefault="00006332" w:rsidP="00527ACA">
                            <w:pPr>
                              <w:shd w:val="clear" w:color="auto" w:fill="B4C6E7"/>
                              <w:jc w:val="center"/>
                              <w:rPr>
                                <w:rFonts w:ascii="Arial" w:hAnsi="Arial" w:cs="Arial"/>
                                <w:b/>
                                <w:i/>
                                <w:sz w:val="24"/>
                                <w:szCs w:val="24"/>
                                <w:lang w:val="en-ID"/>
                              </w:rPr>
                            </w:pPr>
                            <w:r w:rsidRPr="000B4211">
                              <w:rPr>
                                <w:rFonts w:ascii="Arial" w:hAnsi="Arial" w:cs="Arial"/>
                                <w:b/>
                                <w:i/>
                                <w:sz w:val="24"/>
                                <w:szCs w:val="24"/>
                                <w:lang w:val="en-ID"/>
                              </w:rPr>
                              <w:t>APHATETIC</w:t>
                            </w:r>
                          </w:p>
                          <w:p w:rsidR="00006332" w:rsidRPr="00F7036B" w:rsidRDefault="00006332" w:rsidP="00527ACA">
                            <w:pPr>
                              <w:pStyle w:val="ListParagraph"/>
                              <w:shd w:val="clear" w:color="auto" w:fill="B4C6E7"/>
                              <w:spacing w:before="120" w:after="0" w:line="240" w:lineRule="auto"/>
                              <w:ind w:left="284"/>
                              <w:jc w:val="center"/>
                              <w:rPr>
                                <w:rFonts w:ascii="Arial" w:hAnsi="Arial" w:cs="Arial"/>
                                <w:b/>
                                <w:sz w:val="20"/>
                                <w:szCs w:val="20"/>
                                <w:lang w:val="en-ID"/>
                              </w:rPr>
                            </w:pPr>
                            <w:r w:rsidRPr="00F7036B">
                              <w:rPr>
                                <w:rFonts w:ascii="Arial" w:hAnsi="Arial" w:cs="Arial"/>
                                <w:b/>
                                <w:sz w:val="28"/>
                                <w:szCs w:val="28"/>
                                <w:lang w:val="en-ID"/>
                              </w:rPr>
                              <w:t>(Tidak Ada</w:t>
                            </w:r>
                            <w:r>
                              <w:rPr>
                                <w:rFonts w:ascii="Arial" w:hAnsi="Arial" w:cs="Arial"/>
                                <w:sz w:val="20"/>
                                <w:szCs w:val="20"/>
                                <w:lang w:val="en-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79" type="#_x0000_t202" style="position:absolute;margin-left:19.5pt;margin-top:8.25pt;width:185.45pt;height:158.4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" fillcolor="#b4c6e7" stroked="f">
                <v:textbox>
                  <w:txbxContent>
                    <w:p w:rsidR="00006332" w:rsidRPr="000B4211" w:rsidRDefault="00006332" w:rsidP="00527ACA">
                      <w:pPr>
                        <w:shd w:val="clear" w:color="auto" w:fill="B4C6E7"/>
                        <w:jc w:val="center"/>
                        <w:rPr>
                          <w:rFonts w:ascii="Arial" w:hAnsi="Arial" w:cs="Arial"/>
                          <w:b/>
                          <w:i/>
                          <w:sz w:val="24"/>
                          <w:szCs w:val="24"/>
                          <w:lang w:val="en-ID"/>
                        </w:rPr>
                      </w:pPr>
                      <w:r w:rsidRPr="000B4211">
                        <w:rPr>
                          <w:rFonts w:ascii="Arial" w:hAnsi="Arial" w:cs="Arial"/>
                          <w:b/>
                          <w:i/>
                          <w:sz w:val="24"/>
                          <w:szCs w:val="24"/>
                          <w:lang w:val="en-ID"/>
                        </w:rPr>
                        <w:t>APHATETIC</w:t>
                      </w:r>
                    </w:p>
                    <w:p w:rsidR="00006332" w:rsidRPr="00F7036B" w:rsidRDefault="00006332" w:rsidP="00527ACA">
                      <w:pPr>
                        <w:pStyle w:val="ListParagraph"/>
                        <w:shd w:val="clear" w:color="auto" w:fill="B4C6E7"/>
                        <w:spacing w:before="120" w:after="0" w:line="240" w:lineRule="auto"/>
                        <w:ind w:left="284"/>
                        <w:jc w:val="center"/>
                        <w:rPr>
                          <w:rFonts w:ascii="Arial" w:hAnsi="Arial" w:cs="Arial"/>
                          <w:b/>
                          <w:sz w:val="20"/>
                          <w:szCs w:val="20"/>
                          <w:lang w:val="en-ID"/>
                        </w:rPr>
                      </w:pPr>
                      <w:r w:rsidRPr="00F7036B">
                        <w:rPr>
                          <w:rFonts w:ascii="Arial" w:hAnsi="Arial" w:cs="Arial"/>
                          <w:b/>
                          <w:sz w:val="28"/>
                          <w:szCs w:val="28"/>
                          <w:lang w:val="en-ID"/>
                        </w:rPr>
                        <w:t>(Tidak Ada</w:t>
                      </w:r>
                      <w:r>
                        <w:rPr>
                          <w:rFonts w:ascii="Arial" w:hAnsi="Arial" w:cs="Arial"/>
                          <w:sz w:val="20"/>
                          <w:szCs w:val="20"/>
                          <w:lang w:val="en-ID"/>
                        </w:rPr>
                        <w:t>)</w:t>
                      </w:r>
                    </w:p>
                  </w:txbxContent>
                </v:textbox>
              </v:shape>
            </w:pict>
          </mc:Fallback>
        </mc:AlternateContent>
      </w:r>
      <w:r w:rsidRPr="00A74228">
        <w:rPr>
          <w:rFonts w:ascii="Arial" w:eastAsia="Calibri" w:hAnsi="Arial" w:cs="Arial"/>
          <w:noProof/>
          <w:sz w:val="24"/>
          <w:szCs w:val="24"/>
        </w:rPr>
        <mc:AlternateContent>
          <mc:Choice Requires="wps">
            <w:drawing>
              <wp:anchor distT="0" distB="0" distL="114300" distR="114300" simplePos="0" relativeHeight="251819008" behindDoc="0" locked="0" layoutInCell="1" allowOverlap="1" wp14:anchorId="13D70A7F" wp14:editId="3BBA634F">
                <wp:simplePos x="0" y="0"/>
                <wp:positionH relativeFrom="column">
                  <wp:posOffset>2906395</wp:posOffset>
                </wp:positionH>
                <wp:positionV relativeFrom="paragraph">
                  <wp:posOffset>104775</wp:posOffset>
                </wp:positionV>
                <wp:extent cx="2345690" cy="2011680"/>
                <wp:effectExtent l="0" t="0" r="0" b="7620"/>
                <wp:wrapNone/>
                <wp:docPr id="103"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5690" cy="2011680"/>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6332" w:rsidRPr="000B4211" w:rsidRDefault="00006332" w:rsidP="00527ACA">
                            <w:pPr>
                              <w:shd w:val="clear" w:color="auto" w:fill="FFFF00"/>
                              <w:spacing w:after="0" w:line="240" w:lineRule="auto"/>
                              <w:jc w:val="center"/>
                              <w:rPr>
                                <w:rFonts w:ascii="Arial" w:hAnsi="Arial" w:cs="Arial"/>
                                <w:b/>
                                <w:i/>
                                <w:sz w:val="24"/>
                                <w:szCs w:val="24"/>
                                <w:lang w:val="en-ID"/>
                              </w:rPr>
                            </w:pPr>
                            <w:r w:rsidRPr="000B4211">
                              <w:rPr>
                                <w:rFonts w:ascii="Arial" w:hAnsi="Arial" w:cs="Arial"/>
                                <w:b/>
                                <w:i/>
                                <w:sz w:val="24"/>
                                <w:szCs w:val="24"/>
                                <w:lang w:val="en-ID"/>
                              </w:rPr>
                              <w:t>DEFENDERS</w:t>
                            </w:r>
                          </w:p>
                          <w:p w:rsidR="00006332" w:rsidRPr="007D2C6A" w:rsidRDefault="00006332" w:rsidP="0099741E">
                            <w:pPr>
                              <w:pStyle w:val="ListParagraph"/>
                              <w:numPr>
                                <w:ilvl w:val="0"/>
                                <w:numId w:val="60"/>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Para Kepala Bidang di Satuan Pilisi Pamong Praja Kab.Garut</w:t>
                            </w:r>
                          </w:p>
                          <w:p w:rsidR="00006332" w:rsidRDefault="00006332" w:rsidP="0099741E">
                            <w:pPr>
                              <w:pStyle w:val="ListParagraph"/>
                              <w:numPr>
                                <w:ilvl w:val="0"/>
                                <w:numId w:val="60"/>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Para Kepala Seksi /Subbag di Sat.Pol PP Kab.Garut</w:t>
                            </w:r>
                          </w:p>
                          <w:p w:rsidR="00006332" w:rsidRDefault="00006332" w:rsidP="0099741E">
                            <w:pPr>
                              <w:pStyle w:val="ListParagraph"/>
                              <w:numPr>
                                <w:ilvl w:val="0"/>
                                <w:numId w:val="60"/>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JFU di lingkup Subbag Keuangan Kab.Garut</w:t>
                            </w:r>
                          </w:p>
                          <w:p w:rsidR="00006332" w:rsidRPr="005D5EEC" w:rsidRDefault="00006332" w:rsidP="00527ACA">
                            <w:pPr>
                              <w:pStyle w:val="NoSpacing"/>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0" type="#_x0000_t202" style="position:absolute;margin-left:228.85pt;margin-top:8.25pt;width:184.7pt;height:158.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" fillcolor="yellow" stroked="f">
                <v:textbox>
                  <w:txbxContent>
                    <w:p w:rsidR="00006332" w:rsidRPr="000B4211" w:rsidRDefault="00006332" w:rsidP="00527ACA">
                      <w:pPr>
                        <w:shd w:val="clear" w:color="auto" w:fill="FFFF00"/>
                        <w:spacing w:after="0" w:line="240" w:lineRule="auto"/>
                        <w:jc w:val="center"/>
                        <w:rPr>
                          <w:rFonts w:ascii="Arial" w:hAnsi="Arial" w:cs="Arial"/>
                          <w:b/>
                          <w:i/>
                          <w:sz w:val="24"/>
                          <w:szCs w:val="24"/>
                          <w:lang w:val="en-ID"/>
                        </w:rPr>
                      </w:pPr>
                      <w:r w:rsidRPr="000B4211">
                        <w:rPr>
                          <w:rFonts w:ascii="Arial" w:hAnsi="Arial" w:cs="Arial"/>
                          <w:b/>
                          <w:i/>
                          <w:sz w:val="24"/>
                          <w:szCs w:val="24"/>
                          <w:lang w:val="en-ID"/>
                        </w:rPr>
                        <w:t>DEFENDERS</w:t>
                      </w:r>
                    </w:p>
                    <w:p w:rsidR="00006332" w:rsidRPr="007D2C6A" w:rsidRDefault="00006332" w:rsidP="0099741E">
                      <w:pPr>
                        <w:pStyle w:val="ListParagraph"/>
                        <w:numPr>
                          <w:ilvl w:val="0"/>
                          <w:numId w:val="60"/>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Para Kepala Bidang di Satuan Pilisi Pamong Praja Kab.Garut</w:t>
                      </w:r>
                    </w:p>
                    <w:p w:rsidR="00006332" w:rsidRDefault="00006332" w:rsidP="0099741E">
                      <w:pPr>
                        <w:pStyle w:val="ListParagraph"/>
                        <w:numPr>
                          <w:ilvl w:val="0"/>
                          <w:numId w:val="60"/>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Para Kepala Seksi /Subbag di Sat.Pol PP Kab.Garut</w:t>
                      </w:r>
                    </w:p>
                    <w:p w:rsidR="00006332" w:rsidRDefault="00006332" w:rsidP="0099741E">
                      <w:pPr>
                        <w:pStyle w:val="ListParagraph"/>
                        <w:numPr>
                          <w:ilvl w:val="0"/>
                          <w:numId w:val="60"/>
                        </w:numPr>
                        <w:spacing w:after="0" w:line="240" w:lineRule="auto"/>
                        <w:ind w:left="284" w:hanging="142"/>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7D2C6A">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JFU di lingkup Subbag Keuangan Kab.Garut</w:t>
                      </w:r>
                    </w:p>
                    <w:p w:rsidR="00006332" w:rsidRPr="005D5EEC" w:rsidRDefault="00006332" w:rsidP="00527ACA">
                      <w:pPr>
                        <w:pStyle w:val="NoSpacing"/>
                        <w:rPr>
                          <w:rFonts w:ascii="Arial" w:hAnsi="Arial" w:cs="Arial"/>
                        </w:rPr>
                      </w:pPr>
                    </w:p>
                  </w:txbxContent>
                </v:textbox>
              </v:shape>
            </w:pict>
          </mc:Fallback>
        </mc:AlternateContent>
      </w:r>
    </w:p>
    <w:p w:rsidR="00527ACA" w:rsidRPr="00A74228" w:rsidRDefault="00527ACA" w:rsidP="00527ACA">
      <w:pPr>
        <w:spacing w:after="0" w:line="360" w:lineRule="auto"/>
        <w:rPr>
          <w:rFonts w:ascii="Arial" w:eastAsia="Calibri" w:hAnsi="Arial" w:cs="Arial"/>
          <w:sz w:val="24"/>
          <w:szCs w:val="24"/>
        </w:rPr>
      </w:pPr>
    </w:p>
    <w:p w:rsidR="00527ACA" w:rsidRPr="00A74228" w:rsidRDefault="00527ACA" w:rsidP="00527ACA">
      <w:pPr>
        <w:spacing w:after="0" w:line="360" w:lineRule="auto"/>
        <w:rPr>
          <w:rFonts w:ascii="Arial" w:eastAsia="Calibri" w:hAnsi="Arial" w:cs="Arial"/>
          <w:sz w:val="24"/>
          <w:szCs w:val="24"/>
        </w:rPr>
      </w:pPr>
    </w:p>
    <w:p w:rsidR="00527ACA" w:rsidRPr="00A74228" w:rsidRDefault="00527ACA" w:rsidP="00527ACA">
      <w:pPr>
        <w:spacing w:after="0" w:line="360" w:lineRule="auto"/>
        <w:rPr>
          <w:rFonts w:ascii="Arial" w:eastAsia="Calibri" w:hAnsi="Arial" w:cs="Arial"/>
          <w:sz w:val="24"/>
          <w:szCs w:val="24"/>
        </w:rPr>
      </w:pPr>
    </w:p>
    <w:p w:rsidR="00527ACA" w:rsidRPr="00A74228" w:rsidRDefault="00527ACA" w:rsidP="00527ACA">
      <w:pPr>
        <w:spacing w:after="0" w:line="360" w:lineRule="auto"/>
        <w:jc w:val="right"/>
        <w:rPr>
          <w:rFonts w:ascii="Arial" w:eastAsia="Calibri" w:hAnsi="Arial" w:cs="Arial"/>
          <w:sz w:val="24"/>
          <w:szCs w:val="24"/>
        </w:rPr>
      </w:pPr>
    </w:p>
    <w:p w:rsidR="00527ACA" w:rsidRPr="00A74228" w:rsidRDefault="00527ACA" w:rsidP="00527ACA">
      <w:pPr>
        <w:tabs>
          <w:tab w:val="left" w:pos="3855"/>
        </w:tabs>
        <w:spacing w:after="0" w:line="360" w:lineRule="auto"/>
        <w:rPr>
          <w:rFonts w:ascii="Arial" w:eastAsia="Calibri" w:hAnsi="Arial" w:cs="Arial"/>
          <w:sz w:val="24"/>
          <w:szCs w:val="24"/>
        </w:rPr>
      </w:pPr>
      <w:r w:rsidRPr="00A74228">
        <w:rPr>
          <w:rFonts w:ascii="Arial" w:eastAsia="Calibri" w:hAnsi="Arial" w:cs="Arial"/>
          <w:sz w:val="24"/>
          <w:szCs w:val="24"/>
        </w:rPr>
        <w:tab/>
      </w:r>
    </w:p>
    <w:p w:rsidR="00527ACA" w:rsidRPr="00A74228" w:rsidRDefault="00527ACA" w:rsidP="00527ACA">
      <w:pPr>
        <w:spacing w:after="0" w:line="360" w:lineRule="auto"/>
        <w:rPr>
          <w:rFonts w:ascii="Arial" w:eastAsia="Calibri" w:hAnsi="Arial" w:cs="Arial"/>
          <w:sz w:val="24"/>
          <w:szCs w:val="24"/>
        </w:rPr>
      </w:pPr>
    </w:p>
    <w:p w:rsidR="00527ACA" w:rsidRPr="00A74228" w:rsidRDefault="00527ACA" w:rsidP="00527ACA">
      <w:pPr>
        <w:spacing w:after="0" w:line="360" w:lineRule="auto"/>
        <w:rPr>
          <w:rFonts w:ascii="Arial" w:eastAsia="Calibri" w:hAnsi="Arial" w:cs="Arial"/>
          <w:sz w:val="24"/>
          <w:szCs w:val="24"/>
        </w:rPr>
      </w:pPr>
    </w:p>
    <w:p w:rsidR="00527ACA" w:rsidRPr="00A74228" w:rsidRDefault="00006332" w:rsidP="00527ACA">
      <w:pPr>
        <w:spacing w:after="0" w:line="360" w:lineRule="auto"/>
        <w:rPr>
          <w:rFonts w:ascii="Arial" w:eastAsia="Calibri" w:hAnsi="Arial" w:cs="Arial"/>
          <w:sz w:val="24"/>
          <w:szCs w:val="24"/>
        </w:rPr>
      </w:pPr>
      <w:r w:rsidRPr="00A74228">
        <w:rPr>
          <w:rFonts w:ascii="Arial" w:eastAsia="Calibri" w:hAnsi="Arial" w:cs="Arial"/>
          <w:b/>
          <w:noProof/>
          <w:sz w:val="24"/>
          <w:szCs w:val="24"/>
        </w:rPr>
        <mc:AlternateContent>
          <mc:Choice Requires="wps">
            <w:drawing>
              <wp:anchor distT="0" distB="0" distL="114300" distR="114300" simplePos="0" relativeHeight="251814912" behindDoc="0" locked="0" layoutInCell="1" allowOverlap="1" wp14:anchorId="4CDFD30D" wp14:editId="41B0750F">
                <wp:simplePos x="0" y="0"/>
                <wp:positionH relativeFrom="column">
                  <wp:posOffset>2424332</wp:posOffset>
                </wp:positionH>
                <wp:positionV relativeFrom="paragraph">
                  <wp:posOffset>79326</wp:posOffset>
                </wp:positionV>
                <wp:extent cx="790575" cy="300355"/>
                <wp:effectExtent l="0" t="0" r="28575" b="23495"/>
                <wp:wrapNone/>
                <wp:docPr id="105"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300355"/>
                        </a:xfrm>
                        <a:prstGeom prst="rect">
                          <a:avLst/>
                        </a:prstGeom>
                        <a:solidFill>
                          <a:srgbClr val="FFFFFF"/>
                        </a:solidFill>
                        <a:ln w="9525">
                          <a:solidFill>
                            <a:srgbClr val="FFFFFF"/>
                          </a:solidFill>
                          <a:miter lim="800000"/>
                          <a:headEnd/>
                          <a:tailEnd/>
                        </a:ln>
                      </wps:spPr>
                      <wps:txbx>
                        <w:txbxContent>
                          <w:p w:rsidR="00006332" w:rsidRPr="0067397B" w:rsidRDefault="00006332" w:rsidP="00527ACA">
                            <w:pPr>
                              <w:jc w:val="center"/>
                              <w:rPr>
                                <w:rFonts w:ascii="Arial" w:hAnsi="Arial" w:cs="Arial"/>
                                <w:sz w:val="12"/>
                                <w:szCs w:val="12"/>
                                <w:lang w:val="en-ID"/>
                              </w:rPr>
                            </w:pPr>
                            <w:r w:rsidRPr="0067397B">
                              <w:rPr>
                                <w:rFonts w:ascii="Arial" w:hAnsi="Arial" w:cs="Arial"/>
                                <w:sz w:val="12"/>
                                <w:szCs w:val="12"/>
                                <w:lang w:val="en-ID"/>
                              </w:rPr>
                              <w:t>PENGARUH RENDAH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1" type="#_x0000_t202" style="position:absolute;margin-left:190.9pt;margin-top:6.25pt;width:62.25pt;height:23.6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" strokecolor="white">
                <v:textbox>
                  <w:txbxContent>
                    <w:p w:rsidR="00006332" w:rsidRPr="0067397B" w:rsidRDefault="00006332" w:rsidP="00527ACA">
                      <w:pPr>
                        <w:jc w:val="center"/>
                        <w:rPr>
                          <w:rFonts w:ascii="Arial" w:hAnsi="Arial" w:cs="Arial"/>
                          <w:sz w:val="12"/>
                          <w:szCs w:val="12"/>
                          <w:lang w:val="en-ID"/>
                        </w:rPr>
                      </w:pPr>
                      <w:r w:rsidRPr="0067397B">
                        <w:rPr>
                          <w:rFonts w:ascii="Arial" w:hAnsi="Arial" w:cs="Arial"/>
                          <w:sz w:val="12"/>
                          <w:szCs w:val="12"/>
                          <w:lang w:val="en-ID"/>
                        </w:rPr>
                        <w:t>PENGARUH RENDAH</w:t>
                      </w:r>
                    </w:p>
                  </w:txbxContent>
                </v:textbox>
              </v:shape>
            </w:pict>
          </mc:Fallback>
        </mc:AlternateContent>
      </w:r>
    </w:p>
    <w:p w:rsidR="00527ACA" w:rsidRDefault="00527ACA" w:rsidP="00527ACA">
      <w:pPr>
        <w:spacing w:after="0" w:line="240" w:lineRule="auto"/>
        <w:jc w:val="both"/>
        <w:rPr>
          <w:rFonts w:ascii="Arial" w:hAnsi="Arial" w:cs="Arial"/>
          <w:b/>
          <w:color w:val="000000"/>
          <w:sz w:val="24"/>
          <w:szCs w:val="24"/>
        </w:rPr>
      </w:pPr>
    </w:p>
    <w:p w:rsidR="00527ACA" w:rsidRPr="00527ACA" w:rsidRDefault="00527ACA" w:rsidP="00527ACA">
      <w:pPr>
        <w:spacing w:after="0" w:line="240" w:lineRule="auto"/>
        <w:jc w:val="both"/>
        <w:rPr>
          <w:rFonts w:ascii="Arial" w:eastAsia="Calibri" w:hAnsi="Arial" w:cs="Arial"/>
          <w:sz w:val="24"/>
          <w:szCs w:val="24"/>
        </w:rPr>
      </w:pPr>
    </w:p>
    <w:p w:rsidR="00527ACA" w:rsidRDefault="00527ACA" w:rsidP="00527ACA">
      <w:pPr>
        <w:spacing w:after="0" w:line="240" w:lineRule="auto"/>
        <w:jc w:val="both"/>
        <w:rPr>
          <w:rFonts w:ascii="Arial" w:eastAsia="Calibri" w:hAnsi="Arial" w:cs="Arial"/>
          <w:sz w:val="24"/>
          <w:szCs w:val="24"/>
        </w:rPr>
      </w:pPr>
    </w:p>
    <w:p w:rsidR="00E22EB5" w:rsidRDefault="00E22EB5" w:rsidP="00527ACA">
      <w:pPr>
        <w:spacing w:after="0" w:line="240" w:lineRule="auto"/>
        <w:jc w:val="both"/>
        <w:rPr>
          <w:rFonts w:ascii="Arial" w:eastAsia="Calibri" w:hAnsi="Arial" w:cs="Arial"/>
          <w:sz w:val="24"/>
          <w:szCs w:val="24"/>
        </w:rPr>
      </w:pPr>
    </w:p>
    <w:p w:rsidR="00E22EB5" w:rsidRDefault="00E22EB5" w:rsidP="00527ACA">
      <w:pPr>
        <w:spacing w:after="0" w:line="240" w:lineRule="auto"/>
        <w:jc w:val="both"/>
        <w:rPr>
          <w:rFonts w:ascii="Arial" w:eastAsia="Calibri" w:hAnsi="Arial" w:cs="Arial"/>
          <w:sz w:val="24"/>
          <w:szCs w:val="24"/>
        </w:rPr>
      </w:pPr>
    </w:p>
    <w:p w:rsidR="00E22EB5" w:rsidRDefault="00E22EB5" w:rsidP="00527ACA">
      <w:pPr>
        <w:spacing w:after="0" w:line="240" w:lineRule="auto"/>
        <w:jc w:val="both"/>
        <w:rPr>
          <w:rFonts w:ascii="Arial" w:eastAsia="Calibri" w:hAnsi="Arial" w:cs="Arial"/>
          <w:sz w:val="24"/>
          <w:szCs w:val="24"/>
        </w:rPr>
      </w:pPr>
    </w:p>
    <w:p w:rsidR="00E22EB5" w:rsidRDefault="00E22EB5" w:rsidP="00527ACA">
      <w:pPr>
        <w:spacing w:after="0" w:line="240" w:lineRule="auto"/>
        <w:jc w:val="both"/>
        <w:rPr>
          <w:rFonts w:ascii="Arial" w:eastAsia="Calibri" w:hAnsi="Arial" w:cs="Arial"/>
          <w:sz w:val="24"/>
          <w:szCs w:val="24"/>
        </w:rPr>
      </w:pPr>
    </w:p>
    <w:p w:rsidR="00E22EB5" w:rsidRDefault="00E22EB5" w:rsidP="00527ACA">
      <w:pPr>
        <w:spacing w:after="0" w:line="240" w:lineRule="auto"/>
        <w:jc w:val="both"/>
        <w:rPr>
          <w:rFonts w:ascii="Arial" w:eastAsia="Calibri" w:hAnsi="Arial" w:cs="Arial"/>
          <w:sz w:val="24"/>
          <w:szCs w:val="24"/>
        </w:rPr>
      </w:pPr>
    </w:p>
    <w:p w:rsidR="00E22EB5" w:rsidRDefault="00E22EB5" w:rsidP="00527ACA">
      <w:pPr>
        <w:spacing w:after="0" w:line="240" w:lineRule="auto"/>
        <w:jc w:val="both"/>
        <w:rPr>
          <w:rFonts w:ascii="Arial" w:eastAsia="Calibri" w:hAnsi="Arial" w:cs="Arial"/>
          <w:sz w:val="24"/>
          <w:szCs w:val="24"/>
        </w:rPr>
      </w:pPr>
    </w:p>
    <w:p w:rsidR="00E22EB5" w:rsidRDefault="00E22EB5" w:rsidP="00527ACA">
      <w:pPr>
        <w:spacing w:after="0" w:line="240" w:lineRule="auto"/>
        <w:jc w:val="both"/>
        <w:rPr>
          <w:rFonts w:ascii="Arial" w:eastAsia="Calibri" w:hAnsi="Arial" w:cs="Arial"/>
          <w:sz w:val="24"/>
          <w:szCs w:val="24"/>
        </w:rPr>
      </w:pPr>
    </w:p>
    <w:p w:rsidR="00E22EB5" w:rsidRPr="00527ACA" w:rsidRDefault="00E22EB5" w:rsidP="00527ACA">
      <w:pPr>
        <w:spacing w:after="0" w:line="240" w:lineRule="auto"/>
        <w:jc w:val="both"/>
        <w:rPr>
          <w:rFonts w:ascii="Arial" w:eastAsia="Calibri" w:hAnsi="Arial" w:cs="Arial"/>
          <w:sz w:val="24"/>
          <w:szCs w:val="24"/>
        </w:rPr>
      </w:pPr>
    </w:p>
    <w:p w:rsidR="003B0614" w:rsidRDefault="002266B3" w:rsidP="003B0614">
      <w:pPr>
        <w:spacing w:after="0" w:line="240" w:lineRule="auto"/>
        <w:rPr>
          <w:rFonts w:ascii="Arial" w:eastAsia="Calibri" w:hAnsi="Arial" w:cs="Arial"/>
          <w:b/>
          <w:sz w:val="24"/>
          <w:szCs w:val="24"/>
        </w:rPr>
      </w:pPr>
      <w:proofErr w:type="gramStart"/>
      <w:r w:rsidRPr="002266B3">
        <w:rPr>
          <w:rFonts w:ascii="Arial" w:eastAsia="Calibri" w:hAnsi="Arial" w:cs="Arial"/>
          <w:b/>
          <w:sz w:val="24"/>
          <w:szCs w:val="24"/>
        </w:rPr>
        <w:lastRenderedPageBreak/>
        <w:t>c.Capaian</w:t>
      </w:r>
      <w:proofErr w:type="gramEnd"/>
      <w:r w:rsidRPr="002266B3">
        <w:rPr>
          <w:rFonts w:ascii="Arial" w:eastAsia="Calibri" w:hAnsi="Arial" w:cs="Arial"/>
          <w:b/>
          <w:sz w:val="24"/>
          <w:szCs w:val="24"/>
        </w:rPr>
        <w:t xml:space="preserve"> Aksi Perubahan</w:t>
      </w:r>
    </w:p>
    <w:p w:rsidR="003B0614" w:rsidRDefault="003B0614" w:rsidP="003B0614">
      <w:pPr>
        <w:spacing w:after="0" w:line="240" w:lineRule="auto"/>
        <w:rPr>
          <w:rFonts w:ascii="Arial" w:eastAsia="Calibri" w:hAnsi="Arial" w:cs="Arial"/>
          <w:b/>
          <w:sz w:val="24"/>
          <w:szCs w:val="24"/>
        </w:rPr>
      </w:pPr>
    </w:p>
    <w:p w:rsidR="003B0614" w:rsidRPr="003B0614" w:rsidRDefault="003B0614" w:rsidP="0099741E">
      <w:pPr>
        <w:pStyle w:val="ListParagraph"/>
        <w:numPr>
          <w:ilvl w:val="6"/>
          <w:numId w:val="57"/>
        </w:numPr>
        <w:spacing w:after="0" w:line="240" w:lineRule="auto"/>
        <w:ind w:left="567" w:hanging="283"/>
        <w:rPr>
          <w:rFonts w:ascii="Arial" w:eastAsia="Calibri" w:hAnsi="Arial" w:cs="Arial"/>
          <w:b/>
          <w:sz w:val="24"/>
          <w:szCs w:val="24"/>
        </w:rPr>
      </w:pPr>
      <w:r w:rsidRPr="003B0614">
        <w:rPr>
          <w:rFonts w:ascii="Arial" w:eastAsia="Calibri" w:hAnsi="Arial" w:cs="Arial"/>
          <w:b/>
          <w:sz w:val="24"/>
          <w:szCs w:val="24"/>
        </w:rPr>
        <w:t xml:space="preserve">Kesesuaian  Antara </w:t>
      </w:r>
      <w:r w:rsidRPr="003B0614">
        <w:rPr>
          <w:rFonts w:ascii="Arial" w:eastAsia="Calibri" w:hAnsi="Arial" w:cs="Arial"/>
          <w:b/>
          <w:i/>
          <w:sz w:val="24"/>
          <w:szCs w:val="24"/>
        </w:rPr>
        <w:t>Milestone</w:t>
      </w:r>
      <w:r w:rsidRPr="003B0614">
        <w:rPr>
          <w:rFonts w:ascii="Arial" w:eastAsia="Calibri" w:hAnsi="Arial" w:cs="Arial"/>
          <w:b/>
          <w:sz w:val="24"/>
          <w:szCs w:val="24"/>
        </w:rPr>
        <w:t xml:space="preserve"> dan Implementasi</w:t>
      </w:r>
    </w:p>
    <w:p w:rsidR="003B0614" w:rsidRPr="003B0614" w:rsidRDefault="003B0614" w:rsidP="003B0614">
      <w:pPr>
        <w:pStyle w:val="ListParagraph"/>
        <w:spacing w:after="0" w:line="240" w:lineRule="auto"/>
        <w:ind w:left="284"/>
        <w:rPr>
          <w:rFonts w:ascii="Arial" w:eastAsia="Calibri" w:hAnsi="Arial" w:cs="Arial"/>
          <w:b/>
          <w:sz w:val="24"/>
          <w:szCs w:val="24"/>
        </w:rPr>
      </w:pPr>
    </w:p>
    <w:tbl>
      <w:tblPr>
        <w:tblW w:w="8505" w:type="dxa"/>
        <w:tblInd w:w="108" w:type="dxa"/>
        <w:tblLayout w:type="fixed"/>
        <w:tblLook w:val="04A0" w:firstRow="1" w:lastRow="0" w:firstColumn="1" w:lastColumn="0" w:noHBand="0" w:noVBand="1"/>
      </w:tblPr>
      <w:tblGrid>
        <w:gridCol w:w="284"/>
        <w:gridCol w:w="3119"/>
        <w:gridCol w:w="992"/>
        <w:gridCol w:w="1417"/>
        <w:gridCol w:w="1559"/>
        <w:gridCol w:w="1134"/>
      </w:tblGrid>
      <w:tr w:rsidR="00751D4B" w:rsidRPr="00AE3049" w:rsidTr="00AA2D77">
        <w:tc>
          <w:tcPr>
            <w:tcW w:w="8505" w:type="dxa"/>
            <w:gridSpan w:val="6"/>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rPr>
                <w:rFonts w:ascii="Arial" w:eastAsia="Calibri" w:hAnsi="Arial" w:cs="Arial"/>
                <w:b/>
                <w:sz w:val="24"/>
                <w:szCs w:val="24"/>
              </w:rPr>
            </w:pPr>
            <w:r w:rsidRPr="00AE3049">
              <w:rPr>
                <w:rFonts w:ascii="Arial" w:eastAsia="Calibri" w:hAnsi="Arial" w:cs="Arial"/>
                <w:b/>
                <w:sz w:val="24"/>
                <w:szCs w:val="24"/>
              </w:rPr>
              <w:t>A.JANGKA PENDEK</w:t>
            </w:r>
          </w:p>
        </w:tc>
      </w:tr>
      <w:tr w:rsidR="00AA2D77" w:rsidRPr="00AE3049" w:rsidTr="00AA2D77">
        <w:trPr>
          <w:trHeight w:val="173"/>
        </w:trPr>
        <w:tc>
          <w:tcPr>
            <w:tcW w:w="4395" w:type="dxa"/>
            <w:gridSpan w:val="3"/>
            <w:tcBorders>
              <w:top w:val="single" w:sz="4" w:space="0" w:color="auto"/>
              <w:left w:val="single" w:sz="4" w:space="0" w:color="auto"/>
              <w:bottom w:val="single" w:sz="4" w:space="0" w:color="auto"/>
              <w:right w:val="single" w:sz="4" w:space="0" w:color="auto"/>
            </w:tcBorders>
            <w:shd w:val="clear" w:color="auto" w:fill="auto"/>
          </w:tcPr>
          <w:p w:rsidR="00AA2D77" w:rsidRPr="00AE3049" w:rsidRDefault="00AA2D77" w:rsidP="0099741E">
            <w:pPr>
              <w:pStyle w:val="ListParagraph"/>
              <w:numPr>
                <w:ilvl w:val="1"/>
                <w:numId w:val="69"/>
              </w:numPr>
              <w:spacing w:after="0" w:line="360" w:lineRule="auto"/>
              <w:ind w:left="743" w:right="-108"/>
              <w:rPr>
                <w:rFonts w:ascii="Arial" w:eastAsia="Calibri" w:hAnsi="Arial" w:cs="Arial"/>
                <w:b/>
                <w:sz w:val="24"/>
                <w:szCs w:val="24"/>
              </w:rPr>
            </w:pPr>
            <w:r w:rsidRPr="00AE3049">
              <w:rPr>
                <w:rFonts w:ascii="Arial" w:eastAsia="Calibri" w:hAnsi="Arial" w:cs="Arial"/>
                <w:b/>
                <w:sz w:val="24"/>
                <w:szCs w:val="24"/>
              </w:rPr>
              <w:t>PERENCANAAN</w:t>
            </w:r>
            <w:r w:rsidRPr="00AE3049">
              <w:rPr>
                <w:rFonts w:ascii="Arial" w:eastAsia="Calibri" w:hAnsi="Arial" w:cs="Arial"/>
                <w:b/>
                <w:sz w:val="24"/>
                <w:szCs w:val="24"/>
                <w:lang w:val="en-ID"/>
              </w:rPr>
              <w:t xml:space="preserve"> (</w:t>
            </w:r>
            <w:r w:rsidRPr="00AE3049">
              <w:rPr>
                <w:rFonts w:ascii="Arial" w:eastAsia="Calibri" w:hAnsi="Arial" w:cs="Arial"/>
                <w:b/>
                <w:i/>
                <w:sz w:val="24"/>
                <w:szCs w:val="24"/>
                <w:lang w:val="en-ID"/>
              </w:rPr>
              <w:t>PLANNING)</w:t>
            </w:r>
            <w:r w:rsidRPr="00AE3049">
              <w:rPr>
                <w:rFonts w:ascii="Arial" w:eastAsia="Calibri" w:hAnsi="Arial" w:cs="Arial"/>
                <w:b/>
                <w:sz w:val="24"/>
                <w:szCs w:val="24"/>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rsidR="00AA2D77" w:rsidRPr="00E22EB5" w:rsidRDefault="00AA2D77" w:rsidP="00AA2D77">
            <w:pPr>
              <w:pStyle w:val="ListParagraph"/>
              <w:spacing w:line="360" w:lineRule="auto"/>
              <w:ind w:left="0"/>
              <w:jc w:val="center"/>
              <w:rPr>
                <w:rFonts w:ascii="Arial" w:hAnsi="Arial" w:cs="Arial"/>
                <w:b/>
                <w:sz w:val="24"/>
                <w:szCs w:val="24"/>
              </w:rPr>
            </w:pPr>
            <w:r w:rsidRPr="00E22EB5">
              <w:rPr>
                <w:rFonts w:ascii="Arial" w:hAnsi="Arial" w:cs="Arial"/>
                <w:b/>
                <w:sz w:val="24"/>
                <w:szCs w:val="24"/>
              </w:rPr>
              <w:t>Output</w:t>
            </w:r>
          </w:p>
        </w:tc>
        <w:tc>
          <w:tcPr>
            <w:tcW w:w="1559" w:type="dxa"/>
            <w:tcBorders>
              <w:top w:val="single" w:sz="4" w:space="0" w:color="auto"/>
              <w:left w:val="single" w:sz="4" w:space="0" w:color="auto"/>
              <w:bottom w:val="single" w:sz="4" w:space="0" w:color="auto"/>
              <w:right w:val="single" w:sz="4" w:space="0" w:color="auto"/>
            </w:tcBorders>
            <w:vAlign w:val="center"/>
          </w:tcPr>
          <w:p w:rsidR="00AA2D77" w:rsidRPr="00E22EB5" w:rsidRDefault="00AA2D77" w:rsidP="00AA2D77">
            <w:pPr>
              <w:pStyle w:val="ListParagraph"/>
              <w:spacing w:line="360" w:lineRule="auto"/>
              <w:ind w:left="0" w:right="-108"/>
              <w:jc w:val="center"/>
              <w:rPr>
                <w:rFonts w:ascii="Arial" w:hAnsi="Arial" w:cs="Arial"/>
                <w:b/>
                <w:sz w:val="24"/>
                <w:szCs w:val="24"/>
              </w:rPr>
            </w:pPr>
            <w:r w:rsidRPr="00E22EB5">
              <w:rPr>
                <w:rFonts w:ascii="Arial" w:hAnsi="Arial" w:cs="Arial"/>
                <w:b/>
                <w:sz w:val="24"/>
                <w:szCs w:val="24"/>
              </w:rPr>
              <w:t>Evidence</w:t>
            </w:r>
          </w:p>
        </w:tc>
        <w:tc>
          <w:tcPr>
            <w:tcW w:w="1134" w:type="dxa"/>
            <w:tcBorders>
              <w:top w:val="single" w:sz="4" w:space="0" w:color="auto"/>
              <w:left w:val="single" w:sz="4" w:space="0" w:color="auto"/>
              <w:bottom w:val="single" w:sz="4" w:space="0" w:color="auto"/>
              <w:right w:val="single" w:sz="4" w:space="0" w:color="auto"/>
            </w:tcBorders>
            <w:vAlign w:val="bottom"/>
          </w:tcPr>
          <w:p w:rsidR="00AA2D77" w:rsidRPr="00E22EB5" w:rsidRDefault="00AA2D77" w:rsidP="00AA2D77">
            <w:pPr>
              <w:pStyle w:val="ListParagraph"/>
              <w:spacing w:line="240" w:lineRule="auto"/>
              <w:ind w:left="0"/>
              <w:jc w:val="center"/>
              <w:rPr>
                <w:rFonts w:ascii="Arial" w:hAnsi="Arial" w:cs="Arial"/>
                <w:b/>
                <w:sz w:val="24"/>
                <w:szCs w:val="24"/>
              </w:rPr>
            </w:pPr>
            <w:r>
              <w:rPr>
                <w:rFonts w:ascii="Arial" w:hAnsi="Arial" w:cs="Arial"/>
                <w:b/>
                <w:sz w:val="24"/>
                <w:szCs w:val="24"/>
              </w:rPr>
              <w:t>Capain</w:t>
            </w:r>
          </w:p>
        </w:tc>
      </w:tr>
      <w:tr w:rsidR="00AA2D77" w:rsidRPr="00AE3049" w:rsidTr="00AA2D77">
        <w:trPr>
          <w:trHeight w:val="173"/>
        </w:trPr>
        <w:tc>
          <w:tcPr>
            <w:tcW w:w="284" w:type="dxa"/>
            <w:vMerge w:val="restart"/>
            <w:tcBorders>
              <w:top w:val="single" w:sz="4" w:space="0" w:color="auto"/>
              <w:left w:val="single" w:sz="4" w:space="0" w:color="auto"/>
              <w:right w:val="single" w:sz="4" w:space="0" w:color="auto"/>
            </w:tcBorders>
            <w:shd w:val="clear" w:color="auto" w:fill="auto"/>
          </w:tcPr>
          <w:p w:rsidR="00AC7577" w:rsidRPr="00AE3049" w:rsidRDefault="00AC7577" w:rsidP="005F5CF5">
            <w:pPr>
              <w:spacing w:after="0" w:line="360" w:lineRule="auto"/>
              <w:jc w:val="center"/>
              <w:rPr>
                <w:rFonts w:ascii="Arial" w:eastAsia="Calibri" w:hAnsi="Arial" w:cs="Arial"/>
                <w:b/>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7577" w:rsidRPr="00AE3049" w:rsidRDefault="00AC7577" w:rsidP="0099741E">
            <w:pPr>
              <w:numPr>
                <w:ilvl w:val="0"/>
                <w:numId w:val="70"/>
              </w:numPr>
              <w:spacing w:after="0" w:line="360" w:lineRule="auto"/>
              <w:ind w:left="321" w:hanging="141"/>
              <w:contextualSpacing/>
              <w:jc w:val="both"/>
              <w:rPr>
                <w:rFonts w:ascii="Arial" w:eastAsia="Calibri" w:hAnsi="Arial" w:cs="Arial"/>
                <w:sz w:val="24"/>
                <w:szCs w:val="24"/>
              </w:rPr>
            </w:pPr>
            <w:r w:rsidRPr="00AE3049">
              <w:rPr>
                <w:rFonts w:ascii="Arial" w:eastAsia="Calibri" w:hAnsi="Arial" w:cs="Arial"/>
                <w:sz w:val="24"/>
                <w:szCs w:val="24"/>
                <w:lang w:val="en-ID"/>
              </w:rPr>
              <w:t>Laporan tentang pelaksanaan PKP tingkat I kepda Mentor;</w:t>
            </w:r>
          </w:p>
          <w:p w:rsidR="00AC7577" w:rsidRPr="00AE3049" w:rsidRDefault="00AC7577" w:rsidP="0099741E">
            <w:pPr>
              <w:numPr>
                <w:ilvl w:val="0"/>
                <w:numId w:val="70"/>
              </w:numPr>
              <w:spacing w:after="0" w:line="360" w:lineRule="auto"/>
              <w:ind w:left="321" w:hanging="141"/>
              <w:contextualSpacing/>
              <w:jc w:val="both"/>
              <w:rPr>
                <w:rFonts w:ascii="Arial" w:eastAsia="Calibri" w:hAnsi="Arial" w:cs="Arial"/>
                <w:sz w:val="24"/>
                <w:szCs w:val="24"/>
              </w:rPr>
            </w:pPr>
            <w:r w:rsidRPr="00AE3049">
              <w:rPr>
                <w:rFonts w:ascii="Arial" w:eastAsia="Calibri" w:hAnsi="Arial" w:cs="Arial"/>
                <w:sz w:val="24"/>
                <w:szCs w:val="24"/>
              </w:rPr>
              <w:t>Laporan tentang pelaksanaan PKP Tahap I kepada Sponsor;</w:t>
            </w:r>
          </w:p>
          <w:p w:rsidR="00AC7577" w:rsidRPr="00AE3049" w:rsidRDefault="00AC7577" w:rsidP="0099741E">
            <w:pPr>
              <w:numPr>
                <w:ilvl w:val="0"/>
                <w:numId w:val="70"/>
              </w:numPr>
              <w:spacing w:after="0" w:line="360" w:lineRule="auto"/>
              <w:ind w:left="321" w:hanging="141"/>
              <w:contextualSpacing/>
              <w:jc w:val="both"/>
              <w:rPr>
                <w:rFonts w:ascii="Arial" w:eastAsia="Calibri" w:hAnsi="Arial" w:cs="Arial"/>
                <w:sz w:val="24"/>
                <w:szCs w:val="24"/>
              </w:rPr>
            </w:pPr>
            <w:r w:rsidRPr="00AE3049">
              <w:rPr>
                <w:rFonts w:ascii="Arial" w:eastAsia="Calibri" w:hAnsi="Arial" w:cs="Arial"/>
                <w:sz w:val="24"/>
                <w:szCs w:val="24"/>
              </w:rPr>
              <w:t>Koordinasi dengan rekan kerja / staf;</w:t>
            </w:r>
          </w:p>
          <w:p w:rsidR="00DE1995" w:rsidRPr="00DE1995" w:rsidRDefault="00AC7577" w:rsidP="0099741E">
            <w:pPr>
              <w:numPr>
                <w:ilvl w:val="0"/>
                <w:numId w:val="70"/>
              </w:numPr>
              <w:spacing w:after="0" w:line="360" w:lineRule="auto"/>
              <w:ind w:left="321" w:hanging="141"/>
              <w:contextualSpacing/>
              <w:jc w:val="both"/>
              <w:rPr>
                <w:rFonts w:ascii="Arial" w:eastAsia="Calibri" w:hAnsi="Arial" w:cs="Arial"/>
                <w:sz w:val="24"/>
                <w:szCs w:val="24"/>
              </w:rPr>
            </w:pPr>
            <w:r w:rsidRPr="00AE3049">
              <w:rPr>
                <w:rFonts w:ascii="Arial" w:eastAsia="Calibri" w:hAnsi="Arial" w:cs="Arial"/>
                <w:sz w:val="24"/>
                <w:szCs w:val="24"/>
              </w:rPr>
              <w:t>Menyusun dan Menyiapkan laporan minggu Ke-1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C7577" w:rsidRPr="00AE3049" w:rsidRDefault="00AC7577" w:rsidP="005F5CF5">
            <w:pPr>
              <w:spacing w:after="0" w:line="360" w:lineRule="auto"/>
              <w:ind w:right="-108"/>
              <w:jc w:val="center"/>
              <w:rPr>
                <w:rFonts w:ascii="Arial" w:eastAsia="Calibri" w:hAnsi="Arial" w:cs="Arial"/>
                <w:sz w:val="24"/>
                <w:szCs w:val="24"/>
              </w:rPr>
            </w:pPr>
            <w:r w:rsidRPr="00AE3049">
              <w:rPr>
                <w:rFonts w:ascii="Arial" w:eastAsia="Calibri" w:hAnsi="Arial" w:cs="Arial"/>
                <w:sz w:val="24"/>
                <w:szCs w:val="24"/>
              </w:rPr>
              <w:t xml:space="preserve">Minggu Ke 1 </w:t>
            </w:r>
          </w:p>
          <w:p w:rsidR="00AC7577" w:rsidRPr="00AE3049" w:rsidRDefault="00AC7577" w:rsidP="005F5CF5">
            <w:pPr>
              <w:spacing w:after="0" w:line="360" w:lineRule="auto"/>
              <w:ind w:right="-108"/>
              <w:jc w:val="center"/>
              <w:rPr>
                <w:rFonts w:ascii="Arial" w:eastAsia="Calibri"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7577"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 xml:space="preserve">Dukungan </w:t>
            </w:r>
          </w:p>
        </w:tc>
        <w:tc>
          <w:tcPr>
            <w:tcW w:w="1559" w:type="dxa"/>
            <w:tcBorders>
              <w:top w:val="single" w:sz="4" w:space="0" w:color="auto"/>
              <w:left w:val="single" w:sz="4" w:space="0" w:color="auto"/>
              <w:bottom w:val="single" w:sz="4" w:space="0" w:color="auto"/>
              <w:right w:val="single" w:sz="4" w:space="0" w:color="auto"/>
            </w:tcBorders>
          </w:tcPr>
          <w:p w:rsidR="00AC7577" w:rsidRPr="00AE3049" w:rsidRDefault="00751D4B" w:rsidP="00751D4B">
            <w:pPr>
              <w:spacing w:after="0" w:line="360" w:lineRule="auto"/>
              <w:ind w:left="-108" w:right="-108"/>
              <w:jc w:val="center"/>
              <w:rPr>
                <w:rFonts w:ascii="Arial" w:eastAsia="Calibri" w:hAnsi="Arial" w:cs="Arial"/>
                <w:sz w:val="24"/>
                <w:szCs w:val="24"/>
              </w:rPr>
            </w:pPr>
            <w:r>
              <w:rPr>
                <w:rFonts w:ascii="Arial" w:eastAsia="Calibri" w:hAnsi="Arial" w:cs="Arial"/>
                <w:sz w:val="24"/>
                <w:szCs w:val="24"/>
              </w:rPr>
              <w:t>Dokumentasi</w:t>
            </w:r>
          </w:p>
        </w:tc>
        <w:tc>
          <w:tcPr>
            <w:tcW w:w="1134" w:type="dxa"/>
            <w:tcBorders>
              <w:top w:val="single" w:sz="4" w:space="0" w:color="auto"/>
              <w:left w:val="single" w:sz="4" w:space="0" w:color="auto"/>
              <w:bottom w:val="single" w:sz="4" w:space="0" w:color="auto"/>
              <w:right w:val="single" w:sz="4" w:space="0" w:color="auto"/>
            </w:tcBorders>
          </w:tcPr>
          <w:p w:rsidR="00AC7577"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100%</w:t>
            </w:r>
          </w:p>
        </w:tc>
      </w:tr>
      <w:tr w:rsidR="00AA2D77" w:rsidRPr="00AE3049" w:rsidTr="00AA2D77">
        <w:trPr>
          <w:trHeight w:val="1155"/>
        </w:trPr>
        <w:tc>
          <w:tcPr>
            <w:tcW w:w="284" w:type="dxa"/>
            <w:vMerge/>
            <w:tcBorders>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jc w:val="center"/>
              <w:rPr>
                <w:rFonts w:ascii="Arial" w:eastAsia="Calibri" w:hAnsi="Arial" w:cs="Arial"/>
                <w:color w:val="FF0000"/>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99741E">
            <w:pPr>
              <w:numPr>
                <w:ilvl w:val="0"/>
                <w:numId w:val="61"/>
              </w:numPr>
              <w:spacing w:after="0" w:line="360" w:lineRule="auto"/>
              <w:ind w:left="321" w:hanging="283"/>
              <w:contextualSpacing/>
              <w:jc w:val="both"/>
              <w:rPr>
                <w:rFonts w:ascii="Arial" w:eastAsia="Calibri" w:hAnsi="Arial" w:cs="Arial"/>
                <w:sz w:val="24"/>
                <w:szCs w:val="24"/>
              </w:rPr>
            </w:pPr>
            <w:r w:rsidRPr="00AE3049">
              <w:rPr>
                <w:rFonts w:ascii="Arial" w:eastAsia="Calibri" w:hAnsi="Arial" w:cs="Arial"/>
                <w:sz w:val="24"/>
                <w:szCs w:val="24"/>
              </w:rPr>
              <w:t>Pembuatan SK. Tim Efektif Rencana Aksi Perubahan;</w:t>
            </w:r>
          </w:p>
          <w:p w:rsidR="00751D4B" w:rsidRPr="00AE3049" w:rsidRDefault="00751D4B" w:rsidP="0099741E">
            <w:pPr>
              <w:numPr>
                <w:ilvl w:val="0"/>
                <w:numId w:val="61"/>
              </w:numPr>
              <w:spacing w:after="0" w:line="360" w:lineRule="auto"/>
              <w:ind w:left="321" w:hanging="283"/>
              <w:contextualSpacing/>
              <w:jc w:val="both"/>
              <w:rPr>
                <w:rFonts w:ascii="Arial" w:eastAsia="Calibri" w:hAnsi="Arial" w:cs="Arial"/>
                <w:sz w:val="24"/>
                <w:szCs w:val="24"/>
              </w:rPr>
            </w:pPr>
            <w:r w:rsidRPr="00AE3049">
              <w:rPr>
                <w:rFonts w:ascii="Arial" w:eastAsia="Calibri" w:hAnsi="Arial" w:cs="Arial"/>
                <w:sz w:val="24"/>
                <w:szCs w:val="24"/>
              </w:rPr>
              <w:t>Koordinasi dengan stakeholder internal dan eksternal;</w:t>
            </w:r>
          </w:p>
          <w:p w:rsidR="00DE1995" w:rsidRPr="00DE1995" w:rsidRDefault="00751D4B" w:rsidP="0099741E">
            <w:pPr>
              <w:numPr>
                <w:ilvl w:val="0"/>
                <w:numId w:val="61"/>
              </w:numPr>
              <w:spacing w:after="0" w:line="360" w:lineRule="auto"/>
              <w:ind w:left="321" w:hanging="283"/>
              <w:contextualSpacing/>
              <w:jc w:val="both"/>
              <w:rPr>
                <w:rFonts w:ascii="Arial" w:eastAsia="Calibri" w:hAnsi="Arial" w:cs="Arial"/>
                <w:sz w:val="24"/>
                <w:szCs w:val="24"/>
              </w:rPr>
            </w:pPr>
            <w:r w:rsidRPr="00AE3049">
              <w:rPr>
                <w:rFonts w:ascii="Arial" w:eastAsia="Calibri" w:hAnsi="Arial" w:cs="Arial"/>
                <w:sz w:val="24"/>
                <w:szCs w:val="24"/>
              </w:rPr>
              <w:t>Menyusun dan menyiapkan laporan minggu Ke-2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ind w:right="-108"/>
              <w:jc w:val="center"/>
              <w:rPr>
                <w:rFonts w:ascii="Arial" w:eastAsia="Calibri" w:hAnsi="Arial" w:cs="Arial"/>
                <w:sz w:val="24"/>
                <w:szCs w:val="24"/>
              </w:rPr>
            </w:pPr>
            <w:r w:rsidRPr="00AE3049">
              <w:rPr>
                <w:rFonts w:ascii="Arial" w:eastAsia="Calibri" w:hAnsi="Arial" w:cs="Arial"/>
                <w:sz w:val="24"/>
                <w:szCs w:val="24"/>
              </w:rPr>
              <w:t xml:space="preserve">Minggu Ke-2 </w:t>
            </w:r>
          </w:p>
          <w:p w:rsidR="00751D4B" w:rsidRPr="00AE3049" w:rsidRDefault="00751D4B" w:rsidP="005F5CF5">
            <w:pPr>
              <w:spacing w:after="0" w:line="360" w:lineRule="auto"/>
              <w:ind w:left="-108" w:right="-108"/>
              <w:jc w:val="center"/>
              <w:rPr>
                <w:rFonts w:ascii="Arial" w:eastAsia="Calibri" w:hAnsi="Arial" w:cs="Arial"/>
                <w:sz w:val="24"/>
                <w:szCs w:val="24"/>
              </w:rPr>
            </w:pPr>
          </w:p>
          <w:p w:rsidR="00751D4B" w:rsidRPr="00AE3049" w:rsidRDefault="00751D4B" w:rsidP="005F5CF5">
            <w:pPr>
              <w:spacing w:after="0" w:line="360" w:lineRule="auto"/>
              <w:ind w:left="-108" w:right="-108"/>
              <w:jc w:val="center"/>
              <w:rPr>
                <w:rFonts w:ascii="Arial" w:eastAsia="Calibri" w:hAnsi="Arial" w:cs="Arial"/>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 xml:space="preserve">Dukungan </w:t>
            </w:r>
          </w:p>
        </w:tc>
        <w:tc>
          <w:tcPr>
            <w:tcW w:w="1559"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Dokumentasi</w:t>
            </w:r>
          </w:p>
        </w:tc>
        <w:tc>
          <w:tcPr>
            <w:tcW w:w="1134"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100%</w:t>
            </w:r>
          </w:p>
        </w:tc>
      </w:tr>
      <w:tr w:rsidR="00AA2D77" w:rsidRPr="00AE3049" w:rsidTr="00AA2D77">
        <w:trPr>
          <w:trHeight w:val="93"/>
        </w:trPr>
        <w:tc>
          <w:tcPr>
            <w:tcW w:w="4395" w:type="dxa"/>
            <w:gridSpan w:val="3"/>
            <w:tcBorders>
              <w:top w:val="single" w:sz="4" w:space="0" w:color="auto"/>
              <w:left w:val="single" w:sz="4" w:space="0" w:color="auto"/>
              <w:bottom w:val="single" w:sz="4" w:space="0" w:color="auto"/>
              <w:right w:val="single" w:sz="4" w:space="0" w:color="auto"/>
            </w:tcBorders>
            <w:shd w:val="clear" w:color="auto" w:fill="auto"/>
          </w:tcPr>
          <w:p w:rsidR="00AC7577" w:rsidRPr="00AE3049" w:rsidRDefault="00AC7577" w:rsidP="0099741E">
            <w:pPr>
              <w:pStyle w:val="ListParagraph"/>
              <w:numPr>
                <w:ilvl w:val="1"/>
                <w:numId w:val="69"/>
              </w:numPr>
              <w:spacing w:after="0" w:line="360" w:lineRule="auto"/>
              <w:ind w:left="743" w:right="-108"/>
              <w:rPr>
                <w:rFonts w:ascii="Arial" w:eastAsia="Calibri" w:hAnsi="Arial" w:cs="Arial"/>
                <w:b/>
                <w:sz w:val="24"/>
                <w:szCs w:val="24"/>
              </w:rPr>
            </w:pPr>
            <w:r w:rsidRPr="00AE3049">
              <w:rPr>
                <w:rFonts w:ascii="Arial" w:eastAsia="Calibri" w:hAnsi="Arial" w:cs="Arial"/>
                <w:b/>
                <w:sz w:val="24"/>
                <w:szCs w:val="24"/>
              </w:rPr>
              <w:t xml:space="preserve">PENGORGANISASIAN </w:t>
            </w:r>
            <w:r w:rsidRPr="00AE3049">
              <w:rPr>
                <w:rFonts w:ascii="Arial" w:eastAsia="Calibri" w:hAnsi="Arial" w:cs="Arial"/>
                <w:b/>
                <w:sz w:val="24"/>
                <w:szCs w:val="24"/>
                <w:lang w:val="en-ID"/>
              </w:rPr>
              <w:t>(</w:t>
            </w:r>
            <w:r w:rsidRPr="00AE3049">
              <w:rPr>
                <w:rFonts w:ascii="Arial" w:eastAsia="Calibri" w:hAnsi="Arial" w:cs="Arial"/>
                <w:b/>
                <w:i/>
                <w:sz w:val="24"/>
                <w:szCs w:val="24"/>
                <w:lang w:val="en-ID"/>
              </w:rPr>
              <w:t>ORGANIZING</w:t>
            </w:r>
            <w:r w:rsidRPr="00AE3049">
              <w:rPr>
                <w:rFonts w:ascii="Arial" w:eastAsia="Calibri" w:hAnsi="Arial" w:cs="Arial"/>
                <w:b/>
                <w:sz w:val="24"/>
                <w:szCs w:val="24"/>
                <w:lang w:val="en-ID"/>
              </w:rPr>
              <w:t xml:space="preserve">) </w:t>
            </w:r>
          </w:p>
        </w:tc>
        <w:tc>
          <w:tcPr>
            <w:tcW w:w="1417" w:type="dxa"/>
            <w:tcBorders>
              <w:top w:val="single" w:sz="4" w:space="0" w:color="auto"/>
              <w:left w:val="single" w:sz="4" w:space="0" w:color="auto"/>
              <w:bottom w:val="single" w:sz="4" w:space="0" w:color="auto"/>
              <w:right w:val="single" w:sz="4" w:space="0" w:color="auto"/>
            </w:tcBorders>
          </w:tcPr>
          <w:p w:rsidR="00AC7577" w:rsidRPr="00AE3049" w:rsidRDefault="00AC7577" w:rsidP="00AC7577">
            <w:pPr>
              <w:pStyle w:val="ListParagraph"/>
              <w:spacing w:after="0" w:line="360" w:lineRule="auto"/>
              <w:ind w:left="743" w:right="-108"/>
              <w:rPr>
                <w:rFonts w:ascii="Arial" w:eastAsia="Calibri" w:hAnsi="Arial" w:cs="Arial"/>
                <w:b/>
                <w:sz w:val="24"/>
                <w:szCs w:val="24"/>
              </w:rPr>
            </w:pPr>
          </w:p>
        </w:tc>
        <w:tc>
          <w:tcPr>
            <w:tcW w:w="1559" w:type="dxa"/>
            <w:tcBorders>
              <w:top w:val="single" w:sz="4" w:space="0" w:color="auto"/>
              <w:left w:val="single" w:sz="4" w:space="0" w:color="auto"/>
              <w:bottom w:val="single" w:sz="4" w:space="0" w:color="auto"/>
              <w:right w:val="single" w:sz="4" w:space="0" w:color="auto"/>
            </w:tcBorders>
          </w:tcPr>
          <w:p w:rsidR="00AC7577" w:rsidRPr="00AC7577" w:rsidRDefault="00AC7577" w:rsidP="00AC7577">
            <w:pPr>
              <w:spacing w:after="0" w:line="360" w:lineRule="auto"/>
              <w:ind w:right="-108"/>
              <w:rPr>
                <w:rFonts w:ascii="Arial" w:eastAsia="Calibri" w:hAnsi="Arial" w:cs="Arial"/>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AC7577" w:rsidRPr="00AE3049" w:rsidRDefault="00AC7577" w:rsidP="00AC7577">
            <w:pPr>
              <w:pStyle w:val="ListParagraph"/>
              <w:spacing w:after="0" w:line="360" w:lineRule="auto"/>
              <w:ind w:left="743" w:right="-108"/>
              <w:rPr>
                <w:rFonts w:ascii="Arial" w:eastAsia="Calibri" w:hAnsi="Arial" w:cs="Arial"/>
                <w:b/>
                <w:sz w:val="24"/>
                <w:szCs w:val="24"/>
              </w:rPr>
            </w:pPr>
          </w:p>
        </w:tc>
      </w:tr>
      <w:tr w:rsidR="00AA2D77" w:rsidRPr="00AE3049" w:rsidTr="00AA2D77">
        <w:trPr>
          <w:trHeight w:val="2675"/>
        </w:trPr>
        <w:tc>
          <w:tcPr>
            <w:tcW w:w="284"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jc w:val="center"/>
              <w:rPr>
                <w:rFonts w:ascii="Arial" w:eastAsia="Calibri" w:hAnsi="Arial" w:cs="Arial"/>
                <w:color w:val="FF0000"/>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99741E">
            <w:pPr>
              <w:numPr>
                <w:ilvl w:val="0"/>
                <w:numId w:val="62"/>
              </w:numPr>
              <w:spacing w:after="0" w:line="360" w:lineRule="auto"/>
              <w:ind w:left="321" w:hanging="245"/>
              <w:contextualSpacing/>
              <w:jc w:val="both"/>
              <w:rPr>
                <w:rFonts w:ascii="Arial" w:eastAsia="Calibri" w:hAnsi="Arial" w:cs="Arial"/>
                <w:sz w:val="24"/>
                <w:szCs w:val="24"/>
              </w:rPr>
            </w:pPr>
            <w:r w:rsidRPr="00AE3049">
              <w:rPr>
                <w:rFonts w:ascii="Arial" w:eastAsia="Calibri" w:hAnsi="Arial" w:cs="Arial"/>
                <w:sz w:val="24"/>
                <w:szCs w:val="24"/>
              </w:rPr>
              <w:t>P</w:t>
            </w:r>
            <w:r>
              <w:rPr>
                <w:rFonts w:ascii="Arial" w:eastAsia="Calibri" w:hAnsi="Arial" w:cs="Arial"/>
                <w:sz w:val="24"/>
                <w:szCs w:val="24"/>
              </w:rPr>
              <w:t>enetapan</w:t>
            </w:r>
            <w:r w:rsidRPr="00AE3049">
              <w:rPr>
                <w:rFonts w:ascii="Arial" w:eastAsia="Calibri" w:hAnsi="Arial" w:cs="Arial"/>
                <w:sz w:val="24"/>
                <w:szCs w:val="24"/>
              </w:rPr>
              <w:t xml:space="preserve"> Tim </w:t>
            </w:r>
            <w:r>
              <w:rPr>
                <w:rFonts w:ascii="Arial" w:eastAsia="Calibri" w:hAnsi="Arial" w:cs="Arial"/>
                <w:sz w:val="24"/>
                <w:szCs w:val="24"/>
              </w:rPr>
              <w:t xml:space="preserve">Efektif </w:t>
            </w:r>
            <w:r w:rsidRPr="00AE3049">
              <w:rPr>
                <w:rFonts w:ascii="Arial" w:eastAsia="Calibri" w:hAnsi="Arial" w:cs="Arial"/>
                <w:sz w:val="24"/>
                <w:szCs w:val="24"/>
              </w:rPr>
              <w:t>Rencana Aksi Perubahan</w:t>
            </w:r>
          </w:p>
          <w:p w:rsidR="00751D4B" w:rsidRPr="00AE3049" w:rsidRDefault="00751D4B" w:rsidP="0099741E">
            <w:pPr>
              <w:numPr>
                <w:ilvl w:val="0"/>
                <w:numId w:val="62"/>
              </w:numPr>
              <w:spacing w:after="0" w:line="360" w:lineRule="auto"/>
              <w:ind w:left="321" w:hanging="245"/>
              <w:contextualSpacing/>
              <w:jc w:val="both"/>
              <w:rPr>
                <w:rFonts w:ascii="Arial" w:eastAsia="Calibri" w:hAnsi="Arial" w:cs="Arial"/>
                <w:b/>
                <w:sz w:val="24"/>
                <w:szCs w:val="24"/>
              </w:rPr>
            </w:pPr>
            <w:r>
              <w:rPr>
                <w:rFonts w:ascii="Arial" w:eastAsia="Calibri" w:hAnsi="Arial" w:cs="Arial"/>
                <w:sz w:val="24"/>
                <w:szCs w:val="24"/>
                <w:lang w:val="en-ID"/>
              </w:rPr>
              <w:t>Rapat dengan T</w:t>
            </w:r>
            <w:r w:rsidRPr="00AE3049">
              <w:rPr>
                <w:rFonts w:ascii="Arial" w:eastAsia="Calibri" w:hAnsi="Arial" w:cs="Arial"/>
                <w:sz w:val="24"/>
                <w:szCs w:val="24"/>
                <w:lang w:val="en-ID"/>
              </w:rPr>
              <w:t>im efektif untuk pembagian tugas dalam pelaksanaan rencana aksi perubahan.</w:t>
            </w:r>
          </w:p>
          <w:p w:rsidR="00751D4B" w:rsidRPr="00AE3049" w:rsidRDefault="00751D4B" w:rsidP="0099741E">
            <w:pPr>
              <w:numPr>
                <w:ilvl w:val="0"/>
                <w:numId w:val="62"/>
              </w:numPr>
              <w:spacing w:after="0" w:line="360" w:lineRule="auto"/>
              <w:ind w:left="321" w:hanging="245"/>
              <w:contextualSpacing/>
              <w:jc w:val="both"/>
              <w:rPr>
                <w:rFonts w:ascii="Arial" w:eastAsia="Calibri" w:hAnsi="Arial" w:cs="Arial"/>
                <w:b/>
                <w:sz w:val="24"/>
                <w:szCs w:val="24"/>
              </w:rPr>
            </w:pPr>
            <w:r w:rsidRPr="00AE3049">
              <w:rPr>
                <w:rFonts w:ascii="Arial" w:eastAsia="Calibri" w:hAnsi="Arial" w:cs="Arial"/>
                <w:sz w:val="24"/>
                <w:szCs w:val="24"/>
              </w:rPr>
              <w:t>Pengumpulan bahan dan data yang diperlukan untuk rencana aksi perubahan.</w:t>
            </w:r>
          </w:p>
          <w:p w:rsidR="00751D4B" w:rsidRPr="00AE3049" w:rsidRDefault="00751D4B" w:rsidP="0099741E">
            <w:pPr>
              <w:numPr>
                <w:ilvl w:val="0"/>
                <w:numId w:val="62"/>
              </w:numPr>
              <w:spacing w:after="0" w:line="360" w:lineRule="auto"/>
              <w:ind w:left="321" w:hanging="245"/>
              <w:contextualSpacing/>
              <w:jc w:val="both"/>
              <w:rPr>
                <w:rFonts w:ascii="Arial" w:eastAsia="Calibri" w:hAnsi="Arial" w:cs="Arial"/>
                <w:b/>
                <w:sz w:val="24"/>
                <w:szCs w:val="24"/>
              </w:rPr>
            </w:pPr>
            <w:r w:rsidRPr="00AE3049">
              <w:rPr>
                <w:rFonts w:ascii="Arial" w:eastAsia="Calibri" w:hAnsi="Arial" w:cs="Arial"/>
                <w:sz w:val="24"/>
                <w:szCs w:val="24"/>
              </w:rPr>
              <w:t>Menyusun dan menyiapkan laporan minggu ke-3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ind w:left="-108" w:right="-108"/>
              <w:jc w:val="center"/>
              <w:rPr>
                <w:rFonts w:ascii="Arial" w:eastAsia="Calibri" w:hAnsi="Arial" w:cs="Arial"/>
                <w:color w:val="FF0000"/>
                <w:sz w:val="24"/>
                <w:szCs w:val="24"/>
              </w:rPr>
            </w:pPr>
            <w:r w:rsidRPr="00AE3049">
              <w:rPr>
                <w:rFonts w:ascii="Arial" w:eastAsia="Calibri" w:hAnsi="Arial" w:cs="Arial"/>
                <w:sz w:val="24"/>
                <w:szCs w:val="24"/>
              </w:rPr>
              <w:t xml:space="preserve">Minggu Ke- 3 </w:t>
            </w:r>
          </w:p>
          <w:p w:rsidR="00751D4B" w:rsidRPr="00AE3049" w:rsidRDefault="00751D4B" w:rsidP="005F5CF5">
            <w:pPr>
              <w:spacing w:after="0" w:line="360" w:lineRule="auto"/>
              <w:ind w:right="-108"/>
              <w:jc w:val="center"/>
              <w:rPr>
                <w:rFonts w:ascii="Arial" w:eastAsia="Calibri" w:hAnsi="Arial" w:cs="Arial"/>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 xml:space="preserve">Dukungan </w:t>
            </w:r>
          </w:p>
        </w:tc>
        <w:tc>
          <w:tcPr>
            <w:tcW w:w="1559"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Dokumentasi</w:t>
            </w:r>
          </w:p>
        </w:tc>
        <w:tc>
          <w:tcPr>
            <w:tcW w:w="1134"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100%</w:t>
            </w:r>
          </w:p>
        </w:tc>
      </w:tr>
      <w:tr w:rsidR="00AA2D77" w:rsidRPr="00AE3049" w:rsidTr="00AA2D77">
        <w:trPr>
          <w:trHeight w:val="123"/>
        </w:trPr>
        <w:tc>
          <w:tcPr>
            <w:tcW w:w="4395" w:type="dxa"/>
            <w:gridSpan w:val="3"/>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99741E">
            <w:pPr>
              <w:pStyle w:val="ListParagraph"/>
              <w:numPr>
                <w:ilvl w:val="1"/>
                <w:numId w:val="69"/>
              </w:numPr>
              <w:spacing w:after="0" w:line="240" w:lineRule="auto"/>
              <w:ind w:left="743" w:right="-108" w:hanging="295"/>
              <w:jc w:val="center"/>
              <w:rPr>
                <w:rFonts w:ascii="Arial" w:eastAsia="Calibri" w:hAnsi="Arial" w:cs="Arial"/>
                <w:b/>
                <w:sz w:val="24"/>
                <w:szCs w:val="24"/>
              </w:rPr>
            </w:pPr>
            <w:r w:rsidRPr="00AE3049">
              <w:rPr>
                <w:rFonts w:ascii="Arial" w:eastAsia="Calibri" w:hAnsi="Arial" w:cs="Arial"/>
                <w:b/>
                <w:sz w:val="24"/>
                <w:szCs w:val="24"/>
              </w:rPr>
              <w:t>PELAKSANAAN (</w:t>
            </w:r>
            <w:r w:rsidRPr="00AE3049">
              <w:rPr>
                <w:rFonts w:ascii="Arial" w:eastAsia="Calibri" w:hAnsi="Arial" w:cs="Arial"/>
                <w:b/>
                <w:i/>
                <w:sz w:val="24"/>
                <w:szCs w:val="24"/>
              </w:rPr>
              <w:t>ACTUATING)</w:t>
            </w:r>
          </w:p>
        </w:tc>
        <w:tc>
          <w:tcPr>
            <w:tcW w:w="1417" w:type="dxa"/>
            <w:tcBorders>
              <w:top w:val="single" w:sz="4" w:space="0" w:color="auto"/>
              <w:left w:val="single" w:sz="4" w:space="0" w:color="auto"/>
              <w:bottom w:val="single" w:sz="4" w:space="0" w:color="auto"/>
              <w:right w:val="single" w:sz="4" w:space="0" w:color="auto"/>
            </w:tcBorders>
            <w:vAlign w:val="center"/>
          </w:tcPr>
          <w:p w:rsidR="00751D4B" w:rsidRPr="00E22EB5" w:rsidRDefault="00751D4B" w:rsidP="003B0614">
            <w:pPr>
              <w:pStyle w:val="ListParagraph"/>
              <w:spacing w:line="240" w:lineRule="auto"/>
              <w:ind w:left="0"/>
              <w:jc w:val="center"/>
              <w:rPr>
                <w:rFonts w:ascii="Arial" w:hAnsi="Arial" w:cs="Arial"/>
                <w:b/>
                <w:sz w:val="24"/>
                <w:szCs w:val="24"/>
              </w:rPr>
            </w:pPr>
            <w:r w:rsidRPr="00E22EB5">
              <w:rPr>
                <w:rFonts w:ascii="Arial" w:hAnsi="Arial" w:cs="Arial"/>
                <w:b/>
                <w:sz w:val="24"/>
                <w:szCs w:val="24"/>
              </w:rPr>
              <w:t>Output</w:t>
            </w:r>
          </w:p>
        </w:tc>
        <w:tc>
          <w:tcPr>
            <w:tcW w:w="1559" w:type="dxa"/>
            <w:tcBorders>
              <w:top w:val="single" w:sz="4" w:space="0" w:color="auto"/>
              <w:left w:val="single" w:sz="4" w:space="0" w:color="auto"/>
              <w:bottom w:val="single" w:sz="4" w:space="0" w:color="auto"/>
              <w:right w:val="single" w:sz="4" w:space="0" w:color="auto"/>
            </w:tcBorders>
            <w:vAlign w:val="center"/>
          </w:tcPr>
          <w:p w:rsidR="00751D4B" w:rsidRPr="00E22EB5" w:rsidRDefault="00751D4B" w:rsidP="003B0614">
            <w:pPr>
              <w:pStyle w:val="ListParagraph"/>
              <w:spacing w:line="240" w:lineRule="auto"/>
              <w:ind w:left="-108"/>
              <w:jc w:val="center"/>
              <w:rPr>
                <w:rFonts w:ascii="Arial" w:hAnsi="Arial" w:cs="Arial"/>
                <w:b/>
                <w:sz w:val="24"/>
                <w:szCs w:val="24"/>
              </w:rPr>
            </w:pPr>
            <w:r w:rsidRPr="00E22EB5">
              <w:rPr>
                <w:rFonts w:ascii="Arial" w:hAnsi="Arial" w:cs="Arial"/>
                <w:b/>
                <w:sz w:val="24"/>
                <w:szCs w:val="24"/>
              </w:rPr>
              <w:t>Evidence</w:t>
            </w:r>
          </w:p>
        </w:tc>
        <w:tc>
          <w:tcPr>
            <w:tcW w:w="1134" w:type="dxa"/>
            <w:tcBorders>
              <w:top w:val="single" w:sz="4" w:space="0" w:color="auto"/>
              <w:left w:val="single" w:sz="4" w:space="0" w:color="auto"/>
              <w:bottom w:val="single" w:sz="4" w:space="0" w:color="auto"/>
              <w:right w:val="single" w:sz="4" w:space="0" w:color="auto"/>
            </w:tcBorders>
            <w:vAlign w:val="center"/>
          </w:tcPr>
          <w:p w:rsidR="00751D4B" w:rsidRPr="00E22EB5" w:rsidRDefault="00751D4B" w:rsidP="003B0614">
            <w:pPr>
              <w:pStyle w:val="ListParagraph"/>
              <w:spacing w:line="240" w:lineRule="auto"/>
              <w:ind w:left="-108" w:right="-108"/>
              <w:jc w:val="center"/>
              <w:rPr>
                <w:rFonts w:ascii="Arial" w:hAnsi="Arial" w:cs="Arial"/>
                <w:b/>
                <w:sz w:val="24"/>
                <w:szCs w:val="24"/>
              </w:rPr>
            </w:pPr>
            <w:r w:rsidRPr="00E22EB5">
              <w:rPr>
                <w:rFonts w:ascii="Arial" w:hAnsi="Arial" w:cs="Arial"/>
                <w:b/>
                <w:sz w:val="24"/>
                <w:szCs w:val="24"/>
              </w:rPr>
              <w:t>Capaian</w:t>
            </w:r>
          </w:p>
        </w:tc>
      </w:tr>
      <w:tr w:rsidR="00AA2D77" w:rsidRPr="00AE3049" w:rsidTr="00AA2D77">
        <w:tc>
          <w:tcPr>
            <w:tcW w:w="284"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jc w:val="center"/>
              <w:rPr>
                <w:rFonts w:ascii="Arial" w:eastAsia="Calibri" w:hAnsi="Arial" w:cs="Arial"/>
                <w:color w:val="FF0000"/>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99741E">
            <w:pPr>
              <w:numPr>
                <w:ilvl w:val="0"/>
                <w:numId w:val="63"/>
              </w:numPr>
              <w:spacing w:after="0" w:line="360" w:lineRule="auto"/>
              <w:ind w:left="321" w:hanging="283"/>
              <w:contextualSpacing/>
              <w:jc w:val="both"/>
              <w:rPr>
                <w:rFonts w:ascii="Arial" w:eastAsia="Calibri" w:hAnsi="Arial" w:cs="Arial"/>
                <w:sz w:val="24"/>
                <w:szCs w:val="24"/>
                <w:lang w:val="en-ID"/>
              </w:rPr>
            </w:pPr>
            <w:r w:rsidRPr="00AE3049">
              <w:rPr>
                <w:rFonts w:ascii="Arial" w:eastAsia="Calibri" w:hAnsi="Arial" w:cs="Arial"/>
                <w:sz w:val="24"/>
                <w:szCs w:val="24"/>
                <w:lang w:val="en-ID"/>
              </w:rPr>
              <w:t>Penyusunan draf/</w:t>
            </w:r>
            <w:r w:rsidRPr="00AE3049">
              <w:rPr>
                <w:rFonts w:ascii="Arial" w:eastAsia="Calibri" w:hAnsi="Arial" w:cs="Arial"/>
                <w:sz w:val="24"/>
                <w:szCs w:val="24"/>
              </w:rPr>
              <w:t xml:space="preserve"> </w:t>
            </w:r>
            <w:r w:rsidRPr="00AE3049">
              <w:rPr>
                <w:rFonts w:ascii="Arial" w:eastAsia="Calibri" w:hAnsi="Arial" w:cs="Arial"/>
                <w:sz w:val="24"/>
                <w:szCs w:val="24"/>
                <w:lang w:val="en-ID"/>
              </w:rPr>
              <w:t xml:space="preserve">format  </w:t>
            </w:r>
            <w:r w:rsidRPr="00AE3049">
              <w:rPr>
                <w:rFonts w:ascii="Arial" w:eastAsia="Calibri" w:hAnsi="Arial" w:cs="Arial"/>
                <w:i/>
                <w:sz w:val="24"/>
                <w:szCs w:val="24"/>
                <w:lang w:val="en-ID"/>
              </w:rPr>
              <w:t xml:space="preserve">Standar Operational Procedure </w:t>
            </w:r>
            <w:r w:rsidRPr="00AE3049">
              <w:rPr>
                <w:rFonts w:ascii="Arial" w:eastAsia="Calibri" w:hAnsi="Arial" w:cs="Arial"/>
                <w:sz w:val="24"/>
                <w:szCs w:val="24"/>
                <w:lang w:val="en-ID"/>
              </w:rPr>
              <w:t>(</w:t>
            </w:r>
            <w:r w:rsidRPr="00AE3049">
              <w:rPr>
                <w:rFonts w:ascii="Arial" w:eastAsia="Calibri" w:hAnsi="Arial" w:cs="Arial"/>
                <w:i/>
                <w:sz w:val="24"/>
                <w:szCs w:val="24"/>
                <w:lang w:val="en-ID"/>
              </w:rPr>
              <w:t>SOP</w:t>
            </w:r>
            <w:r w:rsidRPr="00AE3049">
              <w:rPr>
                <w:rFonts w:ascii="Arial" w:eastAsia="Calibri" w:hAnsi="Arial" w:cs="Arial"/>
                <w:sz w:val="24"/>
                <w:szCs w:val="24"/>
                <w:lang w:val="en-ID"/>
              </w:rPr>
              <w:t xml:space="preserve">) </w:t>
            </w:r>
            <w:r w:rsidRPr="00AE3049">
              <w:rPr>
                <w:rFonts w:ascii="Arial" w:eastAsia="Calibri" w:hAnsi="Arial" w:cs="Arial"/>
                <w:sz w:val="24"/>
                <w:szCs w:val="24"/>
              </w:rPr>
              <w:t>Tim Rencana Aksi Peubahan;</w:t>
            </w:r>
          </w:p>
          <w:p w:rsidR="00751D4B" w:rsidRPr="00AE3049" w:rsidRDefault="00751D4B" w:rsidP="0099741E">
            <w:pPr>
              <w:numPr>
                <w:ilvl w:val="0"/>
                <w:numId w:val="63"/>
              </w:numPr>
              <w:spacing w:after="0" w:line="360" w:lineRule="auto"/>
              <w:ind w:left="321" w:hanging="283"/>
              <w:contextualSpacing/>
              <w:jc w:val="both"/>
              <w:rPr>
                <w:rFonts w:ascii="Arial" w:eastAsia="Calibri" w:hAnsi="Arial" w:cs="Arial"/>
                <w:b/>
                <w:color w:val="FF0000"/>
                <w:sz w:val="24"/>
                <w:szCs w:val="24"/>
              </w:rPr>
            </w:pPr>
            <w:r w:rsidRPr="00AE3049">
              <w:rPr>
                <w:rFonts w:ascii="Arial" w:eastAsia="Calibri" w:hAnsi="Arial" w:cs="Arial"/>
                <w:sz w:val="24"/>
                <w:szCs w:val="24"/>
              </w:rPr>
              <w:t>Koordinasi dan konsultasi dengan mentor dan Kasubbag Evaluasi dan Pelaporan Satpol.PP;</w:t>
            </w:r>
          </w:p>
          <w:p w:rsidR="00751D4B" w:rsidRPr="00AE3049" w:rsidRDefault="00751D4B" w:rsidP="0099741E">
            <w:pPr>
              <w:numPr>
                <w:ilvl w:val="0"/>
                <w:numId w:val="63"/>
              </w:numPr>
              <w:spacing w:after="0" w:line="360" w:lineRule="auto"/>
              <w:ind w:left="321" w:hanging="283"/>
              <w:contextualSpacing/>
              <w:jc w:val="both"/>
              <w:rPr>
                <w:rFonts w:ascii="Arial" w:eastAsia="Calibri" w:hAnsi="Arial" w:cs="Arial"/>
                <w:b/>
                <w:color w:val="FF0000"/>
                <w:sz w:val="24"/>
                <w:szCs w:val="24"/>
              </w:rPr>
            </w:pPr>
            <w:r w:rsidRPr="00AE3049">
              <w:rPr>
                <w:rFonts w:ascii="Arial" w:eastAsia="Calibri" w:hAnsi="Arial" w:cs="Arial"/>
                <w:sz w:val="24"/>
                <w:szCs w:val="24"/>
              </w:rPr>
              <w:t>Menyusun dan menyiapkan laporan minggu ke-4.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ind w:left="-108" w:right="-108"/>
              <w:jc w:val="center"/>
              <w:rPr>
                <w:rFonts w:ascii="Arial" w:eastAsia="Calibri" w:hAnsi="Arial" w:cs="Arial"/>
                <w:sz w:val="24"/>
                <w:szCs w:val="24"/>
              </w:rPr>
            </w:pPr>
            <w:r w:rsidRPr="00AE3049">
              <w:rPr>
                <w:rFonts w:ascii="Arial" w:eastAsia="Calibri" w:hAnsi="Arial" w:cs="Arial"/>
                <w:sz w:val="24"/>
                <w:szCs w:val="24"/>
              </w:rPr>
              <w:t>Minggu Ke-4</w:t>
            </w:r>
          </w:p>
          <w:p w:rsidR="00751D4B" w:rsidRPr="00AE3049" w:rsidRDefault="00751D4B" w:rsidP="005F5CF5">
            <w:pPr>
              <w:spacing w:after="0" w:line="360" w:lineRule="auto"/>
              <w:ind w:left="-108" w:right="-108"/>
              <w:jc w:val="center"/>
              <w:rPr>
                <w:rFonts w:ascii="Arial" w:eastAsia="Calibri" w:hAnsi="Arial" w:cs="Arial"/>
                <w:sz w:val="24"/>
                <w:szCs w:val="24"/>
              </w:rPr>
            </w:pPr>
          </w:p>
          <w:p w:rsidR="00751D4B" w:rsidRPr="00AE3049" w:rsidRDefault="00751D4B" w:rsidP="005F5CF5">
            <w:pPr>
              <w:spacing w:after="0" w:line="360" w:lineRule="auto"/>
              <w:ind w:left="-108" w:right="-108"/>
              <w:jc w:val="center"/>
              <w:rPr>
                <w:rFonts w:ascii="Arial" w:eastAsia="Calibri" w:hAnsi="Arial" w:cs="Arial"/>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751D4B" w:rsidRPr="00AE3049" w:rsidRDefault="00751D4B" w:rsidP="00AA2D77">
            <w:pPr>
              <w:spacing w:after="0" w:line="360" w:lineRule="auto"/>
              <w:ind w:left="-108" w:right="-108"/>
              <w:jc w:val="center"/>
              <w:rPr>
                <w:rFonts w:ascii="Arial" w:eastAsia="Calibri" w:hAnsi="Arial" w:cs="Arial"/>
                <w:sz w:val="24"/>
                <w:szCs w:val="24"/>
              </w:rPr>
            </w:pPr>
            <w:r>
              <w:rPr>
                <w:rFonts w:ascii="Arial" w:eastAsia="Calibri" w:hAnsi="Arial" w:cs="Arial"/>
                <w:sz w:val="24"/>
                <w:szCs w:val="24"/>
              </w:rPr>
              <w:t xml:space="preserve">Dukungan </w:t>
            </w:r>
          </w:p>
        </w:tc>
        <w:tc>
          <w:tcPr>
            <w:tcW w:w="1559"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Dokumentasi</w:t>
            </w:r>
          </w:p>
        </w:tc>
        <w:tc>
          <w:tcPr>
            <w:tcW w:w="1134"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100%</w:t>
            </w:r>
          </w:p>
        </w:tc>
      </w:tr>
      <w:tr w:rsidR="00AA2D77" w:rsidRPr="00AE3049" w:rsidTr="00AA2D77">
        <w:tc>
          <w:tcPr>
            <w:tcW w:w="284"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jc w:val="center"/>
              <w:rPr>
                <w:rFonts w:ascii="Arial" w:eastAsia="Calibri" w:hAnsi="Arial" w:cs="Arial"/>
                <w:color w:val="FF0000"/>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99741E">
            <w:pPr>
              <w:pStyle w:val="ListParagraph"/>
              <w:numPr>
                <w:ilvl w:val="0"/>
                <w:numId w:val="64"/>
              </w:numPr>
              <w:spacing w:after="0" w:line="360" w:lineRule="auto"/>
              <w:ind w:left="321" w:hanging="283"/>
              <w:jc w:val="both"/>
              <w:rPr>
                <w:rFonts w:ascii="Arial" w:eastAsia="Calibri" w:hAnsi="Arial" w:cs="Arial"/>
                <w:sz w:val="24"/>
                <w:szCs w:val="24"/>
                <w:lang w:val="en-ID"/>
              </w:rPr>
            </w:pPr>
            <w:r w:rsidRPr="00AE3049">
              <w:rPr>
                <w:rFonts w:ascii="Arial" w:eastAsia="Calibri" w:hAnsi="Arial" w:cs="Arial"/>
                <w:sz w:val="24"/>
                <w:szCs w:val="24"/>
                <w:lang w:val="en-ID"/>
              </w:rPr>
              <w:t>Pembuatan B</w:t>
            </w:r>
            <w:r w:rsidRPr="00AE3049">
              <w:rPr>
                <w:rFonts w:ascii="Arial" w:eastAsia="Calibri" w:hAnsi="Arial" w:cs="Arial"/>
                <w:sz w:val="24"/>
                <w:szCs w:val="24"/>
              </w:rPr>
              <w:t xml:space="preserve">uku Panduan pelaksanaan </w:t>
            </w:r>
            <w:r w:rsidRPr="00AE3049">
              <w:rPr>
                <w:rFonts w:ascii="Arial" w:eastAsia="Calibri" w:hAnsi="Arial" w:cs="Arial"/>
                <w:sz w:val="24"/>
                <w:szCs w:val="24"/>
              </w:rPr>
              <w:lastRenderedPageBreak/>
              <w:t>kegiatan Tim Rencana Aksi Perubahan</w:t>
            </w:r>
            <w:r w:rsidRPr="00AE3049">
              <w:rPr>
                <w:rFonts w:ascii="Arial" w:eastAsia="Calibri" w:hAnsi="Arial" w:cs="Arial"/>
                <w:sz w:val="24"/>
                <w:szCs w:val="24"/>
                <w:lang w:val="en-ID"/>
              </w:rPr>
              <w:t xml:space="preserve"> </w:t>
            </w:r>
          </w:p>
          <w:p w:rsidR="00751D4B" w:rsidRPr="00AE3049" w:rsidRDefault="00751D4B" w:rsidP="0099741E">
            <w:pPr>
              <w:pStyle w:val="ListParagraph"/>
              <w:numPr>
                <w:ilvl w:val="0"/>
                <w:numId w:val="64"/>
              </w:numPr>
              <w:spacing w:after="0" w:line="360" w:lineRule="auto"/>
              <w:ind w:left="321" w:hanging="283"/>
              <w:jc w:val="both"/>
              <w:rPr>
                <w:rFonts w:ascii="Arial" w:eastAsia="Calibri" w:hAnsi="Arial" w:cs="Arial"/>
                <w:sz w:val="24"/>
                <w:szCs w:val="24"/>
                <w:lang w:val="en-ID"/>
              </w:rPr>
            </w:pPr>
            <w:r w:rsidRPr="00AE3049">
              <w:rPr>
                <w:rFonts w:ascii="Arial" w:eastAsia="Calibri" w:hAnsi="Arial" w:cs="Arial"/>
                <w:sz w:val="24"/>
                <w:szCs w:val="24"/>
                <w:lang w:val="en-ID"/>
              </w:rPr>
              <w:t>Sosialisasi</w:t>
            </w:r>
            <w:r w:rsidRPr="00AE3049">
              <w:rPr>
                <w:rFonts w:ascii="Arial" w:eastAsia="Calibri" w:hAnsi="Arial" w:cs="Arial"/>
                <w:i/>
                <w:sz w:val="24"/>
                <w:szCs w:val="24"/>
                <w:lang w:val="en-ID"/>
              </w:rPr>
              <w:t xml:space="preserve"> Standar Operational Procedure </w:t>
            </w:r>
            <w:r w:rsidRPr="00AE3049">
              <w:rPr>
                <w:rFonts w:ascii="Arial" w:eastAsia="Calibri" w:hAnsi="Arial" w:cs="Arial"/>
                <w:sz w:val="24"/>
                <w:szCs w:val="24"/>
                <w:lang w:val="en-ID"/>
              </w:rPr>
              <w:t xml:space="preserve">(SOP) </w:t>
            </w:r>
            <w:r w:rsidRPr="00AE3049">
              <w:rPr>
                <w:rFonts w:ascii="Arial" w:eastAsia="Calibri" w:hAnsi="Arial" w:cs="Arial"/>
                <w:sz w:val="24"/>
                <w:szCs w:val="24"/>
              </w:rPr>
              <w:t xml:space="preserve">dan Tim Rencana Aksi Perubahan </w:t>
            </w:r>
          </w:p>
          <w:p w:rsidR="00751D4B" w:rsidRPr="00AE3049" w:rsidRDefault="00751D4B" w:rsidP="0099741E">
            <w:pPr>
              <w:pStyle w:val="ListParagraph"/>
              <w:numPr>
                <w:ilvl w:val="0"/>
                <w:numId w:val="64"/>
              </w:numPr>
              <w:spacing w:after="0" w:line="360" w:lineRule="auto"/>
              <w:ind w:left="321" w:hanging="283"/>
              <w:jc w:val="both"/>
              <w:rPr>
                <w:rFonts w:ascii="Arial" w:eastAsia="Calibri" w:hAnsi="Arial" w:cs="Arial"/>
                <w:sz w:val="24"/>
                <w:szCs w:val="24"/>
                <w:lang w:val="en-ID"/>
              </w:rPr>
            </w:pPr>
            <w:r w:rsidRPr="00AE3049">
              <w:rPr>
                <w:rFonts w:ascii="Arial" w:eastAsia="Calibri" w:hAnsi="Arial" w:cs="Arial"/>
                <w:sz w:val="24"/>
                <w:szCs w:val="24"/>
              </w:rPr>
              <w:t>Menyusun dan menyiapkan laporan minggu ke-5.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ind w:left="-108" w:right="-108"/>
              <w:jc w:val="center"/>
              <w:rPr>
                <w:rFonts w:ascii="Arial" w:eastAsia="Calibri" w:hAnsi="Arial" w:cs="Arial"/>
                <w:color w:val="FF0000"/>
                <w:sz w:val="24"/>
                <w:szCs w:val="24"/>
              </w:rPr>
            </w:pPr>
            <w:r w:rsidRPr="00AE3049">
              <w:rPr>
                <w:rFonts w:ascii="Arial" w:eastAsia="Calibri" w:hAnsi="Arial" w:cs="Arial"/>
                <w:sz w:val="24"/>
                <w:szCs w:val="24"/>
              </w:rPr>
              <w:lastRenderedPageBreak/>
              <w:t xml:space="preserve">Minggu Ke-5 </w:t>
            </w:r>
          </w:p>
          <w:p w:rsidR="00751D4B" w:rsidRPr="00AE3049" w:rsidRDefault="00751D4B" w:rsidP="005F5CF5">
            <w:pPr>
              <w:spacing w:after="0" w:line="360" w:lineRule="auto"/>
              <w:ind w:right="-108"/>
              <w:jc w:val="center"/>
              <w:rPr>
                <w:rFonts w:ascii="Arial" w:eastAsia="Calibri" w:hAnsi="Arial" w:cs="Arial"/>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lastRenderedPageBreak/>
              <w:t xml:space="preserve">Dukungan </w:t>
            </w:r>
          </w:p>
        </w:tc>
        <w:tc>
          <w:tcPr>
            <w:tcW w:w="1559"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Dokumentasi</w:t>
            </w:r>
          </w:p>
        </w:tc>
        <w:tc>
          <w:tcPr>
            <w:tcW w:w="1134"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100%</w:t>
            </w:r>
          </w:p>
        </w:tc>
      </w:tr>
      <w:tr w:rsidR="00AA2D77" w:rsidRPr="00AE3049" w:rsidTr="00AA2D77">
        <w:tc>
          <w:tcPr>
            <w:tcW w:w="284"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jc w:val="center"/>
              <w:rPr>
                <w:rFonts w:ascii="Arial" w:eastAsia="Calibri" w:hAnsi="Arial" w:cs="Arial"/>
                <w:color w:val="FF0000"/>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99741E">
            <w:pPr>
              <w:numPr>
                <w:ilvl w:val="0"/>
                <w:numId w:val="65"/>
              </w:numPr>
              <w:spacing w:after="0" w:line="360" w:lineRule="auto"/>
              <w:ind w:left="321" w:hanging="283"/>
              <w:contextualSpacing/>
              <w:jc w:val="both"/>
              <w:rPr>
                <w:rFonts w:ascii="Arial" w:eastAsia="Calibri" w:hAnsi="Arial" w:cs="Arial"/>
                <w:b/>
                <w:color w:val="FF0000"/>
                <w:sz w:val="24"/>
                <w:szCs w:val="24"/>
              </w:rPr>
            </w:pPr>
            <w:r w:rsidRPr="00AE3049">
              <w:rPr>
                <w:rFonts w:ascii="Arial" w:eastAsia="Calibri" w:hAnsi="Arial" w:cs="Arial"/>
                <w:sz w:val="24"/>
                <w:szCs w:val="24"/>
              </w:rPr>
              <w:t xml:space="preserve">Pembuatan Jadwal Kegiatan Tim Rencana Aksi Perubahan </w:t>
            </w:r>
          </w:p>
          <w:p w:rsidR="00751D4B" w:rsidRPr="00AE3049" w:rsidRDefault="00751D4B" w:rsidP="0099741E">
            <w:pPr>
              <w:numPr>
                <w:ilvl w:val="0"/>
                <w:numId w:val="65"/>
              </w:numPr>
              <w:spacing w:after="0" w:line="360" w:lineRule="auto"/>
              <w:ind w:left="321" w:hanging="283"/>
              <w:contextualSpacing/>
              <w:jc w:val="both"/>
              <w:rPr>
                <w:rFonts w:ascii="Arial" w:eastAsia="Calibri" w:hAnsi="Arial" w:cs="Arial"/>
                <w:b/>
                <w:color w:val="FF0000"/>
                <w:sz w:val="24"/>
                <w:szCs w:val="24"/>
              </w:rPr>
            </w:pPr>
            <w:r w:rsidRPr="00AE3049">
              <w:rPr>
                <w:rFonts w:ascii="Arial" w:eastAsia="Calibri" w:hAnsi="Arial" w:cs="Arial"/>
                <w:sz w:val="24"/>
                <w:szCs w:val="24"/>
              </w:rPr>
              <w:t xml:space="preserve">Pelaksanaan jadwal Tim Rencana Aksi Perubahan </w:t>
            </w:r>
          </w:p>
          <w:p w:rsidR="00751D4B" w:rsidRPr="00AE3049" w:rsidRDefault="00751D4B" w:rsidP="0099741E">
            <w:pPr>
              <w:numPr>
                <w:ilvl w:val="0"/>
                <w:numId w:val="65"/>
              </w:numPr>
              <w:spacing w:after="0" w:line="360" w:lineRule="auto"/>
              <w:ind w:left="321" w:hanging="283"/>
              <w:contextualSpacing/>
              <w:jc w:val="both"/>
              <w:rPr>
                <w:rFonts w:ascii="Arial" w:eastAsia="Calibri" w:hAnsi="Arial" w:cs="Arial"/>
                <w:b/>
                <w:color w:val="FF0000"/>
                <w:sz w:val="24"/>
                <w:szCs w:val="24"/>
              </w:rPr>
            </w:pPr>
            <w:r w:rsidRPr="00AE3049">
              <w:rPr>
                <w:rFonts w:ascii="Arial" w:eastAsia="Calibri" w:hAnsi="Arial" w:cs="Arial"/>
                <w:sz w:val="24"/>
                <w:szCs w:val="24"/>
              </w:rPr>
              <w:t>Menyusun dan menyiapkan laporan minggu ke-6.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ind w:left="-108" w:right="-108"/>
              <w:jc w:val="center"/>
              <w:rPr>
                <w:rFonts w:ascii="Arial" w:eastAsia="Calibri" w:hAnsi="Arial" w:cs="Arial"/>
                <w:sz w:val="24"/>
                <w:szCs w:val="24"/>
              </w:rPr>
            </w:pPr>
            <w:r w:rsidRPr="00AE3049">
              <w:rPr>
                <w:rFonts w:ascii="Arial" w:eastAsia="Calibri" w:hAnsi="Arial" w:cs="Arial"/>
                <w:sz w:val="24"/>
                <w:szCs w:val="24"/>
              </w:rPr>
              <w:t xml:space="preserve">Minggu Ke-6 </w:t>
            </w:r>
          </w:p>
          <w:p w:rsidR="00751D4B" w:rsidRPr="00AE3049" w:rsidRDefault="00751D4B" w:rsidP="005F5CF5">
            <w:pPr>
              <w:spacing w:after="0" w:line="360" w:lineRule="auto"/>
              <w:ind w:left="-108" w:right="-108"/>
              <w:jc w:val="center"/>
              <w:rPr>
                <w:rFonts w:ascii="Arial" w:eastAsia="Calibri" w:hAnsi="Arial" w:cs="Arial"/>
                <w:sz w:val="24"/>
                <w:szCs w:val="24"/>
              </w:rPr>
            </w:pPr>
          </w:p>
          <w:p w:rsidR="00751D4B" w:rsidRPr="00AE3049" w:rsidRDefault="00751D4B" w:rsidP="005F5CF5">
            <w:pPr>
              <w:spacing w:after="0" w:line="360" w:lineRule="auto"/>
              <w:ind w:right="-108"/>
              <w:jc w:val="center"/>
              <w:rPr>
                <w:rFonts w:ascii="Arial" w:eastAsia="Calibri" w:hAnsi="Arial" w:cs="Arial"/>
                <w:sz w:val="24"/>
                <w:szCs w:val="24"/>
              </w:rPr>
            </w:pPr>
          </w:p>
          <w:p w:rsidR="00751D4B" w:rsidRPr="00AE3049" w:rsidRDefault="00751D4B" w:rsidP="005F5CF5">
            <w:pPr>
              <w:spacing w:after="0" w:line="360" w:lineRule="auto"/>
              <w:ind w:left="-108" w:right="-108"/>
              <w:jc w:val="center"/>
              <w:rPr>
                <w:rFonts w:ascii="Arial" w:eastAsia="Calibri"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 xml:space="preserve">Dukungan </w:t>
            </w:r>
          </w:p>
        </w:tc>
        <w:tc>
          <w:tcPr>
            <w:tcW w:w="1559"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Dokumentasi</w:t>
            </w:r>
          </w:p>
        </w:tc>
        <w:tc>
          <w:tcPr>
            <w:tcW w:w="1134"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100%</w:t>
            </w:r>
          </w:p>
        </w:tc>
      </w:tr>
      <w:tr w:rsidR="00AA2D77" w:rsidRPr="00AE3049" w:rsidTr="00AA2D77">
        <w:trPr>
          <w:trHeight w:val="1720"/>
        </w:trPr>
        <w:tc>
          <w:tcPr>
            <w:tcW w:w="284"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jc w:val="center"/>
              <w:rPr>
                <w:rFonts w:ascii="Arial" w:eastAsia="Calibri" w:hAnsi="Arial" w:cs="Arial"/>
                <w:color w:val="FF0000"/>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99741E">
            <w:pPr>
              <w:pStyle w:val="ListParagraph"/>
              <w:numPr>
                <w:ilvl w:val="0"/>
                <w:numId w:val="66"/>
              </w:numPr>
              <w:spacing w:after="0" w:line="360" w:lineRule="auto"/>
              <w:ind w:left="321" w:hanging="283"/>
              <w:jc w:val="both"/>
              <w:rPr>
                <w:rFonts w:ascii="Arial" w:eastAsia="Calibri" w:hAnsi="Arial" w:cs="Arial"/>
                <w:sz w:val="24"/>
                <w:szCs w:val="24"/>
              </w:rPr>
            </w:pPr>
            <w:r w:rsidRPr="00AE3049">
              <w:rPr>
                <w:rFonts w:ascii="Arial" w:eastAsia="Calibri" w:hAnsi="Arial" w:cs="Arial"/>
                <w:sz w:val="24"/>
                <w:szCs w:val="24"/>
              </w:rPr>
              <w:t xml:space="preserve">Pelaksanaan jadwal Tim Rencana Aksi Perubahan </w:t>
            </w:r>
          </w:p>
          <w:p w:rsidR="00751D4B" w:rsidRPr="00AE3049" w:rsidRDefault="00751D4B" w:rsidP="0099741E">
            <w:pPr>
              <w:pStyle w:val="ListParagraph"/>
              <w:numPr>
                <w:ilvl w:val="0"/>
                <w:numId w:val="66"/>
              </w:numPr>
              <w:spacing w:after="0" w:line="360" w:lineRule="auto"/>
              <w:ind w:left="321" w:hanging="283"/>
              <w:jc w:val="both"/>
              <w:rPr>
                <w:rFonts w:ascii="Arial" w:eastAsia="Calibri" w:hAnsi="Arial" w:cs="Arial"/>
                <w:sz w:val="24"/>
                <w:szCs w:val="24"/>
              </w:rPr>
            </w:pPr>
            <w:r w:rsidRPr="00AE3049">
              <w:rPr>
                <w:rFonts w:ascii="Arial" w:eastAsia="Calibri" w:hAnsi="Arial" w:cs="Arial"/>
                <w:sz w:val="24"/>
                <w:szCs w:val="24"/>
              </w:rPr>
              <w:t>Menyusun dan menyiapkan laporan minggu ke</w:t>
            </w:r>
            <w:r>
              <w:rPr>
                <w:rFonts w:ascii="Arial" w:eastAsia="Calibri" w:hAnsi="Arial" w:cs="Arial"/>
                <w:sz w:val="24"/>
                <w:szCs w:val="24"/>
              </w:rPr>
              <w:t xml:space="preserve"> 6</w:t>
            </w:r>
            <w:r w:rsidRPr="00AE3049">
              <w:rPr>
                <w:rFonts w:ascii="Arial" w:eastAsia="Calibri" w:hAnsi="Arial" w:cs="Arial"/>
                <w:sz w:val="24"/>
                <w:szCs w:val="24"/>
              </w:rPr>
              <w:t>-7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DE1995" w:rsidP="005F5CF5">
            <w:pPr>
              <w:spacing w:after="0" w:line="360" w:lineRule="auto"/>
              <w:ind w:left="-108" w:right="-108"/>
              <w:jc w:val="center"/>
              <w:rPr>
                <w:rFonts w:ascii="Arial" w:eastAsia="Calibri" w:hAnsi="Arial" w:cs="Arial"/>
                <w:sz w:val="24"/>
                <w:szCs w:val="24"/>
              </w:rPr>
            </w:pPr>
            <w:r>
              <w:rPr>
                <w:rFonts w:ascii="Arial" w:eastAsia="Calibri" w:hAnsi="Arial" w:cs="Arial"/>
                <w:sz w:val="24"/>
                <w:szCs w:val="24"/>
              </w:rPr>
              <w:t xml:space="preserve">Minggu Ke 6- 7 </w:t>
            </w:r>
          </w:p>
          <w:p w:rsidR="00751D4B" w:rsidRPr="00AE3049" w:rsidRDefault="00751D4B" w:rsidP="005F5CF5">
            <w:pPr>
              <w:spacing w:after="0" w:line="360" w:lineRule="auto"/>
              <w:ind w:right="-108"/>
              <w:jc w:val="center"/>
              <w:rPr>
                <w:rFonts w:ascii="Arial" w:eastAsia="Calibri" w:hAnsi="Arial" w:cs="Arial"/>
                <w:sz w:val="24"/>
                <w:szCs w:val="24"/>
              </w:rPr>
            </w:pPr>
          </w:p>
          <w:p w:rsidR="00751D4B" w:rsidRPr="00AE3049" w:rsidRDefault="00751D4B" w:rsidP="005F5CF5">
            <w:pPr>
              <w:spacing w:after="0" w:line="360" w:lineRule="auto"/>
              <w:ind w:left="-108" w:right="-108"/>
              <w:jc w:val="center"/>
              <w:rPr>
                <w:rFonts w:ascii="Arial" w:eastAsia="Calibri"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 xml:space="preserve">Dukungan </w:t>
            </w:r>
          </w:p>
        </w:tc>
        <w:tc>
          <w:tcPr>
            <w:tcW w:w="1559"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Dokumentasi</w:t>
            </w:r>
          </w:p>
        </w:tc>
        <w:tc>
          <w:tcPr>
            <w:tcW w:w="1134"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100%</w:t>
            </w:r>
          </w:p>
        </w:tc>
      </w:tr>
      <w:tr w:rsidR="00AA2D77" w:rsidRPr="00AE3049" w:rsidTr="00AA2D77">
        <w:trPr>
          <w:trHeight w:val="744"/>
        </w:trPr>
        <w:tc>
          <w:tcPr>
            <w:tcW w:w="4395" w:type="dxa"/>
            <w:gridSpan w:val="3"/>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99741E">
            <w:pPr>
              <w:pStyle w:val="ListParagraph"/>
              <w:numPr>
                <w:ilvl w:val="0"/>
                <w:numId w:val="65"/>
              </w:numPr>
              <w:spacing w:after="0" w:line="360" w:lineRule="auto"/>
              <w:ind w:right="-108"/>
              <w:rPr>
                <w:rFonts w:ascii="Arial" w:eastAsia="Calibri" w:hAnsi="Arial" w:cs="Arial"/>
                <w:b/>
                <w:sz w:val="24"/>
                <w:szCs w:val="24"/>
              </w:rPr>
            </w:pPr>
            <w:r w:rsidRPr="00AE3049">
              <w:rPr>
                <w:rFonts w:ascii="Arial" w:eastAsia="Calibri" w:hAnsi="Arial" w:cs="Arial"/>
                <w:b/>
                <w:sz w:val="24"/>
                <w:szCs w:val="24"/>
              </w:rPr>
              <w:t>MONITORING, EVALUASI DAN PELAPORAN (</w:t>
            </w:r>
            <w:r w:rsidRPr="00AE3049">
              <w:rPr>
                <w:rFonts w:ascii="Arial" w:eastAsia="Calibri" w:hAnsi="Arial" w:cs="Arial"/>
                <w:b/>
                <w:i/>
                <w:sz w:val="24"/>
                <w:szCs w:val="24"/>
              </w:rPr>
              <w:t>CONTROLLINNG</w:t>
            </w:r>
            <w:r w:rsidRPr="00AE3049">
              <w:rPr>
                <w:rFonts w:ascii="Arial" w:eastAsia="Calibri" w:hAnsi="Arial" w:cs="Arial"/>
                <w:b/>
                <w:sz w:val="24"/>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751D4B" w:rsidRPr="00E22EB5" w:rsidRDefault="00751D4B" w:rsidP="005F5CF5">
            <w:pPr>
              <w:pStyle w:val="ListParagraph"/>
              <w:spacing w:line="360" w:lineRule="auto"/>
              <w:ind w:left="0"/>
              <w:jc w:val="center"/>
              <w:rPr>
                <w:rFonts w:ascii="Arial" w:hAnsi="Arial" w:cs="Arial"/>
                <w:b/>
                <w:sz w:val="24"/>
                <w:szCs w:val="24"/>
              </w:rPr>
            </w:pPr>
            <w:r w:rsidRPr="00E22EB5">
              <w:rPr>
                <w:rFonts w:ascii="Arial" w:hAnsi="Arial" w:cs="Arial"/>
                <w:b/>
                <w:sz w:val="24"/>
                <w:szCs w:val="24"/>
              </w:rPr>
              <w:t>Output</w:t>
            </w:r>
          </w:p>
        </w:tc>
        <w:tc>
          <w:tcPr>
            <w:tcW w:w="1559" w:type="dxa"/>
            <w:tcBorders>
              <w:top w:val="single" w:sz="4" w:space="0" w:color="auto"/>
              <w:left w:val="single" w:sz="4" w:space="0" w:color="auto"/>
              <w:bottom w:val="single" w:sz="4" w:space="0" w:color="auto"/>
              <w:right w:val="single" w:sz="4" w:space="0" w:color="auto"/>
            </w:tcBorders>
            <w:vAlign w:val="center"/>
          </w:tcPr>
          <w:p w:rsidR="00751D4B" w:rsidRPr="00E22EB5" w:rsidRDefault="00751D4B" w:rsidP="005F5CF5">
            <w:pPr>
              <w:pStyle w:val="ListParagraph"/>
              <w:spacing w:line="360" w:lineRule="auto"/>
              <w:ind w:left="0"/>
              <w:jc w:val="center"/>
              <w:rPr>
                <w:rFonts w:ascii="Arial" w:hAnsi="Arial" w:cs="Arial"/>
                <w:b/>
                <w:sz w:val="24"/>
                <w:szCs w:val="24"/>
              </w:rPr>
            </w:pPr>
            <w:r w:rsidRPr="00E22EB5">
              <w:rPr>
                <w:rFonts w:ascii="Arial" w:hAnsi="Arial" w:cs="Arial"/>
                <w:b/>
                <w:sz w:val="24"/>
                <w:szCs w:val="24"/>
              </w:rPr>
              <w:t>Evidence</w:t>
            </w:r>
          </w:p>
        </w:tc>
        <w:tc>
          <w:tcPr>
            <w:tcW w:w="1134" w:type="dxa"/>
            <w:tcBorders>
              <w:top w:val="single" w:sz="4" w:space="0" w:color="auto"/>
              <w:left w:val="single" w:sz="4" w:space="0" w:color="auto"/>
              <w:bottom w:val="single" w:sz="4" w:space="0" w:color="auto"/>
              <w:right w:val="single" w:sz="4" w:space="0" w:color="auto"/>
            </w:tcBorders>
            <w:vAlign w:val="center"/>
          </w:tcPr>
          <w:p w:rsidR="00751D4B" w:rsidRPr="00E22EB5" w:rsidRDefault="00751D4B" w:rsidP="00AA2D77">
            <w:pPr>
              <w:pStyle w:val="ListParagraph"/>
              <w:spacing w:line="360" w:lineRule="auto"/>
              <w:ind w:left="-108" w:right="-108"/>
              <w:jc w:val="center"/>
              <w:rPr>
                <w:rFonts w:ascii="Arial" w:hAnsi="Arial" w:cs="Arial"/>
                <w:b/>
                <w:sz w:val="24"/>
                <w:szCs w:val="24"/>
              </w:rPr>
            </w:pPr>
            <w:r w:rsidRPr="00E22EB5">
              <w:rPr>
                <w:rFonts w:ascii="Arial" w:hAnsi="Arial" w:cs="Arial"/>
                <w:b/>
                <w:sz w:val="24"/>
                <w:szCs w:val="24"/>
              </w:rPr>
              <w:t>Capaian</w:t>
            </w:r>
          </w:p>
        </w:tc>
      </w:tr>
      <w:tr w:rsidR="00AA2D77" w:rsidRPr="00AE3049" w:rsidTr="00AA2D77">
        <w:trPr>
          <w:trHeight w:val="1410"/>
        </w:trPr>
        <w:tc>
          <w:tcPr>
            <w:tcW w:w="284"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jc w:val="center"/>
              <w:rPr>
                <w:rFonts w:ascii="Arial" w:eastAsia="Calibri" w:hAnsi="Arial" w:cs="Arial"/>
                <w:color w:val="FF0000"/>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99741E">
            <w:pPr>
              <w:numPr>
                <w:ilvl w:val="0"/>
                <w:numId w:val="67"/>
              </w:numPr>
              <w:spacing w:after="0" w:line="360" w:lineRule="auto"/>
              <w:ind w:left="321" w:hanging="141"/>
              <w:jc w:val="both"/>
              <w:rPr>
                <w:rFonts w:ascii="Arial" w:eastAsia="Calibri" w:hAnsi="Arial" w:cs="Arial"/>
                <w:color w:val="FF0000"/>
                <w:sz w:val="24"/>
                <w:szCs w:val="24"/>
              </w:rPr>
            </w:pPr>
            <w:r w:rsidRPr="00AE3049">
              <w:rPr>
                <w:rFonts w:ascii="Arial" w:eastAsia="Calibri" w:hAnsi="Arial" w:cs="Arial"/>
                <w:sz w:val="24"/>
                <w:szCs w:val="24"/>
              </w:rPr>
              <w:t>Melakukan evaluasi terhadap rencana aksi perubahan</w:t>
            </w:r>
          </w:p>
          <w:p w:rsidR="00751D4B" w:rsidRPr="00AE3049" w:rsidRDefault="00751D4B" w:rsidP="0099741E">
            <w:pPr>
              <w:numPr>
                <w:ilvl w:val="0"/>
                <w:numId w:val="67"/>
              </w:numPr>
              <w:spacing w:after="0" w:line="360" w:lineRule="auto"/>
              <w:ind w:left="321" w:hanging="141"/>
              <w:jc w:val="both"/>
              <w:rPr>
                <w:rFonts w:ascii="Arial" w:eastAsia="Calibri" w:hAnsi="Arial" w:cs="Arial"/>
                <w:color w:val="FF0000"/>
                <w:sz w:val="24"/>
                <w:szCs w:val="24"/>
              </w:rPr>
            </w:pPr>
            <w:r w:rsidRPr="00AE3049">
              <w:rPr>
                <w:rFonts w:ascii="Arial" w:eastAsia="Calibri" w:hAnsi="Arial" w:cs="Arial"/>
                <w:sz w:val="24"/>
                <w:szCs w:val="24"/>
              </w:rPr>
              <w:t xml:space="preserve">Membagikan angket/ </w:t>
            </w:r>
            <w:r w:rsidRPr="00AE3049">
              <w:rPr>
                <w:rFonts w:ascii="Arial" w:eastAsia="Calibri" w:hAnsi="Arial" w:cs="Arial"/>
                <w:sz w:val="24"/>
                <w:szCs w:val="24"/>
              </w:rPr>
              <w:lastRenderedPageBreak/>
              <w:t>kuesioner kepada stakeholder internal dan eksternal;</w:t>
            </w:r>
          </w:p>
          <w:p w:rsidR="00751D4B" w:rsidRPr="00AE3049" w:rsidRDefault="00751D4B" w:rsidP="0099741E">
            <w:pPr>
              <w:numPr>
                <w:ilvl w:val="0"/>
                <w:numId w:val="67"/>
              </w:numPr>
              <w:spacing w:after="0" w:line="360" w:lineRule="auto"/>
              <w:ind w:left="321" w:hanging="141"/>
              <w:jc w:val="both"/>
              <w:rPr>
                <w:rFonts w:ascii="Arial" w:eastAsia="Calibri" w:hAnsi="Arial" w:cs="Arial"/>
                <w:color w:val="FF0000"/>
                <w:sz w:val="24"/>
                <w:szCs w:val="24"/>
              </w:rPr>
            </w:pPr>
            <w:r w:rsidRPr="00AE3049">
              <w:rPr>
                <w:rFonts w:ascii="Arial" w:eastAsia="Calibri" w:hAnsi="Arial" w:cs="Arial"/>
                <w:sz w:val="24"/>
                <w:szCs w:val="24"/>
              </w:rPr>
              <w:t>Menyusun da</w:t>
            </w:r>
            <w:r>
              <w:rPr>
                <w:rFonts w:ascii="Arial" w:eastAsia="Calibri" w:hAnsi="Arial" w:cs="Arial"/>
                <w:sz w:val="24"/>
                <w:szCs w:val="24"/>
              </w:rPr>
              <w:t>n menyiapkan laporan minggu Ke-7-dan 8</w:t>
            </w:r>
            <w:r w:rsidRPr="00AE3049">
              <w:rPr>
                <w:rFonts w:ascii="Arial" w:eastAsia="Calibri" w:hAnsi="Arial" w:cs="Arial"/>
                <w:sz w:val="24"/>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ind w:left="-108" w:right="-108"/>
              <w:jc w:val="center"/>
              <w:rPr>
                <w:rFonts w:ascii="Arial" w:eastAsia="Calibri" w:hAnsi="Arial" w:cs="Arial"/>
                <w:color w:val="FF0000"/>
                <w:sz w:val="24"/>
                <w:szCs w:val="24"/>
              </w:rPr>
            </w:pPr>
            <w:r>
              <w:rPr>
                <w:rFonts w:ascii="Arial" w:eastAsia="Calibri" w:hAnsi="Arial" w:cs="Arial"/>
                <w:sz w:val="24"/>
                <w:szCs w:val="24"/>
              </w:rPr>
              <w:lastRenderedPageBreak/>
              <w:t>Minggu ke -8</w:t>
            </w:r>
          </w:p>
        </w:tc>
        <w:tc>
          <w:tcPr>
            <w:tcW w:w="1417"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 xml:space="preserve">Dukungan </w:t>
            </w:r>
          </w:p>
        </w:tc>
        <w:tc>
          <w:tcPr>
            <w:tcW w:w="1559"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Dokumentasi</w:t>
            </w:r>
          </w:p>
        </w:tc>
        <w:tc>
          <w:tcPr>
            <w:tcW w:w="1134"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100%</w:t>
            </w:r>
          </w:p>
        </w:tc>
      </w:tr>
      <w:tr w:rsidR="00AA2D77" w:rsidRPr="00AE3049" w:rsidTr="00AA2D77">
        <w:trPr>
          <w:trHeight w:val="841"/>
        </w:trPr>
        <w:tc>
          <w:tcPr>
            <w:tcW w:w="284"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jc w:val="center"/>
              <w:rPr>
                <w:rFonts w:ascii="Arial" w:eastAsia="Calibri" w:hAnsi="Arial" w:cs="Arial"/>
                <w:color w:val="FF0000"/>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99741E">
            <w:pPr>
              <w:numPr>
                <w:ilvl w:val="0"/>
                <w:numId w:val="68"/>
              </w:numPr>
              <w:spacing w:after="0" w:line="360" w:lineRule="auto"/>
              <w:ind w:left="321" w:hanging="141"/>
              <w:jc w:val="both"/>
              <w:rPr>
                <w:rFonts w:ascii="Arial" w:eastAsia="Calibri" w:hAnsi="Arial" w:cs="Arial"/>
                <w:sz w:val="24"/>
                <w:szCs w:val="24"/>
              </w:rPr>
            </w:pPr>
            <w:r w:rsidRPr="00AE3049">
              <w:rPr>
                <w:rFonts w:ascii="Arial" w:eastAsia="Calibri" w:hAnsi="Arial" w:cs="Arial"/>
                <w:sz w:val="24"/>
                <w:szCs w:val="24"/>
              </w:rPr>
              <w:t>Menyusun laporan akhir pelaksanaan rencana aksi perubahan;</w:t>
            </w:r>
          </w:p>
          <w:p w:rsidR="00751D4B" w:rsidRPr="00AE3049" w:rsidRDefault="00751D4B" w:rsidP="0099741E">
            <w:pPr>
              <w:numPr>
                <w:ilvl w:val="0"/>
                <w:numId w:val="68"/>
              </w:numPr>
              <w:spacing w:after="0" w:line="360" w:lineRule="auto"/>
              <w:ind w:left="321" w:hanging="141"/>
              <w:jc w:val="both"/>
              <w:rPr>
                <w:rFonts w:ascii="Arial" w:eastAsia="Calibri" w:hAnsi="Arial" w:cs="Arial"/>
                <w:color w:val="FF0000"/>
                <w:sz w:val="24"/>
                <w:szCs w:val="24"/>
              </w:rPr>
            </w:pPr>
            <w:r w:rsidRPr="00AE3049">
              <w:rPr>
                <w:rFonts w:ascii="Arial" w:eastAsia="Calibri" w:hAnsi="Arial" w:cs="Arial"/>
                <w:sz w:val="24"/>
                <w:szCs w:val="24"/>
              </w:rPr>
              <w:t>Membuat persetujuan laporan pelaksanaan rencana aksi perubahan dengan mentor.</w:t>
            </w:r>
          </w:p>
          <w:p w:rsidR="00751D4B" w:rsidRPr="00AE3049" w:rsidRDefault="00751D4B" w:rsidP="0099741E">
            <w:pPr>
              <w:numPr>
                <w:ilvl w:val="0"/>
                <w:numId w:val="68"/>
              </w:numPr>
              <w:spacing w:after="0" w:line="360" w:lineRule="auto"/>
              <w:ind w:left="321" w:hanging="141"/>
              <w:jc w:val="both"/>
              <w:rPr>
                <w:rFonts w:ascii="Arial" w:eastAsia="Calibri" w:hAnsi="Arial" w:cs="Arial"/>
                <w:color w:val="FF0000"/>
                <w:sz w:val="24"/>
                <w:szCs w:val="24"/>
              </w:rPr>
            </w:pPr>
            <w:r w:rsidRPr="00AE3049">
              <w:rPr>
                <w:rFonts w:ascii="Arial" w:eastAsia="Calibri" w:hAnsi="Arial" w:cs="Arial"/>
                <w:sz w:val="24"/>
                <w:szCs w:val="24"/>
              </w:rPr>
              <w:t xml:space="preserve">Menyusun dan menyiapkan laporan </w:t>
            </w:r>
            <w:r>
              <w:rPr>
                <w:rFonts w:ascii="Arial" w:eastAsia="Calibri" w:hAnsi="Arial" w:cs="Arial"/>
                <w:sz w:val="24"/>
                <w:szCs w:val="24"/>
              </w:rPr>
              <w:t>minggu Ke-9</w:t>
            </w:r>
            <w:r w:rsidRPr="00AE3049">
              <w:rPr>
                <w:rFonts w:ascii="Arial" w:eastAsia="Calibri" w:hAnsi="Arial" w:cs="Arial"/>
                <w:sz w:val="24"/>
                <w:szCs w:val="24"/>
              </w:rPr>
              <w:t>.</w:t>
            </w:r>
          </w:p>
          <w:p w:rsidR="00751D4B" w:rsidRPr="00AE3049" w:rsidRDefault="00751D4B" w:rsidP="00E22EB5">
            <w:pPr>
              <w:spacing w:after="0" w:line="360" w:lineRule="auto"/>
              <w:ind w:left="321" w:hanging="141"/>
              <w:jc w:val="both"/>
              <w:rPr>
                <w:rFonts w:ascii="Arial" w:eastAsia="Calibri" w:hAnsi="Arial" w:cs="Arial"/>
                <w:color w:val="FF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ind w:left="-108" w:right="-108"/>
              <w:jc w:val="center"/>
              <w:rPr>
                <w:rFonts w:ascii="Arial" w:eastAsia="Calibri" w:hAnsi="Arial" w:cs="Arial"/>
                <w:sz w:val="24"/>
                <w:szCs w:val="24"/>
              </w:rPr>
            </w:pPr>
            <w:r w:rsidRPr="00AE3049">
              <w:rPr>
                <w:rFonts w:ascii="Arial" w:eastAsia="Calibri" w:hAnsi="Arial" w:cs="Arial"/>
                <w:sz w:val="24"/>
                <w:szCs w:val="24"/>
              </w:rPr>
              <w:t>Minggu ke-</w:t>
            </w:r>
            <w:r>
              <w:rPr>
                <w:rFonts w:ascii="Arial" w:eastAsia="Calibri" w:hAnsi="Arial" w:cs="Arial"/>
                <w:sz w:val="24"/>
                <w:szCs w:val="24"/>
              </w:rPr>
              <w:t>9</w:t>
            </w:r>
          </w:p>
          <w:p w:rsidR="00751D4B" w:rsidRPr="00AE3049" w:rsidRDefault="00751D4B" w:rsidP="005F5CF5">
            <w:pPr>
              <w:spacing w:after="0" w:line="360" w:lineRule="auto"/>
              <w:ind w:left="-108" w:right="-108"/>
              <w:jc w:val="center"/>
              <w:rPr>
                <w:rFonts w:ascii="Arial" w:eastAsia="Calibri" w:hAnsi="Arial" w:cs="Arial"/>
                <w:color w:val="FF0000"/>
                <w:sz w:val="24"/>
                <w:szCs w:val="24"/>
              </w:rPr>
            </w:pPr>
          </w:p>
        </w:tc>
        <w:tc>
          <w:tcPr>
            <w:tcW w:w="1417" w:type="dxa"/>
            <w:tcBorders>
              <w:top w:val="single" w:sz="4" w:space="0" w:color="auto"/>
              <w:left w:val="single" w:sz="4" w:space="0" w:color="auto"/>
              <w:bottom w:val="single" w:sz="4" w:space="0" w:color="auto"/>
              <w:right w:val="single" w:sz="4" w:space="0" w:color="auto"/>
            </w:tcBorders>
          </w:tcPr>
          <w:p w:rsidR="00751D4B" w:rsidRPr="00AE3049" w:rsidRDefault="00751D4B" w:rsidP="00AA2D77">
            <w:pPr>
              <w:tabs>
                <w:tab w:val="left" w:pos="-108"/>
              </w:tabs>
              <w:spacing w:after="0" w:line="360" w:lineRule="auto"/>
              <w:ind w:left="-108" w:right="-108"/>
              <w:jc w:val="center"/>
              <w:rPr>
                <w:rFonts w:ascii="Arial" w:eastAsia="Calibri" w:hAnsi="Arial" w:cs="Arial"/>
                <w:sz w:val="24"/>
                <w:szCs w:val="24"/>
              </w:rPr>
            </w:pPr>
            <w:r>
              <w:rPr>
                <w:rFonts w:ascii="Arial" w:eastAsia="Calibri" w:hAnsi="Arial" w:cs="Arial"/>
                <w:sz w:val="24"/>
                <w:szCs w:val="24"/>
              </w:rPr>
              <w:t xml:space="preserve">Dukungan </w:t>
            </w:r>
          </w:p>
        </w:tc>
        <w:tc>
          <w:tcPr>
            <w:tcW w:w="1559"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Dokumentasi</w:t>
            </w:r>
          </w:p>
        </w:tc>
        <w:tc>
          <w:tcPr>
            <w:tcW w:w="1134" w:type="dxa"/>
            <w:tcBorders>
              <w:top w:val="single" w:sz="4" w:space="0" w:color="auto"/>
              <w:left w:val="single" w:sz="4" w:space="0" w:color="auto"/>
              <w:bottom w:val="single" w:sz="4" w:space="0" w:color="auto"/>
              <w:right w:val="single" w:sz="4" w:space="0" w:color="auto"/>
            </w:tcBorders>
          </w:tcPr>
          <w:p w:rsidR="00751D4B" w:rsidRPr="00AE3049" w:rsidRDefault="00751D4B" w:rsidP="005F5CF5">
            <w:pPr>
              <w:spacing w:after="0" w:line="360" w:lineRule="auto"/>
              <w:ind w:right="-108"/>
              <w:jc w:val="center"/>
              <w:rPr>
                <w:rFonts w:ascii="Arial" w:eastAsia="Calibri" w:hAnsi="Arial" w:cs="Arial"/>
                <w:sz w:val="24"/>
                <w:szCs w:val="24"/>
              </w:rPr>
            </w:pPr>
            <w:r>
              <w:rPr>
                <w:rFonts w:ascii="Arial" w:eastAsia="Calibri" w:hAnsi="Arial" w:cs="Arial"/>
                <w:sz w:val="24"/>
                <w:szCs w:val="24"/>
              </w:rPr>
              <w:t>100%</w:t>
            </w:r>
          </w:p>
        </w:tc>
      </w:tr>
      <w:tr w:rsidR="00751D4B" w:rsidRPr="00AE3049" w:rsidTr="00AA2D77">
        <w:tc>
          <w:tcPr>
            <w:tcW w:w="8505" w:type="dxa"/>
            <w:gridSpan w:val="6"/>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rPr>
                <w:rFonts w:ascii="Arial" w:eastAsia="Calibri" w:hAnsi="Arial" w:cs="Arial"/>
                <w:b/>
                <w:sz w:val="24"/>
                <w:szCs w:val="24"/>
              </w:rPr>
            </w:pPr>
            <w:r w:rsidRPr="00AE3049">
              <w:rPr>
                <w:rFonts w:ascii="Arial" w:eastAsia="Calibri" w:hAnsi="Arial" w:cs="Arial"/>
                <w:b/>
                <w:sz w:val="24"/>
                <w:szCs w:val="24"/>
              </w:rPr>
              <w:t>B. JANGKA MENENGAH</w:t>
            </w:r>
          </w:p>
        </w:tc>
      </w:tr>
      <w:tr w:rsidR="00AA2D77" w:rsidRPr="00AE3049" w:rsidTr="00AA2D77">
        <w:trPr>
          <w:trHeight w:hRule="exact" w:val="1564"/>
        </w:trPr>
        <w:tc>
          <w:tcPr>
            <w:tcW w:w="284" w:type="dxa"/>
            <w:tcBorders>
              <w:top w:val="single" w:sz="4" w:space="0" w:color="auto"/>
              <w:left w:val="single" w:sz="4" w:space="0" w:color="auto"/>
              <w:bottom w:val="single" w:sz="4" w:space="0" w:color="auto"/>
              <w:right w:val="single" w:sz="4" w:space="0" w:color="auto"/>
            </w:tcBorders>
            <w:shd w:val="clear" w:color="auto" w:fill="auto"/>
          </w:tcPr>
          <w:p w:rsidR="00AC7577" w:rsidRPr="00AE3049" w:rsidRDefault="00AC7577" w:rsidP="005F5CF5">
            <w:pPr>
              <w:spacing w:after="0" w:line="360" w:lineRule="auto"/>
              <w:jc w:val="center"/>
              <w:rPr>
                <w:rFonts w:ascii="Arial" w:eastAsia="Calibri" w:hAnsi="Arial" w:cs="Arial"/>
                <w:b/>
                <w:color w:val="FF0000"/>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7577" w:rsidRPr="00AE3049" w:rsidRDefault="00AC7577" w:rsidP="005F5CF5">
            <w:pPr>
              <w:spacing w:after="0" w:line="360" w:lineRule="auto"/>
              <w:ind w:left="34" w:hanging="544"/>
              <w:contextualSpacing/>
              <w:jc w:val="both"/>
              <w:rPr>
                <w:rFonts w:ascii="Arial" w:hAnsi="Arial" w:cs="Arial"/>
                <w:sz w:val="24"/>
                <w:szCs w:val="24"/>
              </w:rPr>
            </w:pPr>
            <w:r w:rsidRPr="00AE3049">
              <w:rPr>
                <w:rFonts w:ascii="Arial" w:eastAsia="Calibri" w:hAnsi="Arial" w:cs="Arial"/>
                <w:sz w:val="24"/>
                <w:szCs w:val="24"/>
              </w:rPr>
              <w:t xml:space="preserve">         Melaksanakan kegiatan </w:t>
            </w:r>
            <w:r w:rsidRPr="00AE3049">
              <w:rPr>
                <w:rFonts w:ascii="Arial" w:hAnsi="Arial" w:cs="Arial"/>
                <w:sz w:val="24"/>
                <w:szCs w:val="24"/>
              </w:rPr>
              <w:t>Optimalisasi Pengawasan Penatausahaan Keuangan Melalui Penerapan SPIP Pada Satuan Polisi Pamong Praja Kabupaten Garut</w:t>
            </w:r>
          </w:p>
          <w:p w:rsidR="00AC7577" w:rsidRPr="00AE3049" w:rsidRDefault="00AC7577" w:rsidP="005F5CF5">
            <w:pPr>
              <w:spacing w:after="0" w:line="360" w:lineRule="auto"/>
              <w:ind w:left="34" w:hanging="544"/>
              <w:contextualSpacing/>
              <w:jc w:val="both"/>
              <w:rPr>
                <w:rFonts w:ascii="Arial" w:eastAsia="Calibri" w:hAnsi="Arial" w:cs="Arial"/>
                <w:color w:val="FF0000"/>
                <w:sz w:val="24"/>
                <w:szCs w:val="24"/>
              </w:rPr>
            </w:pPr>
          </w:p>
          <w:p w:rsidR="00AC7577" w:rsidRPr="00AE3049" w:rsidRDefault="00AC7577" w:rsidP="005F5CF5">
            <w:pPr>
              <w:spacing w:after="0" w:line="360" w:lineRule="auto"/>
              <w:ind w:left="34" w:hanging="544"/>
              <w:contextualSpacing/>
              <w:jc w:val="both"/>
              <w:rPr>
                <w:rFonts w:ascii="Arial" w:eastAsia="Calibri" w:hAnsi="Arial" w:cs="Arial"/>
                <w:color w:val="FF0000"/>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C7577" w:rsidRPr="00AE3049" w:rsidRDefault="00AC7577" w:rsidP="005F5CF5">
            <w:pPr>
              <w:spacing w:after="0" w:line="360" w:lineRule="auto"/>
              <w:ind w:left="-108" w:right="-108"/>
              <w:jc w:val="center"/>
              <w:rPr>
                <w:rFonts w:ascii="Arial" w:eastAsia="Calibri" w:hAnsi="Arial" w:cs="Arial"/>
                <w:sz w:val="24"/>
                <w:szCs w:val="24"/>
              </w:rPr>
            </w:pPr>
            <w:r w:rsidRPr="00AE3049">
              <w:rPr>
                <w:rFonts w:ascii="Arial" w:eastAsia="Calibri" w:hAnsi="Arial" w:cs="Arial"/>
                <w:sz w:val="24"/>
                <w:szCs w:val="24"/>
              </w:rPr>
              <w:t>6 bulan</w:t>
            </w:r>
          </w:p>
          <w:p w:rsidR="00AC7577" w:rsidRPr="00AE3049" w:rsidRDefault="00AC7577" w:rsidP="005F5CF5">
            <w:pPr>
              <w:spacing w:after="0" w:line="360" w:lineRule="auto"/>
              <w:ind w:left="-108" w:right="-108"/>
              <w:jc w:val="center"/>
              <w:rPr>
                <w:rFonts w:ascii="Arial" w:eastAsia="Calibri" w:hAnsi="Arial" w:cs="Arial"/>
                <w:sz w:val="24"/>
                <w:szCs w:val="24"/>
              </w:rPr>
            </w:pPr>
          </w:p>
          <w:p w:rsidR="00AC7577" w:rsidRPr="00AE3049" w:rsidRDefault="00AC7577" w:rsidP="005F5CF5">
            <w:pPr>
              <w:spacing w:after="0" w:line="360" w:lineRule="auto"/>
              <w:ind w:left="-108" w:right="-108"/>
              <w:jc w:val="center"/>
              <w:rPr>
                <w:rFonts w:ascii="Arial" w:eastAsia="Calibri"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AC7577" w:rsidRPr="00AE3049" w:rsidRDefault="00AA2D77" w:rsidP="00AA2D77">
            <w:pPr>
              <w:spacing w:after="0" w:line="360" w:lineRule="auto"/>
              <w:ind w:left="-108" w:right="-108"/>
              <w:jc w:val="center"/>
              <w:rPr>
                <w:rFonts w:ascii="Arial" w:eastAsia="Calibri" w:hAnsi="Arial" w:cs="Arial"/>
                <w:sz w:val="24"/>
                <w:szCs w:val="24"/>
              </w:rPr>
            </w:pPr>
            <w:r w:rsidRPr="00120EEB">
              <w:rPr>
                <w:rFonts w:ascii="Arial" w:hAnsi="Arial" w:cs="Arial"/>
                <w:sz w:val="24"/>
                <w:szCs w:val="24"/>
              </w:rPr>
              <w:t>Laporan pelaksanaan</w:t>
            </w:r>
          </w:p>
        </w:tc>
        <w:tc>
          <w:tcPr>
            <w:tcW w:w="1559" w:type="dxa"/>
            <w:tcBorders>
              <w:top w:val="single" w:sz="4" w:space="0" w:color="auto"/>
              <w:left w:val="single" w:sz="4" w:space="0" w:color="auto"/>
              <w:bottom w:val="single" w:sz="4" w:space="0" w:color="auto"/>
              <w:right w:val="single" w:sz="4" w:space="0" w:color="auto"/>
            </w:tcBorders>
          </w:tcPr>
          <w:p w:rsidR="00AC7577" w:rsidRPr="00AE3049" w:rsidRDefault="00AA2D77" w:rsidP="005F5CF5">
            <w:pPr>
              <w:spacing w:after="0" w:line="360" w:lineRule="auto"/>
              <w:ind w:left="-108" w:right="-108"/>
              <w:jc w:val="center"/>
              <w:rPr>
                <w:rFonts w:ascii="Arial" w:eastAsia="Calibri" w:hAnsi="Arial" w:cs="Arial"/>
                <w:sz w:val="24"/>
                <w:szCs w:val="24"/>
              </w:rPr>
            </w:pPr>
            <w:r>
              <w:rPr>
                <w:rFonts w:ascii="Arial" w:eastAsia="Calibri" w:hAnsi="Arial" w:cs="Arial"/>
                <w:sz w:val="24"/>
                <w:szCs w:val="24"/>
              </w:rPr>
              <w:t>Surat Perintah</w:t>
            </w:r>
            <w:r w:rsidR="00DE1995">
              <w:rPr>
                <w:rFonts w:ascii="Arial" w:eastAsia="Calibri" w:hAnsi="Arial" w:cs="Arial"/>
                <w:sz w:val="24"/>
                <w:szCs w:val="24"/>
              </w:rPr>
              <w:t xml:space="preserve"> Dokumentasi</w:t>
            </w:r>
          </w:p>
        </w:tc>
        <w:tc>
          <w:tcPr>
            <w:tcW w:w="1134" w:type="dxa"/>
            <w:tcBorders>
              <w:top w:val="single" w:sz="4" w:space="0" w:color="auto"/>
              <w:left w:val="single" w:sz="4" w:space="0" w:color="auto"/>
              <w:bottom w:val="single" w:sz="4" w:space="0" w:color="auto"/>
              <w:right w:val="single" w:sz="4" w:space="0" w:color="auto"/>
            </w:tcBorders>
          </w:tcPr>
          <w:p w:rsidR="00AC7577" w:rsidRPr="00AE3049" w:rsidRDefault="00AC7577" w:rsidP="005F5CF5">
            <w:pPr>
              <w:spacing w:after="0" w:line="360" w:lineRule="auto"/>
              <w:ind w:left="-108" w:right="-108"/>
              <w:jc w:val="center"/>
              <w:rPr>
                <w:rFonts w:ascii="Arial" w:eastAsia="Calibri" w:hAnsi="Arial" w:cs="Arial"/>
                <w:sz w:val="24"/>
                <w:szCs w:val="24"/>
              </w:rPr>
            </w:pPr>
          </w:p>
        </w:tc>
      </w:tr>
      <w:tr w:rsidR="00751D4B" w:rsidRPr="00AE3049" w:rsidTr="00AA2D77">
        <w:tc>
          <w:tcPr>
            <w:tcW w:w="8505" w:type="dxa"/>
            <w:gridSpan w:val="6"/>
            <w:tcBorders>
              <w:top w:val="single" w:sz="4" w:space="0" w:color="auto"/>
              <w:left w:val="single" w:sz="4" w:space="0" w:color="auto"/>
              <w:bottom w:val="single" w:sz="4" w:space="0" w:color="auto"/>
              <w:right w:val="single" w:sz="4" w:space="0" w:color="auto"/>
            </w:tcBorders>
            <w:shd w:val="clear" w:color="auto" w:fill="auto"/>
          </w:tcPr>
          <w:p w:rsidR="00751D4B" w:rsidRPr="00AE3049" w:rsidRDefault="00751D4B" w:rsidP="005F5CF5">
            <w:pPr>
              <w:spacing w:after="0" w:line="360" w:lineRule="auto"/>
              <w:rPr>
                <w:rFonts w:ascii="Arial" w:hAnsi="Arial" w:cs="Arial"/>
                <w:sz w:val="24"/>
                <w:szCs w:val="24"/>
              </w:rPr>
            </w:pPr>
            <w:r w:rsidRPr="00AE3049">
              <w:rPr>
                <w:rFonts w:ascii="Arial" w:hAnsi="Arial" w:cs="Arial"/>
                <w:sz w:val="24"/>
                <w:szCs w:val="24"/>
              </w:rPr>
              <w:br w:type="page"/>
            </w:r>
            <w:r w:rsidRPr="00AE3049">
              <w:rPr>
                <w:rFonts w:ascii="Arial" w:eastAsia="Calibri" w:hAnsi="Arial" w:cs="Arial"/>
                <w:b/>
                <w:sz w:val="24"/>
                <w:szCs w:val="24"/>
              </w:rPr>
              <w:t>C. JANGKA PANJANG</w:t>
            </w:r>
          </w:p>
        </w:tc>
      </w:tr>
      <w:tr w:rsidR="00AA2D77" w:rsidRPr="00AE3049" w:rsidTr="00AA2D77">
        <w:trPr>
          <w:trHeight w:val="1132"/>
        </w:trPr>
        <w:tc>
          <w:tcPr>
            <w:tcW w:w="284" w:type="dxa"/>
            <w:tcBorders>
              <w:top w:val="single" w:sz="4" w:space="0" w:color="auto"/>
              <w:left w:val="single" w:sz="4" w:space="0" w:color="auto"/>
              <w:bottom w:val="single" w:sz="4" w:space="0" w:color="auto"/>
              <w:right w:val="single" w:sz="4" w:space="0" w:color="auto"/>
            </w:tcBorders>
            <w:shd w:val="clear" w:color="auto" w:fill="auto"/>
          </w:tcPr>
          <w:p w:rsidR="00AC7577" w:rsidRPr="00AE3049" w:rsidRDefault="00AC7577" w:rsidP="005F5CF5">
            <w:pPr>
              <w:spacing w:after="0" w:line="360" w:lineRule="auto"/>
              <w:jc w:val="center"/>
              <w:rPr>
                <w:rFonts w:ascii="Arial" w:eastAsia="Calibri" w:hAnsi="Arial" w:cs="Arial"/>
                <w:b/>
                <w:color w:val="FF0000"/>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AC7577" w:rsidRPr="00AE3049" w:rsidRDefault="00AC7577" w:rsidP="005F5CF5">
            <w:pPr>
              <w:tabs>
                <w:tab w:val="left" w:pos="1200"/>
              </w:tabs>
              <w:spacing w:after="0" w:line="360" w:lineRule="auto"/>
              <w:ind w:left="34"/>
              <w:jc w:val="both"/>
              <w:rPr>
                <w:rFonts w:ascii="Arial" w:eastAsia="Calibri" w:hAnsi="Arial" w:cs="Arial"/>
                <w:sz w:val="24"/>
                <w:szCs w:val="24"/>
              </w:rPr>
            </w:pPr>
            <w:r w:rsidRPr="00AE3049">
              <w:rPr>
                <w:rFonts w:ascii="Arial" w:eastAsia="Calibri" w:hAnsi="Arial" w:cs="Arial"/>
                <w:sz w:val="24"/>
                <w:szCs w:val="24"/>
              </w:rPr>
              <w:t xml:space="preserve">Pelaksanakan  Kegiatan Renacana Aksi Perubahan sesuai dengan tahapan tahapan yang telah di tentukan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C7577" w:rsidRPr="00AE3049" w:rsidRDefault="00AC7577" w:rsidP="005F5CF5">
            <w:pPr>
              <w:spacing w:after="0" w:line="360" w:lineRule="auto"/>
              <w:ind w:left="-108" w:right="-108"/>
              <w:jc w:val="center"/>
              <w:rPr>
                <w:rFonts w:ascii="Arial" w:eastAsia="Calibri" w:hAnsi="Arial" w:cs="Arial"/>
                <w:sz w:val="24"/>
                <w:szCs w:val="24"/>
              </w:rPr>
            </w:pPr>
            <w:r w:rsidRPr="00AE3049">
              <w:rPr>
                <w:rFonts w:ascii="Arial" w:eastAsia="Calibri" w:hAnsi="Arial" w:cs="Arial"/>
                <w:sz w:val="24"/>
                <w:szCs w:val="24"/>
              </w:rPr>
              <w:t>1 tahun</w:t>
            </w:r>
          </w:p>
          <w:p w:rsidR="00AC7577" w:rsidRPr="00AE3049" w:rsidRDefault="00AC7577" w:rsidP="005F5CF5">
            <w:pPr>
              <w:spacing w:after="0" w:line="360" w:lineRule="auto"/>
              <w:ind w:left="-108" w:right="-108"/>
              <w:jc w:val="center"/>
              <w:rPr>
                <w:rFonts w:ascii="Arial" w:eastAsia="Calibri" w:hAnsi="Arial" w:cs="Arial"/>
                <w:sz w:val="24"/>
                <w:szCs w:val="24"/>
              </w:rPr>
            </w:pPr>
            <w:r w:rsidRPr="00AE3049">
              <w:rPr>
                <w:rFonts w:ascii="Arial" w:eastAsia="Calibri" w:hAnsi="Arial" w:cs="Arial"/>
                <w:sz w:val="24"/>
                <w:szCs w:val="24"/>
              </w:rPr>
              <w:t>s/d 2 Tahun</w:t>
            </w:r>
          </w:p>
        </w:tc>
        <w:tc>
          <w:tcPr>
            <w:tcW w:w="1417" w:type="dxa"/>
            <w:tcBorders>
              <w:top w:val="single" w:sz="4" w:space="0" w:color="auto"/>
              <w:left w:val="single" w:sz="4" w:space="0" w:color="auto"/>
              <w:bottom w:val="single" w:sz="4" w:space="0" w:color="auto"/>
              <w:right w:val="single" w:sz="4" w:space="0" w:color="auto"/>
            </w:tcBorders>
          </w:tcPr>
          <w:p w:rsidR="00AC7577" w:rsidRPr="00AE3049" w:rsidRDefault="00AA2D77" w:rsidP="00AA2D77">
            <w:pPr>
              <w:spacing w:after="0" w:line="360" w:lineRule="auto"/>
              <w:ind w:left="-108" w:right="-108"/>
              <w:jc w:val="center"/>
              <w:rPr>
                <w:rFonts w:ascii="Arial" w:eastAsia="Calibri" w:hAnsi="Arial" w:cs="Arial"/>
                <w:sz w:val="24"/>
                <w:szCs w:val="24"/>
              </w:rPr>
            </w:pPr>
            <w:r w:rsidRPr="00120EEB">
              <w:rPr>
                <w:rFonts w:ascii="Arial" w:hAnsi="Arial" w:cs="Arial"/>
                <w:sz w:val="24"/>
                <w:szCs w:val="24"/>
              </w:rPr>
              <w:t>Laporan pelaksanaan</w:t>
            </w:r>
          </w:p>
        </w:tc>
        <w:tc>
          <w:tcPr>
            <w:tcW w:w="1559" w:type="dxa"/>
            <w:tcBorders>
              <w:top w:val="single" w:sz="4" w:space="0" w:color="auto"/>
              <w:left w:val="single" w:sz="4" w:space="0" w:color="auto"/>
              <w:bottom w:val="single" w:sz="4" w:space="0" w:color="auto"/>
              <w:right w:val="single" w:sz="4" w:space="0" w:color="auto"/>
            </w:tcBorders>
          </w:tcPr>
          <w:p w:rsidR="00AC7577" w:rsidRPr="00AE3049" w:rsidRDefault="00AA2D77" w:rsidP="005F5CF5">
            <w:pPr>
              <w:spacing w:after="0" w:line="360" w:lineRule="auto"/>
              <w:ind w:left="-108" w:right="-108"/>
              <w:jc w:val="center"/>
              <w:rPr>
                <w:rFonts w:ascii="Arial" w:eastAsia="Calibri" w:hAnsi="Arial" w:cs="Arial"/>
                <w:sz w:val="24"/>
                <w:szCs w:val="24"/>
              </w:rPr>
            </w:pPr>
            <w:r>
              <w:rPr>
                <w:rFonts w:ascii="Arial" w:eastAsia="Calibri" w:hAnsi="Arial" w:cs="Arial"/>
                <w:sz w:val="24"/>
                <w:szCs w:val="24"/>
              </w:rPr>
              <w:t>Surat Perintah</w:t>
            </w:r>
            <w:r w:rsidR="00DE1995">
              <w:rPr>
                <w:rFonts w:ascii="Arial" w:eastAsia="Calibri" w:hAnsi="Arial" w:cs="Arial"/>
                <w:sz w:val="24"/>
                <w:szCs w:val="24"/>
              </w:rPr>
              <w:t xml:space="preserve"> Dokumentasi</w:t>
            </w:r>
          </w:p>
        </w:tc>
        <w:tc>
          <w:tcPr>
            <w:tcW w:w="1134" w:type="dxa"/>
            <w:tcBorders>
              <w:top w:val="single" w:sz="4" w:space="0" w:color="auto"/>
              <w:left w:val="single" w:sz="4" w:space="0" w:color="auto"/>
              <w:bottom w:val="single" w:sz="4" w:space="0" w:color="auto"/>
              <w:right w:val="single" w:sz="4" w:space="0" w:color="auto"/>
            </w:tcBorders>
          </w:tcPr>
          <w:p w:rsidR="00AC7577" w:rsidRPr="00AE3049" w:rsidRDefault="00AC7577" w:rsidP="005F5CF5">
            <w:pPr>
              <w:spacing w:after="0" w:line="360" w:lineRule="auto"/>
              <w:ind w:left="-108" w:right="-108"/>
              <w:jc w:val="center"/>
              <w:rPr>
                <w:rFonts w:ascii="Arial" w:eastAsia="Calibri" w:hAnsi="Arial" w:cs="Arial"/>
                <w:sz w:val="24"/>
                <w:szCs w:val="24"/>
              </w:rPr>
            </w:pPr>
          </w:p>
        </w:tc>
      </w:tr>
    </w:tbl>
    <w:p w:rsidR="00751D4B" w:rsidRDefault="00751D4B" w:rsidP="00527ACA">
      <w:pPr>
        <w:spacing w:after="0" w:line="240" w:lineRule="auto"/>
        <w:jc w:val="both"/>
        <w:rPr>
          <w:rFonts w:ascii="Arial" w:eastAsia="Calibri" w:hAnsi="Arial" w:cs="Arial"/>
          <w:sz w:val="24"/>
          <w:szCs w:val="24"/>
        </w:rPr>
      </w:pPr>
    </w:p>
    <w:p w:rsidR="00751D4B" w:rsidRDefault="00751D4B" w:rsidP="00527ACA">
      <w:pPr>
        <w:spacing w:after="0" w:line="240" w:lineRule="auto"/>
        <w:jc w:val="both"/>
        <w:rPr>
          <w:rFonts w:ascii="Arial" w:eastAsia="Calibri" w:hAnsi="Arial" w:cs="Arial"/>
          <w:sz w:val="24"/>
          <w:szCs w:val="24"/>
        </w:rPr>
      </w:pPr>
    </w:p>
    <w:p w:rsidR="00527ACA" w:rsidRDefault="00527ACA" w:rsidP="00527ACA">
      <w:pPr>
        <w:spacing w:after="0" w:line="240" w:lineRule="auto"/>
        <w:jc w:val="both"/>
        <w:rPr>
          <w:rFonts w:ascii="Arial" w:eastAsia="Calibri" w:hAnsi="Arial" w:cs="Arial"/>
          <w:sz w:val="24"/>
          <w:szCs w:val="24"/>
        </w:rPr>
      </w:pPr>
    </w:p>
    <w:p w:rsidR="003B0614" w:rsidRDefault="003B0614" w:rsidP="00527ACA">
      <w:pPr>
        <w:spacing w:after="0" w:line="240" w:lineRule="auto"/>
        <w:jc w:val="both"/>
        <w:rPr>
          <w:rFonts w:ascii="Arial" w:eastAsia="Calibri" w:hAnsi="Arial" w:cs="Arial"/>
          <w:sz w:val="24"/>
          <w:szCs w:val="24"/>
        </w:rPr>
      </w:pPr>
    </w:p>
    <w:p w:rsidR="003B0614" w:rsidRDefault="003B0614" w:rsidP="00527ACA">
      <w:pPr>
        <w:spacing w:after="0" w:line="240" w:lineRule="auto"/>
        <w:jc w:val="both"/>
        <w:rPr>
          <w:rFonts w:ascii="Arial" w:eastAsia="Calibri" w:hAnsi="Arial" w:cs="Arial"/>
          <w:sz w:val="24"/>
          <w:szCs w:val="24"/>
        </w:rPr>
      </w:pPr>
    </w:p>
    <w:p w:rsidR="003B0614" w:rsidRDefault="003B0614" w:rsidP="00527ACA">
      <w:pPr>
        <w:spacing w:after="0" w:line="240" w:lineRule="auto"/>
        <w:jc w:val="both"/>
        <w:rPr>
          <w:rFonts w:ascii="Arial" w:eastAsia="Calibri" w:hAnsi="Arial" w:cs="Arial"/>
          <w:sz w:val="24"/>
          <w:szCs w:val="24"/>
        </w:rPr>
      </w:pPr>
    </w:p>
    <w:p w:rsidR="003B0614" w:rsidRPr="00527ACA" w:rsidRDefault="003B0614" w:rsidP="00527ACA">
      <w:pPr>
        <w:spacing w:after="0" w:line="240" w:lineRule="auto"/>
        <w:jc w:val="both"/>
        <w:rPr>
          <w:rFonts w:ascii="Arial" w:eastAsia="Calibri" w:hAnsi="Arial" w:cs="Arial"/>
          <w:sz w:val="24"/>
          <w:szCs w:val="24"/>
        </w:rPr>
      </w:pPr>
    </w:p>
    <w:p w:rsidR="00527ACA" w:rsidRPr="00D607E0" w:rsidRDefault="00D607E0" w:rsidP="00D607E0">
      <w:pPr>
        <w:spacing w:after="0" w:line="240" w:lineRule="auto"/>
        <w:jc w:val="both"/>
        <w:rPr>
          <w:rFonts w:ascii="Arial" w:eastAsia="Calibri" w:hAnsi="Arial" w:cs="Arial"/>
          <w:b/>
          <w:sz w:val="24"/>
          <w:szCs w:val="24"/>
        </w:rPr>
      </w:pPr>
      <w:proofErr w:type="gramStart"/>
      <w:r w:rsidRPr="00D607E0">
        <w:rPr>
          <w:rFonts w:ascii="Arial" w:eastAsia="Calibri" w:hAnsi="Arial" w:cs="Arial"/>
          <w:b/>
          <w:sz w:val="24"/>
          <w:szCs w:val="24"/>
        </w:rPr>
        <w:lastRenderedPageBreak/>
        <w:t>2.Pencapaian</w:t>
      </w:r>
      <w:proofErr w:type="gramEnd"/>
      <w:r w:rsidRPr="00D607E0">
        <w:rPr>
          <w:rFonts w:ascii="Arial" w:eastAsia="Calibri" w:hAnsi="Arial" w:cs="Arial"/>
          <w:b/>
          <w:sz w:val="24"/>
          <w:szCs w:val="24"/>
        </w:rPr>
        <w:t xml:space="preserve"> Hasil Aksi Perubahan</w:t>
      </w:r>
    </w:p>
    <w:p w:rsidR="00527ACA" w:rsidRDefault="00527ACA" w:rsidP="00527ACA">
      <w:pPr>
        <w:spacing w:after="0" w:line="240" w:lineRule="auto"/>
        <w:jc w:val="both"/>
        <w:rPr>
          <w:rFonts w:ascii="Arial" w:eastAsia="Calibri" w:hAnsi="Arial" w:cs="Arial"/>
          <w:sz w:val="24"/>
          <w:szCs w:val="24"/>
        </w:rPr>
      </w:pPr>
    </w:p>
    <w:p w:rsidR="00FD1282" w:rsidRDefault="00FD1282" w:rsidP="00527ACA">
      <w:pPr>
        <w:spacing w:after="0" w:line="240" w:lineRule="auto"/>
        <w:jc w:val="both"/>
        <w:rPr>
          <w:rFonts w:ascii="Arial" w:eastAsia="Calibri" w:hAnsi="Arial" w:cs="Arial"/>
          <w:sz w:val="24"/>
          <w:szCs w:val="24"/>
        </w:rPr>
      </w:pPr>
    </w:p>
    <w:tbl>
      <w:tblPr>
        <w:tblStyle w:val="TableGrid"/>
        <w:tblW w:w="0" w:type="auto"/>
        <w:tblInd w:w="108" w:type="dxa"/>
        <w:tblLook w:val="04A0" w:firstRow="1" w:lastRow="0" w:firstColumn="1" w:lastColumn="0" w:noHBand="0" w:noVBand="1"/>
      </w:tblPr>
      <w:tblGrid>
        <w:gridCol w:w="536"/>
        <w:gridCol w:w="3575"/>
        <w:gridCol w:w="2180"/>
        <w:gridCol w:w="2180"/>
      </w:tblGrid>
      <w:tr w:rsidR="003B0614" w:rsidTr="006043AD">
        <w:tc>
          <w:tcPr>
            <w:tcW w:w="536" w:type="dxa"/>
          </w:tcPr>
          <w:p w:rsidR="003B0614" w:rsidRPr="006043AD" w:rsidRDefault="006043AD" w:rsidP="006043AD">
            <w:pPr>
              <w:jc w:val="center"/>
              <w:rPr>
                <w:rFonts w:ascii="Arial" w:eastAsia="Calibri" w:hAnsi="Arial" w:cs="Arial"/>
                <w:b/>
                <w:sz w:val="24"/>
                <w:szCs w:val="24"/>
              </w:rPr>
            </w:pPr>
            <w:r w:rsidRPr="006043AD">
              <w:rPr>
                <w:rFonts w:ascii="Arial" w:eastAsia="Calibri" w:hAnsi="Arial" w:cs="Arial"/>
                <w:b/>
                <w:sz w:val="24"/>
                <w:szCs w:val="24"/>
              </w:rPr>
              <w:t>No</w:t>
            </w:r>
          </w:p>
        </w:tc>
        <w:tc>
          <w:tcPr>
            <w:tcW w:w="3575" w:type="dxa"/>
          </w:tcPr>
          <w:p w:rsidR="003B0614" w:rsidRPr="006043AD" w:rsidRDefault="003B0614" w:rsidP="006043AD">
            <w:pPr>
              <w:jc w:val="center"/>
              <w:rPr>
                <w:rFonts w:ascii="Arial" w:eastAsia="Calibri" w:hAnsi="Arial" w:cs="Arial"/>
                <w:b/>
                <w:sz w:val="24"/>
                <w:szCs w:val="24"/>
              </w:rPr>
            </w:pPr>
            <w:r w:rsidRPr="006043AD">
              <w:rPr>
                <w:rFonts w:ascii="Arial" w:eastAsia="Calibri" w:hAnsi="Arial" w:cs="Arial"/>
                <w:b/>
                <w:sz w:val="24"/>
                <w:szCs w:val="24"/>
              </w:rPr>
              <w:t>Capaian</w:t>
            </w:r>
            <w:r w:rsidR="006043AD">
              <w:rPr>
                <w:rFonts w:ascii="Arial" w:eastAsia="Calibri" w:hAnsi="Arial" w:cs="Arial"/>
                <w:b/>
                <w:sz w:val="24"/>
                <w:szCs w:val="24"/>
              </w:rPr>
              <w:t xml:space="preserve"> HasilAksi Perubahan</w:t>
            </w:r>
          </w:p>
        </w:tc>
        <w:tc>
          <w:tcPr>
            <w:tcW w:w="2180" w:type="dxa"/>
          </w:tcPr>
          <w:p w:rsidR="003B0614" w:rsidRPr="006043AD" w:rsidRDefault="003B0614" w:rsidP="006043AD">
            <w:pPr>
              <w:jc w:val="center"/>
              <w:rPr>
                <w:rFonts w:ascii="Arial" w:eastAsia="Calibri" w:hAnsi="Arial" w:cs="Arial"/>
                <w:b/>
                <w:sz w:val="24"/>
                <w:szCs w:val="24"/>
              </w:rPr>
            </w:pPr>
            <w:r w:rsidRPr="006043AD">
              <w:rPr>
                <w:rFonts w:ascii="Arial" w:eastAsia="Calibri" w:hAnsi="Arial" w:cs="Arial"/>
                <w:b/>
                <w:sz w:val="24"/>
                <w:szCs w:val="24"/>
              </w:rPr>
              <w:t>Terpenuhi</w:t>
            </w:r>
          </w:p>
        </w:tc>
        <w:tc>
          <w:tcPr>
            <w:tcW w:w="2180" w:type="dxa"/>
          </w:tcPr>
          <w:p w:rsidR="003B0614" w:rsidRPr="006043AD" w:rsidRDefault="006043AD" w:rsidP="006043AD">
            <w:pPr>
              <w:jc w:val="center"/>
              <w:rPr>
                <w:rFonts w:ascii="Arial" w:eastAsia="Calibri" w:hAnsi="Arial" w:cs="Arial"/>
                <w:b/>
                <w:sz w:val="24"/>
                <w:szCs w:val="24"/>
              </w:rPr>
            </w:pPr>
            <w:r w:rsidRPr="006043AD">
              <w:rPr>
                <w:rFonts w:ascii="Arial" w:eastAsia="Calibri" w:hAnsi="Arial" w:cs="Arial"/>
                <w:b/>
                <w:sz w:val="24"/>
                <w:szCs w:val="24"/>
              </w:rPr>
              <w:t>Tidak Terpenuhi</w:t>
            </w:r>
          </w:p>
        </w:tc>
      </w:tr>
      <w:tr w:rsidR="003B0614" w:rsidTr="006043AD">
        <w:tc>
          <w:tcPr>
            <w:tcW w:w="536" w:type="dxa"/>
          </w:tcPr>
          <w:p w:rsidR="003B0614" w:rsidRDefault="006043AD" w:rsidP="006043AD">
            <w:pPr>
              <w:jc w:val="center"/>
              <w:rPr>
                <w:rFonts w:ascii="Arial" w:eastAsia="Calibri" w:hAnsi="Arial" w:cs="Arial"/>
                <w:sz w:val="24"/>
                <w:szCs w:val="24"/>
              </w:rPr>
            </w:pPr>
            <w:r>
              <w:rPr>
                <w:rFonts w:ascii="Arial" w:eastAsia="Calibri" w:hAnsi="Arial" w:cs="Arial"/>
                <w:sz w:val="24"/>
                <w:szCs w:val="24"/>
              </w:rPr>
              <w:t>1</w:t>
            </w:r>
          </w:p>
        </w:tc>
        <w:tc>
          <w:tcPr>
            <w:tcW w:w="3575" w:type="dxa"/>
          </w:tcPr>
          <w:p w:rsidR="006043AD" w:rsidRPr="00D8411F" w:rsidRDefault="006043AD" w:rsidP="006043AD">
            <w:pPr>
              <w:pStyle w:val="ListParagraph"/>
              <w:ind w:left="0"/>
              <w:rPr>
                <w:rFonts w:ascii="Arial" w:hAnsi="Arial" w:cs="Arial"/>
                <w:sz w:val="24"/>
                <w:szCs w:val="24"/>
              </w:rPr>
            </w:pPr>
            <w:r w:rsidRPr="00D8411F">
              <w:rPr>
                <w:rFonts w:ascii="Arial" w:hAnsi="Arial" w:cs="Arial"/>
                <w:sz w:val="24"/>
                <w:szCs w:val="24"/>
              </w:rPr>
              <w:t>Tersusunannya SK pembentukan TIM efektif</w:t>
            </w:r>
            <w:r>
              <w:rPr>
                <w:rFonts w:ascii="Arial" w:hAnsi="Arial" w:cs="Arial"/>
                <w:sz w:val="24"/>
                <w:szCs w:val="24"/>
              </w:rPr>
              <w:t xml:space="preserve"> </w:t>
            </w:r>
          </w:p>
          <w:p w:rsidR="003B0614" w:rsidRDefault="003B0614" w:rsidP="00527ACA">
            <w:pPr>
              <w:jc w:val="both"/>
              <w:rPr>
                <w:rFonts w:ascii="Arial" w:eastAsia="Calibri" w:hAnsi="Arial" w:cs="Arial"/>
                <w:sz w:val="24"/>
                <w:szCs w:val="24"/>
              </w:rPr>
            </w:pPr>
          </w:p>
        </w:tc>
        <w:tc>
          <w:tcPr>
            <w:tcW w:w="2180" w:type="dxa"/>
          </w:tcPr>
          <w:p w:rsidR="003B0614" w:rsidRPr="006043AD" w:rsidRDefault="006043AD" w:rsidP="006043AD">
            <w:pPr>
              <w:ind w:firstLine="34"/>
              <w:jc w:val="center"/>
              <w:rPr>
                <w:rFonts w:ascii="Arial" w:eastAsia="Calibri" w:hAnsi="Arial" w:cs="Arial"/>
                <w:sz w:val="24"/>
                <w:szCs w:val="24"/>
              </w:rPr>
            </w:pPr>
            <w:r w:rsidRPr="006043AD">
              <w:rPr>
                <w:rFonts w:ascii="Arial" w:eastAsia="Calibri" w:hAnsi="Arial" w:cs="Arial"/>
                <w:sz w:val="24"/>
                <w:szCs w:val="24"/>
              </w:rPr>
              <w:t>√</w:t>
            </w:r>
          </w:p>
        </w:tc>
        <w:tc>
          <w:tcPr>
            <w:tcW w:w="2180" w:type="dxa"/>
          </w:tcPr>
          <w:p w:rsidR="003B0614" w:rsidRDefault="003B0614" w:rsidP="00527ACA">
            <w:pPr>
              <w:jc w:val="both"/>
              <w:rPr>
                <w:rFonts w:ascii="Arial" w:eastAsia="Calibri" w:hAnsi="Arial" w:cs="Arial"/>
                <w:sz w:val="24"/>
                <w:szCs w:val="24"/>
              </w:rPr>
            </w:pPr>
          </w:p>
        </w:tc>
      </w:tr>
      <w:tr w:rsidR="003B0614" w:rsidTr="006043AD">
        <w:tc>
          <w:tcPr>
            <w:tcW w:w="536" w:type="dxa"/>
          </w:tcPr>
          <w:p w:rsidR="003B0614" w:rsidRDefault="006043AD" w:rsidP="006043AD">
            <w:pPr>
              <w:jc w:val="center"/>
              <w:rPr>
                <w:rFonts w:ascii="Arial" w:eastAsia="Calibri" w:hAnsi="Arial" w:cs="Arial"/>
                <w:sz w:val="24"/>
                <w:szCs w:val="24"/>
              </w:rPr>
            </w:pPr>
            <w:r>
              <w:rPr>
                <w:rFonts w:ascii="Arial" w:eastAsia="Calibri" w:hAnsi="Arial" w:cs="Arial"/>
                <w:sz w:val="24"/>
                <w:szCs w:val="24"/>
              </w:rPr>
              <w:t>2</w:t>
            </w:r>
          </w:p>
        </w:tc>
        <w:tc>
          <w:tcPr>
            <w:tcW w:w="3575" w:type="dxa"/>
          </w:tcPr>
          <w:p w:rsidR="003B0614" w:rsidRDefault="006043AD" w:rsidP="00527ACA">
            <w:pPr>
              <w:jc w:val="both"/>
              <w:rPr>
                <w:rFonts w:ascii="Arial" w:hAnsi="Arial" w:cs="Arial"/>
                <w:sz w:val="24"/>
                <w:szCs w:val="24"/>
              </w:rPr>
            </w:pPr>
            <w:r w:rsidRPr="00D8411F">
              <w:rPr>
                <w:rFonts w:ascii="Arial" w:hAnsi="Arial" w:cs="Arial"/>
                <w:sz w:val="24"/>
                <w:szCs w:val="24"/>
              </w:rPr>
              <w:t>Terbentuk Tim Efektip</w:t>
            </w:r>
            <w:r>
              <w:rPr>
                <w:rFonts w:ascii="Arial" w:hAnsi="Arial" w:cs="Arial"/>
                <w:sz w:val="24"/>
                <w:szCs w:val="24"/>
              </w:rPr>
              <w:t xml:space="preserve"> di Satuan Polisi Pamong Praja Kabupaten garu</w:t>
            </w:r>
          </w:p>
          <w:p w:rsidR="006043AD" w:rsidRDefault="006043AD" w:rsidP="00527ACA">
            <w:pPr>
              <w:jc w:val="both"/>
              <w:rPr>
                <w:rFonts w:ascii="Arial" w:eastAsia="Calibri" w:hAnsi="Arial" w:cs="Arial"/>
                <w:sz w:val="24"/>
                <w:szCs w:val="24"/>
              </w:rPr>
            </w:pPr>
          </w:p>
        </w:tc>
        <w:tc>
          <w:tcPr>
            <w:tcW w:w="2180" w:type="dxa"/>
          </w:tcPr>
          <w:p w:rsidR="003B0614" w:rsidRPr="006043AD" w:rsidRDefault="006043AD" w:rsidP="006043AD">
            <w:pPr>
              <w:jc w:val="center"/>
              <w:rPr>
                <w:rFonts w:ascii="Arial" w:eastAsia="Calibri" w:hAnsi="Arial" w:cs="Arial"/>
                <w:sz w:val="24"/>
                <w:szCs w:val="24"/>
              </w:rPr>
            </w:pPr>
            <w:r w:rsidRPr="006043AD">
              <w:rPr>
                <w:rFonts w:ascii="Arial" w:eastAsia="Calibri" w:hAnsi="Arial" w:cs="Arial"/>
                <w:sz w:val="24"/>
                <w:szCs w:val="24"/>
              </w:rPr>
              <w:t>√</w:t>
            </w:r>
          </w:p>
        </w:tc>
        <w:tc>
          <w:tcPr>
            <w:tcW w:w="2180" w:type="dxa"/>
          </w:tcPr>
          <w:p w:rsidR="003B0614" w:rsidRDefault="003B0614" w:rsidP="00527ACA">
            <w:pPr>
              <w:jc w:val="both"/>
              <w:rPr>
                <w:rFonts w:ascii="Arial" w:eastAsia="Calibri" w:hAnsi="Arial" w:cs="Arial"/>
                <w:sz w:val="24"/>
                <w:szCs w:val="24"/>
              </w:rPr>
            </w:pPr>
          </w:p>
        </w:tc>
      </w:tr>
      <w:tr w:rsidR="003B0614" w:rsidTr="006043AD">
        <w:tc>
          <w:tcPr>
            <w:tcW w:w="536" w:type="dxa"/>
          </w:tcPr>
          <w:p w:rsidR="003B0614" w:rsidRDefault="006043AD" w:rsidP="006043AD">
            <w:pPr>
              <w:jc w:val="center"/>
              <w:rPr>
                <w:rFonts w:ascii="Arial" w:eastAsia="Calibri" w:hAnsi="Arial" w:cs="Arial"/>
                <w:sz w:val="24"/>
                <w:szCs w:val="24"/>
              </w:rPr>
            </w:pPr>
            <w:r>
              <w:rPr>
                <w:rFonts w:ascii="Arial" w:eastAsia="Calibri" w:hAnsi="Arial" w:cs="Arial"/>
                <w:sz w:val="24"/>
                <w:szCs w:val="24"/>
              </w:rPr>
              <w:t>3</w:t>
            </w:r>
          </w:p>
        </w:tc>
        <w:tc>
          <w:tcPr>
            <w:tcW w:w="3575" w:type="dxa"/>
          </w:tcPr>
          <w:p w:rsidR="003B0614" w:rsidRDefault="006043AD" w:rsidP="006043AD">
            <w:pPr>
              <w:rPr>
                <w:rFonts w:ascii="Arial" w:hAnsi="Arial" w:cs="Arial"/>
                <w:sz w:val="24"/>
                <w:szCs w:val="24"/>
              </w:rPr>
            </w:pPr>
            <w:r w:rsidRPr="006043AD">
              <w:rPr>
                <w:rFonts w:ascii="Arial" w:hAnsi="Arial" w:cs="Arial"/>
                <w:sz w:val="24"/>
                <w:szCs w:val="24"/>
              </w:rPr>
              <w:t>Tersusunnya  SOP penatausahaan keuangandan BMD di Satuan Polisi Pamong Praja Kabupaten Garut</w:t>
            </w:r>
          </w:p>
          <w:p w:rsidR="006043AD" w:rsidRPr="006043AD" w:rsidRDefault="006043AD" w:rsidP="006043AD">
            <w:pPr>
              <w:rPr>
                <w:rFonts w:ascii="Arial" w:hAnsi="Arial" w:cs="Arial"/>
                <w:sz w:val="24"/>
                <w:szCs w:val="24"/>
              </w:rPr>
            </w:pPr>
          </w:p>
        </w:tc>
        <w:tc>
          <w:tcPr>
            <w:tcW w:w="2180" w:type="dxa"/>
          </w:tcPr>
          <w:p w:rsidR="003B0614" w:rsidRPr="006043AD" w:rsidRDefault="006043AD" w:rsidP="006043AD">
            <w:pPr>
              <w:jc w:val="center"/>
              <w:rPr>
                <w:rFonts w:ascii="Arial" w:eastAsia="Calibri" w:hAnsi="Arial" w:cs="Arial"/>
                <w:sz w:val="24"/>
                <w:szCs w:val="24"/>
              </w:rPr>
            </w:pPr>
            <w:r w:rsidRPr="006043AD">
              <w:rPr>
                <w:rFonts w:ascii="Arial" w:eastAsia="Calibri" w:hAnsi="Arial" w:cs="Arial"/>
                <w:sz w:val="24"/>
                <w:szCs w:val="24"/>
              </w:rPr>
              <w:t>√</w:t>
            </w:r>
          </w:p>
        </w:tc>
        <w:tc>
          <w:tcPr>
            <w:tcW w:w="2180" w:type="dxa"/>
          </w:tcPr>
          <w:p w:rsidR="003B0614" w:rsidRDefault="003B0614" w:rsidP="00527ACA">
            <w:pPr>
              <w:jc w:val="both"/>
              <w:rPr>
                <w:rFonts w:ascii="Arial" w:eastAsia="Calibri" w:hAnsi="Arial" w:cs="Arial"/>
                <w:sz w:val="24"/>
                <w:szCs w:val="24"/>
              </w:rPr>
            </w:pPr>
          </w:p>
        </w:tc>
      </w:tr>
      <w:tr w:rsidR="003B0614" w:rsidTr="006043AD">
        <w:tc>
          <w:tcPr>
            <w:tcW w:w="536" w:type="dxa"/>
          </w:tcPr>
          <w:p w:rsidR="003B0614" w:rsidRDefault="006043AD" w:rsidP="006043AD">
            <w:pPr>
              <w:jc w:val="center"/>
              <w:rPr>
                <w:rFonts w:ascii="Arial" w:eastAsia="Calibri" w:hAnsi="Arial" w:cs="Arial"/>
                <w:sz w:val="24"/>
                <w:szCs w:val="24"/>
              </w:rPr>
            </w:pPr>
            <w:r>
              <w:rPr>
                <w:rFonts w:ascii="Arial" w:eastAsia="Calibri" w:hAnsi="Arial" w:cs="Arial"/>
                <w:sz w:val="24"/>
                <w:szCs w:val="24"/>
              </w:rPr>
              <w:t>4</w:t>
            </w:r>
          </w:p>
        </w:tc>
        <w:tc>
          <w:tcPr>
            <w:tcW w:w="3575" w:type="dxa"/>
          </w:tcPr>
          <w:p w:rsidR="003B0614" w:rsidRDefault="006043AD" w:rsidP="00527ACA">
            <w:pPr>
              <w:jc w:val="both"/>
              <w:rPr>
                <w:rFonts w:ascii="Arial" w:hAnsi="Arial" w:cs="Arial"/>
                <w:sz w:val="24"/>
                <w:szCs w:val="24"/>
              </w:rPr>
            </w:pPr>
            <w:r w:rsidRPr="00D8411F">
              <w:rPr>
                <w:rFonts w:ascii="Arial" w:hAnsi="Arial" w:cs="Arial"/>
                <w:sz w:val="24"/>
                <w:szCs w:val="24"/>
              </w:rPr>
              <w:t>Tersusunnya Panduan Penata Usahaan Keuangan</w:t>
            </w:r>
            <w:r>
              <w:rPr>
                <w:rFonts w:ascii="Arial" w:hAnsi="Arial" w:cs="Arial"/>
                <w:sz w:val="24"/>
                <w:szCs w:val="24"/>
              </w:rPr>
              <w:t xml:space="preserve"> dan BMD </w:t>
            </w:r>
            <w:r w:rsidRPr="00D8411F">
              <w:rPr>
                <w:rFonts w:ascii="Arial" w:hAnsi="Arial" w:cs="Arial"/>
                <w:sz w:val="24"/>
                <w:szCs w:val="24"/>
              </w:rPr>
              <w:t>di Satuan Polisi Pamong Praja Kabupaten Garut</w:t>
            </w:r>
          </w:p>
          <w:p w:rsidR="006043AD" w:rsidRDefault="006043AD" w:rsidP="00527ACA">
            <w:pPr>
              <w:jc w:val="both"/>
              <w:rPr>
                <w:rFonts w:ascii="Arial" w:eastAsia="Calibri" w:hAnsi="Arial" w:cs="Arial"/>
                <w:sz w:val="24"/>
                <w:szCs w:val="24"/>
              </w:rPr>
            </w:pPr>
          </w:p>
        </w:tc>
        <w:tc>
          <w:tcPr>
            <w:tcW w:w="2180" w:type="dxa"/>
          </w:tcPr>
          <w:p w:rsidR="003B0614" w:rsidRPr="006043AD" w:rsidRDefault="006043AD" w:rsidP="006043AD">
            <w:pPr>
              <w:jc w:val="center"/>
              <w:rPr>
                <w:rFonts w:ascii="Arial" w:eastAsia="Calibri" w:hAnsi="Arial" w:cs="Arial"/>
                <w:sz w:val="24"/>
                <w:szCs w:val="24"/>
              </w:rPr>
            </w:pPr>
            <w:r w:rsidRPr="006043AD">
              <w:rPr>
                <w:rFonts w:ascii="Arial" w:eastAsia="Calibri" w:hAnsi="Arial" w:cs="Arial"/>
                <w:sz w:val="24"/>
                <w:szCs w:val="24"/>
              </w:rPr>
              <w:t>√</w:t>
            </w:r>
          </w:p>
        </w:tc>
        <w:tc>
          <w:tcPr>
            <w:tcW w:w="2180" w:type="dxa"/>
          </w:tcPr>
          <w:p w:rsidR="003B0614" w:rsidRDefault="003B0614" w:rsidP="00527ACA">
            <w:pPr>
              <w:jc w:val="both"/>
              <w:rPr>
                <w:rFonts w:ascii="Arial" w:eastAsia="Calibri" w:hAnsi="Arial" w:cs="Arial"/>
                <w:sz w:val="24"/>
                <w:szCs w:val="24"/>
              </w:rPr>
            </w:pPr>
          </w:p>
        </w:tc>
      </w:tr>
      <w:tr w:rsidR="003B0614" w:rsidTr="006043AD">
        <w:tc>
          <w:tcPr>
            <w:tcW w:w="536" w:type="dxa"/>
          </w:tcPr>
          <w:p w:rsidR="003B0614" w:rsidRDefault="006043AD" w:rsidP="006043AD">
            <w:pPr>
              <w:jc w:val="center"/>
              <w:rPr>
                <w:rFonts w:ascii="Arial" w:eastAsia="Calibri" w:hAnsi="Arial" w:cs="Arial"/>
                <w:sz w:val="24"/>
                <w:szCs w:val="24"/>
              </w:rPr>
            </w:pPr>
            <w:r>
              <w:rPr>
                <w:rFonts w:ascii="Arial" w:eastAsia="Calibri" w:hAnsi="Arial" w:cs="Arial"/>
                <w:sz w:val="24"/>
                <w:szCs w:val="24"/>
              </w:rPr>
              <w:t>5</w:t>
            </w:r>
          </w:p>
        </w:tc>
        <w:tc>
          <w:tcPr>
            <w:tcW w:w="3575" w:type="dxa"/>
          </w:tcPr>
          <w:p w:rsidR="003B0614" w:rsidRDefault="006043AD" w:rsidP="00527ACA">
            <w:pPr>
              <w:jc w:val="both"/>
              <w:rPr>
                <w:rFonts w:ascii="Arial" w:hAnsi="Arial" w:cs="Arial"/>
                <w:sz w:val="24"/>
                <w:szCs w:val="24"/>
              </w:rPr>
            </w:pPr>
            <w:r w:rsidRPr="00D8411F">
              <w:rPr>
                <w:rFonts w:ascii="Arial" w:hAnsi="Arial" w:cs="Arial"/>
                <w:sz w:val="24"/>
                <w:szCs w:val="24"/>
              </w:rPr>
              <w:t>Tersosialisaikannya  SOP dan Panduan Penatausahaan keuangan</w:t>
            </w:r>
            <w:r>
              <w:rPr>
                <w:rFonts w:ascii="Arial" w:hAnsi="Arial" w:cs="Arial"/>
                <w:sz w:val="24"/>
                <w:szCs w:val="24"/>
              </w:rPr>
              <w:t xml:space="preserve"> dan BMD </w:t>
            </w:r>
            <w:r w:rsidRPr="00D8411F">
              <w:rPr>
                <w:rFonts w:ascii="Arial" w:hAnsi="Arial" w:cs="Arial"/>
                <w:sz w:val="24"/>
                <w:szCs w:val="24"/>
              </w:rPr>
              <w:t xml:space="preserve"> di Satuan Polisi Pamong Praja Kabupaten Garut</w:t>
            </w:r>
          </w:p>
          <w:p w:rsidR="006043AD" w:rsidRDefault="006043AD" w:rsidP="00527ACA">
            <w:pPr>
              <w:jc w:val="both"/>
              <w:rPr>
                <w:rFonts w:ascii="Arial" w:eastAsia="Calibri" w:hAnsi="Arial" w:cs="Arial"/>
                <w:sz w:val="24"/>
                <w:szCs w:val="24"/>
              </w:rPr>
            </w:pPr>
          </w:p>
        </w:tc>
        <w:tc>
          <w:tcPr>
            <w:tcW w:w="2180" w:type="dxa"/>
          </w:tcPr>
          <w:p w:rsidR="003B0614" w:rsidRPr="006043AD" w:rsidRDefault="006043AD" w:rsidP="006043AD">
            <w:pPr>
              <w:jc w:val="center"/>
              <w:rPr>
                <w:rFonts w:ascii="Arial" w:eastAsia="Calibri" w:hAnsi="Arial" w:cs="Arial"/>
                <w:sz w:val="24"/>
                <w:szCs w:val="24"/>
              </w:rPr>
            </w:pPr>
            <w:r w:rsidRPr="006043AD">
              <w:rPr>
                <w:rFonts w:ascii="Arial" w:eastAsia="Calibri" w:hAnsi="Arial" w:cs="Arial"/>
                <w:sz w:val="24"/>
                <w:szCs w:val="24"/>
              </w:rPr>
              <w:t>√</w:t>
            </w:r>
          </w:p>
        </w:tc>
        <w:tc>
          <w:tcPr>
            <w:tcW w:w="2180" w:type="dxa"/>
          </w:tcPr>
          <w:p w:rsidR="003B0614" w:rsidRDefault="003B0614" w:rsidP="00527ACA">
            <w:pPr>
              <w:jc w:val="both"/>
              <w:rPr>
                <w:rFonts w:ascii="Arial" w:eastAsia="Calibri" w:hAnsi="Arial" w:cs="Arial"/>
                <w:sz w:val="24"/>
                <w:szCs w:val="24"/>
              </w:rPr>
            </w:pPr>
          </w:p>
        </w:tc>
      </w:tr>
      <w:tr w:rsidR="003B0614" w:rsidTr="006043AD">
        <w:tc>
          <w:tcPr>
            <w:tcW w:w="536" w:type="dxa"/>
          </w:tcPr>
          <w:p w:rsidR="003B0614" w:rsidRDefault="006043AD" w:rsidP="006043AD">
            <w:pPr>
              <w:jc w:val="center"/>
              <w:rPr>
                <w:rFonts w:ascii="Arial" w:eastAsia="Calibri" w:hAnsi="Arial" w:cs="Arial"/>
                <w:sz w:val="24"/>
                <w:szCs w:val="24"/>
              </w:rPr>
            </w:pPr>
            <w:r>
              <w:rPr>
                <w:rFonts w:ascii="Arial" w:eastAsia="Calibri" w:hAnsi="Arial" w:cs="Arial"/>
                <w:sz w:val="24"/>
                <w:szCs w:val="24"/>
              </w:rPr>
              <w:t>6</w:t>
            </w:r>
          </w:p>
        </w:tc>
        <w:tc>
          <w:tcPr>
            <w:tcW w:w="3575" w:type="dxa"/>
          </w:tcPr>
          <w:p w:rsidR="003B0614" w:rsidRDefault="006043AD" w:rsidP="00527ACA">
            <w:pPr>
              <w:jc w:val="both"/>
              <w:rPr>
                <w:rFonts w:ascii="Arial" w:hAnsi="Arial" w:cs="Arial"/>
                <w:sz w:val="24"/>
                <w:szCs w:val="24"/>
              </w:rPr>
            </w:pPr>
            <w:r w:rsidRPr="00D8411F">
              <w:rPr>
                <w:rFonts w:ascii="Arial" w:hAnsi="Arial" w:cs="Arial"/>
                <w:sz w:val="24"/>
                <w:szCs w:val="24"/>
              </w:rPr>
              <w:t>Tersosialisaikannya  SOP dan Panduan Penatausahaan keuangan</w:t>
            </w:r>
            <w:r>
              <w:rPr>
                <w:rFonts w:ascii="Arial" w:hAnsi="Arial" w:cs="Arial"/>
                <w:sz w:val="24"/>
                <w:szCs w:val="24"/>
              </w:rPr>
              <w:t xml:space="preserve"> dan BMD </w:t>
            </w:r>
            <w:r w:rsidRPr="00D8411F">
              <w:rPr>
                <w:rFonts w:ascii="Arial" w:hAnsi="Arial" w:cs="Arial"/>
                <w:sz w:val="24"/>
                <w:szCs w:val="24"/>
              </w:rPr>
              <w:t xml:space="preserve"> di Satuan Polisi Pamong Praja Kabupaten Garut</w:t>
            </w:r>
          </w:p>
          <w:p w:rsidR="006043AD" w:rsidRDefault="006043AD" w:rsidP="00527ACA">
            <w:pPr>
              <w:jc w:val="both"/>
              <w:rPr>
                <w:rFonts w:ascii="Arial" w:eastAsia="Calibri" w:hAnsi="Arial" w:cs="Arial"/>
                <w:sz w:val="24"/>
                <w:szCs w:val="24"/>
              </w:rPr>
            </w:pPr>
          </w:p>
        </w:tc>
        <w:tc>
          <w:tcPr>
            <w:tcW w:w="2180" w:type="dxa"/>
          </w:tcPr>
          <w:p w:rsidR="003B0614" w:rsidRPr="006043AD" w:rsidRDefault="006043AD" w:rsidP="006043AD">
            <w:pPr>
              <w:jc w:val="center"/>
              <w:rPr>
                <w:rFonts w:ascii="Arial" w:eastAsia="Calibri" w:hAnsi="Arial" w:cs="Arial"/>
                <w:sz w:val="24"/>
                <w:szCs w:val="24"/>
              </w:rPr>
            </w:pPr>
            <w:r w:rsidRPr="006043AD">
              <w:rPr>
                <w:rFonts w:ascii="Arial" w:eastAsia="Calibri" w:hAnsi="Arial" w:cs="Arial"/>
                <w:sz w:val="24"/>
                <w:szCs w:val="24"/>
              </w:rPr>
              <w:t>√</w:t>
            </w:r>
          </w:p>
        </w:tc>
        <w:tc>
          <w:tcPr>
            <w:tcW w:w="2180" w:type="dxa"/>
          </w:tcPr>
          <w:p w:rsidR="003B0614" w:rsidRDefault="003B0614" w:rsidP="00527ACA">
            <w:pPr>
              <w:jc w:val="both"/>
              <w:rPr>
                <w:rFonts w:ascii="Arial" w:eastAsia="Calibri" w:hAnsi="Arial" w:cs="Arial"/>
                <w:sz w:val="24"/>
                <w:szCs w:val="24"/>
              </w:rPr>
            </w:pPr>
          </w:p>
        </w:tc>
      </w:tr>
      <w:tr w:rsidR="003B0614" w:rsidTr="006043AD">
        <w:tc>
          <w:tcPr>
            <w:tcW w:w="536" w:type="dxa"/>
          </w:tcPr>
          <w:p w:rsidR="003B0614" w:rsidRDefault="006043AD" w:rsidP="006043AD">
            <w:pPr>
              <w:jc w:val="center"/>
              <w:rPr>
                <w:rFonts w:ascii="Arial" w:eastAsia="Calibri" w:hAnsi="Arial" w:cs="Arial"/>
                <w:sz w:val="24"/>
                <w:szCs w:val="24"/>
              </w:rPr>
            </w:pPr>
            <w:r>
              <w:rPr>
                <w:rFonts w:ascii="Arial" w:eastAsia="Calibri" w:hAnsi="Arial" w:cs="Arial"/>
                <w:sz w:val="24"/>
                <w:szCs w:val="24"/>
              </w:rPr>
              <w:t>7</w:t>
            </w:r>
          </w:p>
        </w:tc>
        <w:tc>
          <w:tcPr>
            <w:tcW w:w="3575" w:type="dxa"/>
          </w:tcPr>
          <w:p w:rsidR="003B0614" w:rsidRDefault="006043AD" w:rsidP="00527ACA">
            <w:pPr>
              <w:jc w:val="both"/>
              <w:rPr>
                <w:rFonts w:ascii="Arial" w:hAnsi="Arial" w:cs="Arial"/>
                <w:sz w:val="24"/>
                <w:szCs w:val="24"/>
              </w:rPr>
            </w:pPr>
            <w:r w:rsidRPr="00D8411F">
              <w:rPr>
                <w:rFonts w:ascii="Arial" w:hAnsi="Arial" w:cs="Arial"/>
                <w:sz w:val="24"/>
                <w:szCs w:val="24"/>
              </w:rPr>
              <w:t>Terimplementasikannya SOP dan Buku Panduan Penatausahaan Keuanga</w:t>
            </w:r>
            <w:r>
              <w:rPr>
                <w:rFonts w:ascii="Arial" w:hAnsi="Arial" w:cs="Arial"/>
                <w:sz w:val="24"/>
                <w:szCs w:val="24"/>
              </w:rPr>
              <w:t>n dan BMD di Satuan Polisi Pamong Praja kabupaten garut</w:t>
            </w:r>
          </w:p>
          <w:p w:rsidR="006043AD" w:rsidRDefault="006043AD" w:rsidP="00527ACA">
            <w:pPr>
              <w:jc w:val="both"/>
              <w:rPr>
                <w:rFonts w:ascii="Arial" w:eastAsia="Calibri" w:hAnsi="Arial" w:cs="Arial"/>
                <w:sz w:val="24"/>
                <w:szCs w:val="24"/>
              </w:rPr>
            </w:pPr>
          </w:p>
        </w:tc>
        <w:tc>
          <w:tcPr>
            <w:tcW w:w="2180" w:type="dxa"/>
          </w:tcPr>
          <w:p w:rsidR="003B0614" w:rsidRPr="006043AD" w:rsidRDefault="006043AD" w:rsidP="006043AD">
            <w:pPr>
              <w:jc w:val="center"/>
              <w:rPr>
                <w:rFonts w:ascii="Arial" w:eastAsia="Calibri" w:hAnsi="Arial" w:cs="Arial"/>
                <w:sz w:val="24"/>
                <w:szCs w:val="24"/>
              </w:rPr>
            </w:pPr>
            <w:r w:rsidRPr="006043AD">
              <w:rPr>
                <w:rFonts w:ascii="Arial" w:eastAsia="Calibri" w:hAnsi="Arial" w:cs="Arial"/>
                <w:sz w:val="24"/>
                <w:szCs w:val="24"/>
              </w:rPr>
              <w:t>√</w:t>
            </w:r>
          </w:p>
        </w:tc>
        <w:tc>
          <w:tcPr>
            <w:tcW w:w="2180" w:type="dxa"/>
          </w:tcPr>
          <w:p w:rsidR="003B0614" w:rsidRDefault="003B0614" w:rsidP="00527ACA">
            <w:pPr>
              <w:jc w:val="both"/>
              <w:rPr>
                <w:rFonts w:ascii="Arial" w:eastAsia="Calibri" w:hAnsi="Arial" w:cs="Arial"/>
                <w:sz w:val="24"/>
                <w:szCs w:val="24"/>
              </w:rPr>
            </w:pPr>
          </w:p>
        </w:tc>
      </w:tr>
    </w:tbl>
    <w:p w:rsidR="00751D4B" w:rsidRDefault="00751D4B" w:rsidP="00527ACA">
      <w:pPr>
        <w:spacing w:after="0" w:line="240" w:lineRule="auto"/>
        <w:jc w:val="both"/>
        <w:rPr>
          <w:rFonts w:ascii="Arial" w:eastAsia="Calibri" w:hAnsi="Arial" w:cs="Arial"/>
          <w:sz w:val="24"/>
          <w:szCs w:val="24"/>
        </w:rPr>
      </w:pPr>
    </w:p>
    <w:p w:rsidR="00751D4B" w:rsidRPr="00527ACA" w:rsidRDefault="00751D4B" w:rsidP="00527ACA">
      <w:pPr>
        <w:spacing w:after="0" w:line="240" w:lineRule="auto"/>
        <w:jc w:val="both"/>
        <w:rPr>
          <w:rFonts w:ascii="Arial" w:eastAsia="Calibri" w:hAnsi="Arial" w:cs="Arial"/>
          <w:sz w:val="24"/>
          <w:szCs w:val="24"/>
        </w:rPr>
      </w:pPr>
    </w:p>
    <w:p w:rsidR="00FD1282" w:rsidRPr="00FD1282" w:rsidRDefault="00FD1282" w:rsidP="00753785">
      <w:pPr>
        <w:tabs>
          <w:tab w:val="left" w:pos="709"/>
        </w:tabs>
        <w:spacing w:line="360" w:lineRule="auto"/>
        <w:rPr>
          <w:rFonts w:ascii="Arial" w:eastAsia="Calibri" w:hAnsi="Arial" w:cs="Arial"/>
          <w:b/>
          <w:sz w:val="24"/>
          <w:szCs w:val="24"/>
        </w:rPr>
      </w:pPr>
      <w:r w:rsidRPr="00FD1282">
        <w:rPr>
          <w:rFonts w:ascii="Arial" w:eastAsia="Calibri" w:hAnsi="Arial" w:cs="Arial"/>
          <w:b/>
          <w:sz w:val="24"/>
          <w:szCs w:val="24"/>
        </w:rPr>
        <w:t xml:space="preserve">Instrumen Monitoring dan Evaluasi </w:t>
      </w:r>
    </w:p>
    <w:p w:rsidR="00FD1282" w:rsidRPr="00C6281F" w:rsidRDefault="00FD1282" w:rsidP="00753785">
      <w:pPr>
        <w:spacing w:after="0" w:line="360" w:lineRule="auto"/>
        <w:ind w:left="426" w:firstLine="720"/>
        <w:contextualSpacing/>
        <w:jc w:val="both"/>
        <w:rPr>
          <w:rFonts w:ascii="Arial" w:eastAsia="Calibri" w:hAnsi="Arial" w:cs="Arial"/>
          <w:sz w:val="24"/>
        </w:rPr>
      </w:pPr>
      <w:proofErr w:type="gramStart"/>
      <w:r w:rsidRPr="00C6281F">
        <w:rPr>
          <w:rFonts w:ascii="Arial" w:eastAsia="Calibri" w:hAnsi="Arial" w:cs="Arial"/>
          <w:sz w:val="24"/>
        </w:rPr>
        <w:t xml:space="preserve">Instrumen monitoring </w:t>
      </w:r>
      <w:r>
        <w:rPr>
          <w:rFonts w:ascii="Arial" w:eastAsia="Calibri" w:hAnsi="Arial" w:cs="Arial"/>
          <w:sz w:val="24"/>
        </w:rPr>
        <w:t xml:space="preserve">dan evaluasi </w:t>
      </w:r>
      <w:r w:rsidRPr="00C6281F">
        <w:rPr>
          <w:rFonts w:ascii="Arial" w:eastAsia="Calibri" w:hAnsi="Arial" w:cs="Arial"/>
          <w:sz w:val="24"/>
        </w:rPr>
        <w:t>yang digunakan berupa daftar kuisoner untuk internal dan ekst</w:t>
      </w:r>
      <w:r>
        <w:rPr>
          <w:rFonts w:ascii="Arial" w:eastAsia="Calibri" w:hAnsi="Arial" w:cs="Arial"/>
          <w:sz w:val="24"/>
        </w:rPr>
        <w:t>e</w:t>
      </w:r>
      <w:r w:rsidRPr="00C6281F">
        <w:rPr>
          <w:rFonts w:ascii="Arial" w:eastAsia="Calibri" w:hAnsi="Arial" w:cs="Arial"/>
          <w:sz w:val="24"/>
        </w:rPr>
        <w:t xml:space="preserve">rnal stakeholder yang berisi daftar </w:t>
      </w:r>
      <w:r w:rsidRPr="00C6281F">
        <w:rPr>
          <w:rFonts w:ascii="Arial" w:eastAsia="Calibri" w:hAnsi="Arial" w:cs="Arial"/>
          <w:sz w:val="24"/>
        </w:rPr>
        <w:lastRenderedPageBreak/>
        <w:t xml:space="preserve">pernyataan </w:t>
      </w:r>
      <w:r>
        <w:rPr>
          <w:rFonts w:ascii="Arial" w:eastAsia="Calibri" w:hAnsi="Arial" w:cs="Arial"/>
          <w:sz w:val="24"/>
        </w:rPr>
        <w:t xml:space="preserve">hasil </w:t>
      </w:r>
      <w:r w:rsidRPr="00C6281F">
        <w:rPr>
          <w:rFonts w:ascii="Arial" w:eastAsia="Calibri" w:hAnsi="Arial" w:cs="Arial"/>
          <w:sz w:val="24"/>
        </w:rPr>
        <w:t>implementasi proyek perubahan yang dilaksanakan oleh project leader.</w:t>
      </w:r>
      <w:proofErr w:type="gramEnd"/>
    </w:p>
    <w:p w:rsidR="00AF25E8" w:rsidRDefault="00FD1282" w:rsidP="00FD1282">
      <w:pPr>
        <w:pStyle w:val="ListParagraph"/>
        <w:tabs>
          <w:tab w:val="left" w:pos="426"/>
          <w:tab w:val="left" w:pos="851"/>
          <w:tab w:val="left" w:pos="1134"/>
        </w:tabs>
        <w:ind w:left="426"/>
        <w:rPr>
          <w:rFonts w:ascii="Arial" w:hAnsi="Arial" w:cs="Arial"/>
          <w:b/>
          <w:sz w:val="24"/>
          <w:szCs w:val="24"/>
        </w:rPr>
      </w:pPr>
      <w:r w:rsidRPr="00C240B7">
        <w:rPr>
          <w:rFonts w:ascii="Arial" w:eastAsia="Calibri" w:hAnsi="Arial" w:cs="Arial"/>
          <w:sz w:val="24"/>
        </w:rPr>
        <w:t xml:space="preserve">Hasil Rekapitulasi Angket Monitoring Proyek </w:t>
      </w:r>
      <w:proofErr w:type="gramStart"/>
      <w:r w:rsidRPr="00C240B7">
        <w:rPr>
          <w:rFonts w:ascii="Arial" w:eastAsia="Calibri" w:hAnsi="Arial" w:cs="Arial"/>
          <w:sz w:val="24"/>
        </w:rPr>
        <w:t>Perubahan</w:t>
      </w:r>
      <w:r>
        <w:rPr>
          <w:rFonts w:ascii="Arial" w:eastAsia="Calibri" w:hAnsi="Arial" w:cs="Arial"/>
          <w:sz w:val="24"/>
        </w:rPr>
        <w:t xml:space="preserve"> :</w:t>
      </w:r>
      <w:proofErr w:type="gramEnd"/>
    </w:p>
    <w:p w:rsidR="006043AD" w:rsidRDefault="006043AD" w:rsidP="00FD1282">
      <w:pPr>
        <w:pStyle w:val="ListParagraph"/>
        <w:tabs>
          <w:tab w:val="left" w:pos="426"/>
          <w:tab w:val="left" w:pos="851"/>
          <w:tab w:val="left" w:pos="1134"/>
        </w:tabs>
        <w:ind w:left="426"/>
        <w:rPr>
          <w:rFonts w:ascii="Arial" w:hAnsi="Arial" w:cs="Arial"/>
          <w:b/>
          <w:sz w:val="24"/>
          <w:szCs w:val="24"/>
        </w:rPr>
      </w:pPr>
    </w:p>
    <w:tbl>
      <w:tblPr>
        <w:tblW w:w="807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4668"/>
        <w:gridCol w:w="567"/>
        <w:gridCol w:w="567"/>
        <w:gridCol w:w="567"/>
        <w:gridCol w:w="567"/>
        <w:gridCol w:w="567"/>
      </w:tblGrid>
      <w:tr w:rsidR="00FD1282" w:rsidRPr="00C6281F" w:rsidTr="00345E75">
        <w:trPr>
          <w:tblHeader/>
        </w:trPr>
        <w:tc>
          <w:tcPr>
            <w:tcW w:w="576"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val="sv-SE" w:eastAsia="id-ID"/>
              </w:rPr>
            </w:pPr>
            <w:r w:rsidRPr="00C6281F">
              <w:rPr>
                <w:rFonts w:ascii="Arial" w:eastAsia="Times New Roman" w:hAnsi="Arial" w:cs="Arial"/>
                <w:b/>
                <w:sz w:val="24"/>
                <w:szCs w:val="24"/>
                <w:lang w:val="sv-SE" w:eastAsia="id-ID"/>
              </w:rPr>
              <w:t>NO</w:t>
            </w:r>
          </w:p>
        </w:tc>
        <w:tc>
          <w:tcPr>
            <w:tcW w:w="4668"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val="sv-SE" w:eastAsia="id-ID"/>
              </w:rPr>
            </w:pPr>
            <w:r w:rsidRPr="00C6281F">
              <w:rPr>
                <w:rFonts w:ascii="Arial" w:eastAsia="Times New Roman" w:hAnsi="Arial" w:cs="Arial"/>
                <w:b/>
                <w:sz w:val="24"/>
                <w:szCs w:val="24"/>
                <w:lang w:val="sv-SE" w:eastAsia="id-ID"/>
              </w:rPr>
              <w:t>PERNYATAAN</w:t>
            </w:r>
          </w:p>
        </w:tc>
        <w:tc>
          <w:tcPr>
            <w:tcW w:w="567"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val="sv-SE" w:eastAsia="id-ID"/>
              </w:rPr>
            </w:pPr>
            <w:r w:rsidRPr="00C6281F">
              <w:rPr>
                <w:rFonts w:ascii="Arial" w:eastAsia="Times New Roman" w:hAnsi="Arial" w:cs="Arial"/>
                <w:b/>
                <w:sz w:val="24"/>
                <w:szCs w:val="24"/>
                <w:lang w:val="sv-SE" w:eastAsia="id-ID"/>
              </w:rPr>
              <w:t>SS</w:t>
            </w:r>
          </w:p>
        </w:tc>
        <w:tc>
          <w:tcPr>
            <w:tcW w:w="567"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val="sv-SE" w:eastAsia="id-ID"/>
              </w:rPr>
            </w:pPr>
            <w:r w:rsidRPr="00C6281F">
              <w:rPr>
                <w:rFonts w:ascii="Arial" w:eastAsia="Times New Roman" w:hAnsi="Arial" w:cs="Arial"/>
                <w:b/>
                <w:sz w:val="24"/>
                <w:szCs w:val="24"/>
                <w:lang w:val="sv-SE" w:eastAsia="id-ID"/>
              </w:rPr>
              <w:t>S</w:t>
            </w:r>
          </w:p>
        </w:tc>
        <w:tc>
          <w:tcPr>
            <w:tcW w:w="567"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val="sv-SE" w:eastAsia="id-ID"/>
              </w:rPr>
            </w:pPr>
            <w:r w:rsidRPr="00C6281F">
              <w:rPr>
                <w:rFonts w:ascii="Arial" w:eastAsia="Times New Roman" w:hAnsi="Arial" w:cs="Arial"/>
                <w:b/>
                <w:sz w:val="24"/>
                <w:szCs w:val="24"/>
                <w:lang w:val="sv-SE" w:eastAsia="id-ID"/>
              </w:rPr>
              <w:t>R</w:t>
            </w:r>
          </w:p>
        </w:tc>
        <w:tc>
          <w:tcPr>
            <w:tcW w:w="567"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val="sv-SE" w:eastAsia="id-ID"/>
              </w:rPr>
            </w:pPr>
            <w:r w:rsidRPr="00C6281F">
              <w:rPr>
                <w:rFonts w:ascii="Arial" w:eastAsia="Times New Roman" w:hAnsi="Arial" w:cs="Arial"/>
                <w:b/>
                <w:sz w:val="24"/>
                <w:szCs w:val="24"/>
                <w:lang w:val="sv-SE" w:eastAsia="id-ID"/>
              </w:rPr>
              <w:t>KS</w:t>
            </w:r>
          </w:p>
        </w:tc>
        <w:tc>
          <w:tcPr>
            <w:tcW w:w="567"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val="sv-SE" w:eastAsia="id-ID"/>
              </w:rPr>
            </w:pPr>
            <w:r w:rsidRPr="00C6281F">
              <w:rPr>
                <w:rFonts w:ascii="Arial" w:eastAsia="Times New Roman" w:hAnsi="Arial" w:cs="Arial"/>
                <w:b/>
                <w:sz w:val="24"/>
                <w:szCs w:val="24"/>
                <w:lang w:val="sv-SE" w:eastAsia="id-ID"/>
              </w:rPr>
              <w:t>TS</w:t>
            </w:r>
          </w:p>
        </w:tc>
      </w:tr>
      <w:tr w:rsidR="00FD1282" w:rsidRPr="00C6281F" w:rsidTr="00345E75">
        <w:trPr>
          <w:trHeight w:val="301"/>
        </w:trPr>
        <w:tc>
          <w:tcPr>
            <w:tcW w:w="576"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eastAsia="id-ID"/>
              </w:rPr>
            </w:pPr>
            <w:r w:rsidRPr="00C6281F">
              <w:rPr>
                <w:rFonts w:ascii="Arial" w:eastAsia="Times New Roman" w:hAnsi="Arial" w:cs="Arial"/>
                <w:b/>
                <w:sz w:val="24"/>
                <w:szCs w:val="24"/>
                <w:lang w:eastAsia="id-ID"/>
              </w:rPr>
              <w:t>1</w:t>
            </w:r>
          </w:p>
        </w:tc>
        <w:tc>
          <w:tcPr>
            <w:tcW w:w="4668"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eastAsia="id-ID"/>
              </w:rPr>
            </w:pPr>
            <w:r w:rsidRPr="00C6281F">
              <w:rPr>
                <w:rFonts w:ascii="Arial" w:eastAsia="Times New Roman" w:hAnsi="Arial" w:cs="Arial"/>
                <w:b/>
                <w:sz w:val="24"/>
                <w:szCs w:val="24"/>
                <w:lang w:eastAsia="id-ID"/>
              </w:rPr>
              <w:t>2</w:t>
            </w:r>
          </w:p>
        </w:tc>
        <w:tc>
          <w:tcPr>
            <w:tcW w:w="567"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eastAsia="id-ID"/>
              </w:rPr>
            </w:pPr>
            <w:r w:rsidRPr="00C6281F">
              <w:rPr>
                <w:rFonts w:ascii="Arial" w:eastAsia="Times New Roman" w:hAnsi="Arial" w:cs="Arial"/>
                <w:b/>
                <w:sz w:val="24"/>
                <w:szCs w:val="24"/>
                <w:lang w:eastAsia="id-ID"/>
              </w:rPr>
              <w:t>3</w:t>
            </w:r>
          </w:p>
        </w:tc>
        <w:tc>
          <w:tcPr>
            <w:tcW w:w="567"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eastAsia="id-ID"/>
              </w:rPr>
            </w:pPr>
            <w:r w:rsidRPr="00C6281F">
              <w:rPr>
                <w:rFonts w:ascii="Arial" w:eastAsia="Times New Roman" w:hAnsi="Arial" w:cs="Arial"/>
                <w:b/>
                <w:sz w:val="24"/>
                <w:szCs w:val="24"/>
                <w:lang w:eastAsia="id-ID"/>
              </w:rPr>
              <w:t>4</w:t>
            </w:r>
          </w:p>
        </w:tc>
        <w:tc>
          <w:tcPr>
            <w:tcW w:w="567"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eastAsia="id-ID"/>
              </w:rPr>
            </w:pPr>
            <w:r w:rsidRPr="00C6281F">
              <w:rPr>
                <w:rFonts w:ascii="Arial" w:eastAsia="Times New Roman" w:hAnsi="Arial" w:cs="Arial"/>
                <w:b/>
                <w:sz w:val="24"/>
                <w:szCs w:val="24"/>
                <w:lang w:eastAsia="id-ID"/>
              </w:rPr>
              <w:t>5</w:t>
            </w:r>
          </w:p>
        </w:tc>
        <w:tc>
          <w:tcPr>
            <w:tcW w:w="567"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eastAsia="id-ID"/>
              </w:rPr>
            </w:pPr>
            <w:r w:rsidRPr="00C6281F">
              <w:rPr>
                <w:rFonts w:ascii="Arial" w:eastAsia="Times New Roman" w:hAnsi="Arial" w:cs="Arial"/>
                <w:b/>
                <w:sz w:val="24"/>
                <w:szCs w:val="24"/>
                <w:lang w:eastAsia="id-ID"/>
              </w:rPr>
              <w:t>6</w:t>
            </w:r>
          </w:p>
        </w:tc>
        <w:tc>
          <w:tcPr>
            <w:tcW w:w="567" w:type="dxa"/>
            <w:shd w:val="clear" w:color="auto" w:fill="FFFFFF" w:themeFill="background1"/>
          </w:tcPr>
          <w:p w:rsidR="00FD1282" w:rsidRPr="00C6281F" w:rsidRDefault="00FD1282" w:rsidP="00006332">
            <w:pPr>
              <w:spacing w:before="120" w:line="240" w:lineRule="auto"/>
              <w:contextualSpacing/>
              <w:jc w:val="center"/>
              <w:rPr>
                <w:rFonts w:ascii="Arial" w:eastAsia="Times New Roman" w:hAnsi="Arial" w:cs="Arial"/>
                <w:b/>
                <w:sz w:val="24"/>
                <w:szCs w:val="24"/>
                <w:lang w:eastAsia="id-ID"/>
              </w:rPr>
            </w:pPr>
            <w:r w:rsidRPr="00C6281F">
              <w:rPr>
                <w:rFonts w:ascii="Arial" w:eastAsia="Times New Roman" w:hAnsi="Arial" w:cs="Arial"/>
                <w:b/>
                <w:sz w:val="24"/>
                <w:szCs w:val="24"/>
                <w:lang w:eastAsia="id-ID"/>
              </w:rPr>
              <w:t>7</w:t>
            </w:r>
          </w:p>
        </w:tc>
      </w:tr>
      <w:tr w:rsidR="00FD1282" w:rsidRPr="00C6281F" w:rsidTr="00345E75">
        <w:tc>
          <w:tcPr>
            <w:tcW w:w="576" w:type="dxa"/>
            <w:shd w:val="clear" w:color="auto" w:fill="auto"/>
          </w:tcPr>
          <w:p w:rsidR="00FD1282" w:rsidRPr="00C6281F" w:rsidRDefault="00FD1282" w:rsidP="00006332">
            <w:pPr>
              <w:spacing w:before="120"/>
              <w:jc w:val="center"/>
              <w:rPr>
                <w:rFonts w:ascii="Arial" w:eastAsia="Times New Roman" w:hAnsi="Arial" w:cs="Arial"/>
                <w:sz w:val="24"/>
                <w:szCs w:val="24"/>
                <w:lang w:val="sv-SE" w:eastAsia="id-ID"/>
              </w:rPr>
            </w:pPr>
            <w:r w:rsidRPr="00C6281F">
              <w:rPr>
                <w:rFonts w:ascii="Arial" w:eastAsia="Times New Roman" w:hAnsi="Arial" w:cs="Arial"/>
                <w:sz w:val="24"/>
                <w:szCs w:val="24"/>
                <w:lang w:val="sv-SE" w:eastAsia="id-ID"/>
              </w:rPr>
              <w:t>1.</w:t>
            </w:r>
          </w:p>
        </w:tc>
        <w:tc>
          <w:tcPr>
            <w:tcW w:w="4668" w:type="dxa"/>
            <w:shd w:val="clear" w:color="auto" w:fill="auto"/>
          </w:tcPr>
          <w:p w:rsidR="00FD1282" w:rsidRPr="00C6281F" w:rsidRDefault="00FD1282" w:rsidP="00FD1282">
            <w:pPr>
              <w:spacing w:before="120"/>
              <w:jc w:val="both"/>
              <w:rPr>
                <w:rFonts w:ascii="Arial" w:eastAsia="Times New Roman" w:hAnsi="Arial" w:cs="Arial"/>
                <w:sz w:val="24"/>
                <w:szCs w:val="24"/>
                <w:lang w:val="sv-SE" w:eastAsia="id-ID"/>
              </w:rPr>
            </w:pPr>
            <w:r w:rsidRPr="00C6281F">
              <w:rPr>
                <w:rFonts w:ascii="Arial" w:eastAsia="Times New Roman" w:hAnsi="Arial" w:cs="Arial"/>
                <w:sz w:val="24"/>
                <w:szCs w:val="24"/>
                <w:lang w:eastAsia="id-ID"/>
              </w:rPr>
              <w:t xml:space="preserve">Sosialisasi </w:t>
            </w:r>
            <w:r>
              <w:rPr>
                <w:rFonts w:ascii="Arial" w:eastAsia="Times New Roman" w:hAnsi="Arial" w:cs="Arial"/>
                <w:sz w:val="24"/>
                <w:szCs w:val="24"/>
                <w:lang w:eastAsia="id-ID"/>
              </w:rPr>
              <w:t>rencana aksi</w:t>
            </w:r>
            <w:r>
              <w:rPr>
                <w:rFonts w:ascii="Arial" w:eastAsia="Times New Roman" w:hAnsi="Arial" w:cs="Arial"/>
                <w:sz w:val="24"/>
                <w:szCs w:val="24"/>
                <w:lang w:val="sv-SE" w:eastAsia="id-ID"/>
              </w:rPr>
              <w:t xml:space="preserve"> p</w:t>
            </w:r>
            <w:r w:rsidRPr="00C6281F">
              <w:rPr>
                <w:rFonts w:ascii="Arial" w:eastAsia="Times New Roman" w:hAnsi="Arial" w:cs="Arial"/>
                <w:sz w:val="24"/>
                <w:szCs w:val="24"/>
                <w:lang w:val="sv-SE" w:eastAsia="id-ID"/>
              </w:rPr>
              <w:t xml:space="preserve">erubahan telah </w:t>
            </w:r>
            <w:r w:rsidRPr="00C6281F">
              <w:rPr>
                <w:rFonts w:ascii="Arial" w:eastAsia="Times New Roman" w:hAnsi="Arial" w:cs="Arial"/>
                <w:sz w:val="24"/>
                <w:szCs w:val="24"/>
                <w:lang w:eastAsia="id-ID"/>
              </w:rPr>
              <w:t xml:space="preserve">dilaksanakan dan penyampaian </w:t>
            </w:r>
            <w:proofErr w:type="gramStart"/>
            <w:r w:rsidRPr="00C6281F">
              <w:rPr>
                <w:rFonts w:ascii="Arial" w:eastAsia="Times New Roman" w:hAnsi="Arial" w:cs="Arial"/>
                <w:sz w:val="24"/>
                <w:szCs w:val="24"/>
                <w:lang w:eastAsia="id-ID"/>
              </w:rPr>
              <w:t>kepada  stakeholder</w:t>
            </w:r>
            <w:proofErr w:type="gramEnd"/>
            <w:r w:rsidRPr="00C6281F">
              <w:rPr>
                <w:rFonts w:ascii="Arial" w:eastAsia="Times New Roman" w:hAnsi="Arial" w:cs="Arial"/>
                <w:sz w:val="24"/>
                <w:szCs w:val="24"/>
                <w:lang w:eastAsia="id-ID"/>
              </w:rPr>
              <w:t xml:space="preserve"> dapat diterima secara jelas. </w:t>
            </w:r>
          </w:p>
        </w:tc>
        <w:tc>
          <w:tcPr>
            <w:tcW w:w="567" w:type="dxa"/>
            <w:shd w:val="clear" w:color="auto" w:fill="auto"/>
          </w:tcPr>
          <w:p w:rsidR="00FD1282" w:rsidRPr="00C6281F" w:rsidRDefault="00FD1282" w:rsidP="00006332">
            <w:pPr>
              <w:spacing w:before="60" w:after="60"/>
              <w:ind w:left="34" w:hanging="34"/>
              <w:rPr>
                <w:rFonts w:ascii="Arial" w:eastAsia="Times New Roman" w:hAnsi="Arial" w:cs="Arial"/>
                <w:sz w:val="24"/>
                <w:szCs w:val="24"/>
                <w:lang w:eastAsia="id-ID"/>
              </w:rPr>
            </w:pPr>
          </w:p>
          <w:p w:rsidR="00FD1282" w:rsidRPr="00C6281F" w:rsidRDefault="00FD1282" w:rsidP="00006332">
            <w:pPr>
              <w:spacing w:before="60" w:after="60"/>
              <w:ind w:left="34" w:hanging="34"/>
              <w:rPr>
                <w:rFonts w:ascii="Arial" w:eastAsia="Times New Roman" w:hAnsi="Arial" w:cs="Arial"/>
                <w:sz w:val="24"/>
                <w:szCs w:val="24"/>
                <w:lang w:eastAsia="id-ID"/>
              </w:rPr>
            </w:pPr>
            <w:r>
              <w:rPr>
                <w:rFonts w:ascii="Arial" w:eastAsia="Times New Roman" w:hAnsi="Arial" w:cs="Arial"/>
                <w:sz w:val="24"/>
                <w:szCs w:val="24"/>
                <w:lang w:eastAsia="id-ID"/>
              </w:rPr>
              <w:t>29</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1</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r>
      <w:tr w:rsidR="00FD1282" w:rsidRPr="00C6281F" w:rsidTr="00345E75">
        <w:tc>
          <w:tcPr>
            <w:tcW w:w="576" w:type="dxa"/>
            <w:shd w:val="clear" w:color="auto" w:fill="auto"/>
          </w:tcPr>
          <w:p w:rsidR="00FD1282" w:rsidRPr="00C6281F" w:rsidRDefault="00FD1282" w:rsidP="00006332">
            <w:pPr>
              <w:spacing w:before="120"/>
              <w:jc w:val="center"/>
              <w:rPr>
                <w:rFonts w:ascii="Arial" w:eastAsia="Times New Roman" w:hAnsi="Arial" w:cs="Arial"/>
                <w:sz w:val="24"/>
                <w:szCs w:val="24"/>
                <w:lang w:val="sv-SE" w:eastAsia="id-ID"/>
              </w:rPr>
            </w:pPr>
            <w:r w:rsidRPr="00C6281F">
              <w:rPr>
                <w:rFonts w:ascii="Arial" w:eastAsia="Times New Roman" w:hAnsi="Arial" w:cs="Arial"/>
                <w:sz w:val="24"/>
                <w:szCs w:val="24"/>
                <w:lang w:eastAsia="id-ID"/>
              </w:rPr>
              <w:t>2</w:t>
            </w:r>
            <w:r w:rsidRPr="00C6281F">
              <w:rPr>
                <w:rFonts w:ascii="Arial" w:eastAsia="Times New Roman" w:hAnsi="Arial" w:cs="Arial"/>
                <w:sz w:val="24"/>
                <w:szCs w:val="24"/>
                <w:lang w:val="sv-SE" w:eastAsia="id-ID"/>
              </w:rPr>
              <w:t>.</w:t>
            </w:r>
          </w:p>
        </w:tc>
        <w:tc>
          <w:tcPr>
            <w:tcW w:w="4668" w:type="dxa"/>
            <w:shd w:val="clear" w:color="auto" w:fill="auto"/>
          </w:tcPr>
          <w:p w:rsidR="00FD1282" w:rsidRPr="00C6281F" w:rsidRDefault="00FD1282" w:rsidP="00FD1282">
            <w:pPr>
              <w:spacing w:before="120"/>
              <w:jc w:val="both"/>
              <w:rPr>
                <w:rFonts w:ascii="Arial" w:eastAsia="Times New Roman" w:hAnsi="Arial" w:cs="Arial"/>
                <w:sz w:val="24"/>
                <w:szCs w:val="24"/>
                <w:lang w:eastAsia="id-ID"/>
              </w:rPr>
            </w:pPr>
            <w:r w:rsidRPr="00C6281F">
              <w:rPr>
                <w:rFonts w:ascii="Arial" w:eastAsia="Times New Roman" w:hAnsi="Arial" w:cs="Arial"/>
                <w:sz w:val="24"/>
                <w:szCs w:val="24"/>
                <w:lang w:eastAsia="id-ID"/>
              </w:rPr>
              <w:t xml:space="preserve">Produk </w:t>
            </w:r>
            <w:r>
              <w:rPr>
                <w:rFonts w:ascii="Arial" w:eastAsia="Times New Roman" w:hAnsi="Arial" w:cs="Arial"/>
                <w:sz w:val="24"/>
                <w:szCs w:val="24"/>
                <w:lang w:val="sv-SE" w:eastAsia="id-ID"/>
              </w:rPr>
              <w:t>rencana aksi</w:t>
            </w:r>
            <w:r w:rsidRPr="00C6281F">
              <w:rPr>
                <w:rFonts w:ascii="Arial" w:eastAsia="Times New Roman" w:hAnsi="Arial" w:cs="Arial"/>
                <w:sz w:val="24"/>
                <w:szCs w:val="24"/>
                <w:lang w:val="sv-SE" w:eastAsia="id-ID"/>
              </w:rPr>
              <w:t xml:space="preserve"> </w:t>
            </w:r>
            <w:r>
              <w:rPr>
                <w:rFonts w:ascii="Arial" w:eastAsia="Times New Roman" w:hAnsi="Arial" w:cs="Arial"/>
                <w:sz w:val="24"/>
                <w:szCs w:val="24"/>
                <w:lang w:val="sv-SE" w:eastAsia="id-ID"/>
              </w:rPr>
              <w:t>p</w:t>
            </w:r>
            <w:r w:rsidRPr="00C6281F">
              <w:rPr>
                <w:rFonts w:ascii="Arial" w:eastAsia="Times New Roman" w:hAnsi="Arial" w:cs="Arial"/>
                <w:sz w:val="24"/>
                <w:szCs w:val="24"/>
                <w:lang w:val="sv-SE" w:eastAsia="id-ID"/>
              </w:rPr>
              <w:t>erubahan yang telah disusun merupakan hal yang baru bagi organisasi</w:t>
            </w: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Pr>
                <w:rFonts w:ascii="Arial" w:eastAsia="Times New Roman" w:hAnsi="Arial" w:cs="Arial"/>
                <w:sz w:val="24"/>
                <w:szCs w:val="24"/>
                <w:lang w:eastAsia="id-ID"/>
              </w:rPr>
              <w:t>30</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r>
      <w:tr w:rsidR="00FD1282" w:rsidRPr="00C6281F" w:rsidTr="00345E75">
        <w:tc>
          <w:tcPr>
            <w:tcW w:w="576" w:type="dxa"/>
            <w:shd w:val="clear" w:color="auto" w:fill="auto"/>
          </w:tcPr>
          <w:p w:rsidR="00FD1282" w:rsidRPr="00C6281F" w:rsidRDefault="00FD1282" w:rsidP="00006332">
            <w:pPr>
              <w:spacing w:before="120"/>
              <w:jc w:val="center"/>
              <w:rPr>
                <w:rFonts w:ascii="Arial" w:eastAsia="Times New Roman" w:hAnsi="Arial" w:cs="Arial"/>
                <w:sz w:val="24"/>
                <w:szCs w:val="24"/>
                <w:lang w:val="sv-SE" w:eastAsia="id-ID"/>
              </w:rPr>
            </w:pPr>
            <w:r w:rsidRPr="00C6281F">
              <w:rPr>
                <w:rFonts w:ascii="Arial" w:eastAsia="Times New Roman" w:hAnsi="Arial" w:cs="Arial"/>
                <w:sz w:val="24"/>
                <w:szCs w:val="24"/>
                <w:lang w:eastAsia="id-ID"/>
              </w:rPr>
              <w:t>3</w:t>
            </w:r>
            <w:r w:rsidRPr="00C6281F">
              <w:rPr>
                <w:rFonts w:ascii="Arial" w:eastAsia="Times New Roman" w:hAnsi="Arial" w:cs="Arial"/>
                <w:sz w:val="24"/>
                <w:szCs w:val="24"/>
                <w:lang w:val="sv-SE" w:eastAsia="id-ID"/>
              </w:rPr>
              <w:t>.</w:t>
            </w:r>
          </w:p>
        </w:tc>
        <w:tc>
          <w:tcPr>
            <w:tcW w:w="4668" w:type="dxa"/>
            <w:shd w:val="clear" w:color="auto" w:fill="auto"/>
          </w:tcPr>
          <w:p w:rsidR="00FD1282" w:rsidRPr="00C6281F" w:rsidRDefault="00FD1282" w:rsidP="00FD1282">
            <w:pPr>
              <w:spacing w:before="120"/>
              <w:jc w:val="both"/>
              <w:rPr>
                <w:rFonts w:ascii="Arial" w:eastAsia="Times New Roman" w:hAnsi="Arial" w:cs="Arial"/>
                <w:sz w:val="24"/>
                <w:szCs w:val="24"/>
                <w:lang w:val="sv-SE" w:eastAsia="id-ID"/>
              </w:rPr>
            </w:pPr>
            <w:r w:rsidRPr="00C6281F">
              <w:rPr>
                <w:rFonts w:ascii="Arial" w:eastAsia="Times New Roman" w:hAnsi="Arial" w:cs="Arial"/>
                <w:sz w:val="24"/>
                <w:szCs w:val="24"/>
                <w:lang w:eastAsia="id-ID"/>
              </w:rPr>
              <w:t xml:space="preserve">Produk </w:t>
            </w:r>
            <w:r>
              <w:rPr>
                <w:rFonts w:ascii="Arial" w:eastAsia="Times New Roman" w:hAnsi="Arial" w:cs="Arial"/>
                <w:sz w:val="24"/>
                <w:szCs w:val="24"/>
                <w:lang w:eastAsia="id-ID"/>
              </w:rPr>
              <w:t>rencana aksi</w:t>
            </w:r>
            <w:r w:rsidRPr="00C6281F">
              <w:rPr>
                <w:rFonts w:ascii="Arial" w:eastAsia="Times New Roman" w:hAnsi="Arial" w:cs="Arial"/>
                <w:sz w:val="24"/>
                <w:szCs w:val="24"/>
                <w:lang w:eastAsia="id-ID"/>
              </w:rPr>
              <w:t xml:space="preserve"> </w:t>
            </w:r>
            <w:r>
              <w:rPr>
                <w:rFonts w:ascii="Arial" w:eastAsia="Times New Roman" w:hAnsi="Arial" w:cs="Arial"/>
                <w:sz w:val="24"/>
                <w:szCs w:val="24"/>
                <w:lang w:eastAsia="id-ID"/>
              </w:rPr>
              <w:t>p</w:t>
            </w:r>
            <w:r w:rsidRPr="00C6281F">
              <w:rPr>
                <w:rFonts w:ascii="Arial" w:eastAsia="Times New Roman" w:hAnsi="Arial" w:cs="Arial"/>
                <w:sz w:val="24"/>
                <w:szCs w:val="24"/>
                <w:lang w:eastAsia="id-ID"/>
              </w:rPr>
              <w:t>erubahan dapat dilaksanakan dengan baik di organisasi.</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Pr>
                <w:rFonts w:ascii="Arial" w:eastAsia="Times New Roman" w:hAnsi="Arial" w:cs="Arial"/>
                <w:sz w:val="24"/>
                <w:szCs w:val="24"/>
                <w:lang w:eastAsia="id-ID"/>
              </w:rPr>
              <w:t>28</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2</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r>
      <w:tr w:rsidR="00FD1282" w:rsidRPr="00C6281F" w:rsidTr="00345E75">
        <w:tc>
          <w:tcPr>
            <w:tcW w:w="576" w:type="dxa"/>
            <w:shd w:val="clear" w:color="auto" w:fill="auto"/>
          </w:tcPr>
          <w:p w:rsidR="00FD1282" w:rsidRPr="00C6281F" w:rsidRDefault="00FD1282" w:rsidP="00006332">
            <w:pPr>
              <w:spacing w:before="120"/>
              <w:jc w:val="center"/>
              <w:rPr>
                <w:rFonts w:ascii="Arial" w:eastAsia="Times New Roman" w:hAnsi="Arial" w:cs="Arial"/>
                <w:sz w:val="24"/>
                <w:szCs w:val="24"/>
                <w:lang w:val="sv-SE" w:eastAsia="id-ID"/>
              </w:rPr>
            </w:pPr>
            <w:r w:rsidRPr="00C6281F">
              <w:rPr>
                <w:rFonts w:ascii="Arial" w:eastAsia="Times New Roman" w:hAnsi="Arial" w:cs="Arial"/>
                <w:sz w:val="24"/>
                <w:szCs w:val="24"/>
                <w:lang w:eastAsia="id-ID"/>
              </w:rPr>
              <w:t>4</w:t>
            </w:r>
            <w:r w:rsidRPr="00C6281F">
              <w:rPr>
                <w:rFonts w:ascii="Arial" w:eastAsia="Times New Roman" w:hAnsi="Arial" w:cs="Arial"/>
                <w:sz w:val="24"/>
                <w:szCs w:val="24"/>
                <w:lang w:val="sv-SE" w:eastAsia="id-ID"/>
              </w:rPr>
              <w:t>.</w:t>
            </w:r>
          </w:p>
        </w:tc>
        <w:tc>
          <w:tcPr>
            <w:tcW w:w="4668" w:type="dxa"/>
            <w:shd w:val="clear" w:color="auto" w:fill="auto"/>
          </w:tcPr>
          <w:p w:rsidR="00FD1282" w:rsidRPr="00C6281F" w:rsidRDefault="00FD1282" w:rsidP="00FD1282">
            <w:pPr>
              <w:spacing w:before="120"/>
              <w:jc w:val="both"/>
              <w:rPr>
                <w:rFonts w:ascii="Arial" w:eastAsia="Times New Roman" w:hAnsi="Arial" w:cs="Arial"/>
                <w:sz w:val="24"/>
                <w:szCs w:val="24"/>
                <w:lang w:val="sv-SE" w:eastAsia="id-ID"/>
              </w:rPr>
            </w:pPr>
            <w:r w:rsidRPr="00C6281F">
              <w:rPr>
                <w:rFonts w:ascii="Arial" w:eastAsia="Times New Roman" w:hAnsi="Arial" w:cs="Arial"/>
                <w:sz w:val="24"/>
                <w:szCs w:val="24"/>
                <w:lang w:eastAsia="id-ID"/>
              </w:rPr>
              <w:t xml:space="preserve">Produk </w:t>
            </w:r>
            <w:r>
              <w:rPr>
                <w:rFonts w:ascii="Arial" w:eastAsia="Times New Roman" w:hAnsi="Arial" w:cs="Arial"/>
                <w:sz w:val="24"/>
                <w:szCs w:val="24"/>
                <w:lang w:eastAsia="id-ID"/>
              </w:rPr>
              <w:t>rencana aksi p</w:t>
            </w:r>
            <w:r w:rsidRPr="00C6281F">
              <w:rPr>
                <w:rFonts w:ascii="Arial" w:eastAsia="Times New Roman" w:hAnsi="Arial" w:cs="Arial"/>
                <w:sz w:val="24"/>
                <w:szCs w:val="24"/>
                <w:lang w:eastAsia="id-ID"/>
              </w:rPr>
              <w:t xml:space="preserve">erubahan dapat membantu </w:t>
            </w:r>
            <w:r>
              <w:rPr>
                <w:rFonts w:ascii="Arial" w:eastAsia="Times New Roman" w:hAnsi="Arial" w:cs="Arial"/>
                <w:sz w:val="24"/>
                <w:szCs w:val="24"/>
                <w:lang w:eastAsia="id-ID"/>
              </w:rPr>
              <w:t xml:space="preserve">mengurangi intensitas </w:t>
            </w:r>
            <w:r>
              <w:rPr>
                <w:rFonts w:ascii="Arial" w:hAnsi="Arial" w:cs="Arial"/>
                <w:sz w:val="24"/>
                <w:szCs w:val="24"/>
              </w:rPr>
              <w:t>kesalahan dalam penatausahaan keuangan</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Pr>
                <w:rFonts w:ascii="Arial" w:eastAsia="Times New Roman" w:hAnsi="Arial" w:cs="Arial"/>
                <w:sz w:val="24"/>
                <w:szCs w:val="24"/>
                <w:lang w:eastAsia="id-ID"/>
              </w:rPr>
              <w:t>29</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1</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r>
      <w:tr w:rsidR="00FD1282" w:rsidRPr="00C6281F" w:rsidTr="00345E75">
        <w:trPr>
          <w:trHeight w:val="1268"/>
        </w:trPr>
        <w:tc>
          <w:tcPr>
            <w:tcW w:w="576" w:type="dxa"/>
            <w:shd w:val="clear" w:color="auto" w:fill="auto"/>
          </w:tcPr>
          <w:p w:rsidR="00FD1282" w:rsidRPr="00C6281F" w:rsidRDefault="00FD1282" w:rsidP="00006332">
            <w:pPr>
              <w:spacing w:before="120"/>
              <w:jc w:val="center"/>
              <w:rPr>
                <w:rFonts w:ascii="Arial" w:eastAsia="Times New Roman" w:hAnsi="Arial" w:cs="Arial"/>
                <w:sz w:val="24"/>
                <w:szCs w:val="24"/>
                <w:lang w:eastAsia="id-ID"/>
              </w:rPr>
            </w:pPr>
            <w:r w:rsidRPr="00C6281F">
              <w:rPr>
                <w:rFonts w:ascii="Arial" w:eastAsia="Times New Roman" w:hAnsi="Arial" w:cs="Arial"/>
                <w:sz w:val="24"/>
                <w:szCs w:val="24"/>
                <w:lang w:eastAsia="id-ID"/>
              </w:rPr>
              <w:t>5</w:t>
            </w:r>
            <w:r w:rsidRPr="00C6281F">
              <w:rPr>
                <w:rFonts w:ascii="Arial" w:eastAsia="Times New Roman" w:hAnsi="Arial" w:cs="Arial"/>
                <w:sz w:val="24"/>
                <w:szCs w:val="24"/>
                <w:lang w:val="sv-SE" w:eastAsia="id-ID"/>
              </w:rPr>
              <w:t>.</w:t>
            </w:r>
          </w:p>
        </w:tc>
        <w:tc>
          <w:tcPr>
            <w:tcW w:w="4668" w:type="dxa"/>
            <w:shd w:val="clear" w:color="auto" w:fill="auto"/>
          </w:tcPr>
          <w:p w:rsidR="00FD1282" w:rsidRPr="00C6281F" w:rsidRDefault="00FD1282" w:rsidP="00006332">
            <w:pPr>
              <w:spacing w:before="120"/>
              <w:jc w:val="both"/>
              <w:rPr>
                <w:rFonts w:ascii="Arial" w:eastAsia="Times New Roman" w:hAnsi="Arial" w:cs="Arial"/>
                <w:sz w:val="24"/>
                <w:szCs w:val="24"/>
                <w:lang w:eastAsia="id-ID"/>
              </w:rPr>
            </w:pPr>
            <w:r>
              <w:rPr>
                <w:rFonts w:ascii="Arial" w:eastAsia="Times New Roman" w:hAnsi="Arial" w:cs="Arial"/>
                <w:sz w:val="24"/>
                <w:szCs w:val="24"/>
                <w:lang w:eastAsia="id-ID"/>
              </w:rPr>
              <w:t>Rencana aksi perubahan yang dilaksanakan akan meningkatkan kinerja atau produktivitas organisasi</w:t>
            </w:r>
          </w:p>
        </w:tc>
        <w:tc>
          <w:tcPr>
            <w:tcW w:w="567" w:type="dxa"/>
            <w:shd w:val="clear" w:color="auto" w:fill="auto"/>
            <w:vAlign w:val="center"/>
          </w:tcPr>
          <w:p w:rsidR="00FD1282" w:rsidRDefault="00FD1282" w:rsidP="00006332">
            <w:pPr>
              <w:spacing w:before="60" w:after="60"/>
              <w:jc w:val="center"/>
              <w:rPr>
                <w:rFonts w:ascii="Arial" w:eastAsia="Times New Roman" w:hAnsi="Arial" w:cs="Arial"/>
                <w:sz w:val="24"/>
                <w:szCs w:val="24"/>
                <w:lang w:eastAsia="id-ID"/>
              </w:rPr>
            </w:pPr>
          </w:p>
          <w:p w:rsidR="00FD1282" w:rsidRPr="00C6281F" w:rsidRDefault="00FD1282" w:rsidP="00006332">
            <w:pPr>
              <w:spacing w:before="60" w:after="60"/>
              <w:jc w:val="center"/>
              <w:rPr>
                <w:rFonts w:ascii="Arial" w:eastAsia="Times New Roman" w:hAnsi="Arial" w:cs="Arial"/>
                <w:sz w:val="24"/>
                <w:szCs w:val="24"/>
                <w:lang w:eastAsia="id-ID"/>
              </w:rPr>
            </w:pPr>
            <w:r>
              <w:rPr>
                <w:rFonts w:ascii="Arial" w:eastAsia="Times New Roman" w:hAnsi="Arial" w:cs="Arial"/>
                <w:sz w:val="24"/>
                <w:szCs w:val="24"/>
                <w:lang w:eastAsia="id-ID"/>
              </w:rPr>
              <w:t>28</w:t>
            </w:r>
          </w:p>
          <w:p w:rsidR="00FD1282" w:rsidRPr="00C6281F" w:rsidRDefault="00FD1282" w:rsidP="00006332">
            <w:pPr>
              <w:spacing w:before="60" w:after="60"/>
              <w:jc w:val="center"/>
              <w:rPr>
                <w:rFonts w:ascii="Arial" w:eastAsia="Times New Roman" w:hAnsi="Arial" w:cs="Arial"/>
                <w:sz w:val="24"/>
                <w:szCs w:val="24"/>
                <w:lang w:eastAsia="id-ID"/>
              </w:rPr>
            </w:pPr>
          </w:p>
          <w:p w:rsidR="00FD1282" w:rsidRPr="00C6281F" w:rsidRDefault="00FD1282" w:rsidP="00006332">
            <w:pPr>
              <w:spacing w:before="60" w:after="60"/>
              <w:jc w:val="center"/>
              <w:rPr>
                <w:rFonts w:ascii="Arial" w:eastAsia="Times New Roman" w:hAnsi="Arial" w:cs="Arial"/>
                <w:sz w:val="24"/>
                <w:szCs w:val="24"/>
                <w:lang w:eastAsia="id-ID"/>
              </w:rPr>
            </w:pPr>
          </w:p>
        </w:tc>
        <w:tc>
          <w:tcPr>
            <w:tcW w:w="567" w:type="dxa"/>
            <w:shd w:val="clear" w:color="auto" w:fill="auto"/>
            <w:vAlign w:val="center"/>
          </w:tcPr>
          <w:p w:rsidR="00FD1282" w:rsidRPr="00C6281F" w:rsidRDefault="00FD1282" w:rsidP="00006332">
            <w:pPr>
              <w:spacing w:before="60" w:after="60"/>
              <w:jc w:val="center"/>
              <w:rPr>
                <w:rFonts w:ascii="Arial" w:eastAsia="Times New Roman" w:hAnsi="Arial" w:cs="Arial"/>
                <w:sz w:val="24"/>
                <w:szCs w:val="24"/>
                <w:lang w:eastAsia="id-ID"/>
              </w:rPr>
            </w:pPr>
            <w:r>
              <w:rPr>
                <w:rFonts w:ascii="Arial" w:eastAsia="Times New Roman" w:hAnsi="Arial" w:cs="Arial"/>
                <w:sz w:val="24"/>
                <w:szCs w:val="24"/>
                <w:lang w:eastAsia="id-ID"/>
              </w:rPr>
              <w:t>2</w:t>
            </w:r>
          </w:p>
          <w:p w:rsidR="00FD1282" w:rsidRPr="00C6281F" w:rsidRDefault="00FD1282" w:rsidP="00006332">
            <w:pPr>
              <w:spacing w:before="60" w:after="60"/>
              <w:jc w:val="center"/>
              <w:rPr>
                <w:rFonts w:ascii="Arial" w:eastAsia="Times New Roman" w:hAnsi="Arial" w:cs="Arial"/>
                <w:sz w:val="24"/>
                <w:szCs w:val="24"/>
                <w:lang w:eastAsia="id-ID"/>
              </w:rPr>
            </w:pPr>
          </w:p>
        </w:tc>
        <w:tc>
          <w:tcPr>
            <w:tcW w:w="567" w:type="dxa"/>
            <w:shd w:val="clear" w:color="auto" w:fill="auto"/>
          </w:tcPr>
          <w:p w:rsidR="00FD1282" w:rsidRDefault="00FD1282" w:rsidP="00006332">
            <w:pPr>
              <w:spacing w:before="60" w:after="60"/>
              <w:jc w:val="center"/>
              <w:rPr>
                <w:rFonts w:ascii="Arial" w:eastAsia="Times New Roman" w:hAnsi="Arial" w:cs="Arial"/>
                <w:sz w:val="24"/>
                <w:szCs w:val="24"/>
                <w:lang w:eastAsia="id-ID"/>
              </w:rPr>
            </w:pPr>
          </w:p>
          <w:p w:rsidR="00FD1282" w:rsidRPr="00C6281F" w:rsidRDefault="00FD1282" w:rsidP="00006332">
            <w:pPr>
              <w:spacing w:before="60" w:after="60"/>
              <w:jc w:val="center"/>
              <w:rPr>
                <w:rFonts w:ascii="Arial" w:eastAsia="Times New Roman" w:hAnsi="Arial" w:cs="Arial"/>
                <w:sz w:val="24"/>
                <w:szCs w:val="24"/>
                <w:lang w:eastAsia="id-ID"/>
              </w:rPr>
            </w:pPr>
            <w:r>
              <w:rPr>
                <w:rFonts w:ascii="Arial" w:eastAsia="Times New Roman" w:hAnsi="Arial" w:cs="Arial"/>
                <w:sz w:val="24"/>
                <w:szCs w:val="24"/>
                <w:lang w:eastAsia="id-ID"/>
              </w:rPr>
              <w:t>-</w:t>
            </w:r>
          </w:p>
        </w:tc>
        <w:tc>
          <w:tcPr>
            <w:tcW w:w="567" w:type="dxa"/>
            <w:shd w:val="clear" w:color="auto" w:fill="auto"/>
            <w:vAlign w:val="center"/>
          </w:tcPr>
          <w:p w:rsidR="00FD1282" w:rsidRPr="00C6281F" w:rsidRDefault="00FD1282" w:rsidP="00006332">
            <w:pPr>
              <w:spacing w:before="60" w:after="60"/>
              <w:jc w:val="center"/>
              <w:rPr>
                <w:rFonts w:ascii="Arial" w:eastAsia="Times New Roman" w:hAnsi="Arial" w:cs="Arial"/>
                <w:sz w:val="24"/>
                <w:szCs w:val="24"/>
                <w:lang w:eastAsia="id-ID"/>
              </w:rPr>
            </w:pPr>
            <w:r>
              <w:rPr>
                <w:rFonts w:ascii="Arial" w:eastAsia="Times New Roman" w:hAnsi="Arial" w:cs="Arial"/>
                <w:sz w:val="24"/>
                <w:szCs w:val="24"/>
                <w:lang w:eastAsia="id-ID"/>
              </w:rPr>
              <w:t>-</w:t>
            </w:r>
          </w:p>
          <w:p w:rsidR="00FD1282" w:rsidRPr="00C6281F" w:rsidRDefault="00FD1282" w:rsidP="00006332">
            <w:pPr>
              <w:spacing w:before="60" w:after="60"/>
              <w:jc w:val="center"/>
              <w:rPr>
                <w:rFonts w:ascii="Arial" w:eastAsia="Times New Roman" w:hAnsi="Arial" w:cs="Arial"/>
                <w:sz w:val="24"/>
                <w:szCs w:val="24"/>
                <w:lang w:eastAsia="id-ID"/>
              </w:rPr>
            </w:pPr>
          </w:p>
        </w:tc>
        <w:tc>
          <w:tcPr>
            <w:tcW w:w="567" w:type="dxa"/>
            <w:shd w:val="clear" w:color="auto" w:fill="auto"/>
            <w:vAlign w:val="center"/>
          </w:tcPr>
          <w:p w:rsidR="00FD1282" w:rsidRDefault="00FD1282" w:rsidP="00006332">
            <w:pPr>
              <w:spacing w:before="60" w:after="60"/>
              <w:jc w:val="center"/>
              <w:rPr>
                <w:rFonts w:ascii="Arial" w:eastAsia="Times New Roman" w:hAnsi="Arial" w:cs="Arial"/>
                <w:sz w:val="24"/>
                <w:szCs w:val="24"/>
                <w:lang w:eastAsia="id-ID"/>
              </w:rPr>
            </w:pPr>
          </w:p>
          <w:p w:rsidR="00FD1282" w:rsidRPr="00C6281F" w:rsidRDefault="00FD1282" w:rsidP="00006332">
            <w:pPr>
              <w:spacing w:before="60" w:after="60"/>
              <w:jc w:val="center"/>
              <w:rPr>
                <w:rFonts w:ascii="Arial" w:eastAsia="Times New Roman" w:hAnsi="Arial" w:cs="Arial"/>
                <w:sz w:val="24"/>
                <w:szCs w:val="24"/>
                <w:lang w:eastAsia="id-ID"/>
              </w:rPr>
            </w:pPr>
            <w:r>
              <w:rPr>
                <w:rFonts w:ascii="Arial" w:eastAsia="Times New Roman" w:hAnsi="Arial" w:cs="Arial"/>
                <w:sz w:val="24"/>
                <w:szCs w:val="24"/>
                <w:lang w:eastAsia="id-ID"/>
              </w:rPr>
              <w:t>-</w:t>
            </w:r>
          </w:p>
          <w:p w:rsidR="00FD1282" w:rsidRPr="00C6281F" w:rsidRDefault="00FD1282" w:rsidP="00006332">
            <w:pPr>
              <w:spacing w:before="60" w:after="60"/>
              <w:jc w:val="center"/>
              <w:rPr>
                <w:rFonts w:ascii="Arial" w:eastAsia="Times New Roman" w:hAnsi="Arial" w:cs="Arial"/>
                <w:sz w:val="24"/>
                <w:szCs w:val="24"/>
                <w:lang w:eastAsia="id-ID"/>
              </w:rPr>
            </w:pPr>
          </w:p>
          <w:p w:rsidR="00FD1282" w:rsidRPr="00C6281F" w:rsidRDefault="00FD1282" w:rsidP="00006332">
            <w:pPr>
              <w:spacing w:before="60" w:after="60"/>
              <w:jc w:val="center"/>
              <w:rPr>
                <w:rFonts w:ascii="Arial" w:eastAsia="Times New Roman" w:hAnsi="Arial" w:cs="Arial"/>
                <w:sz w:val="24"/>
                <w:szCs w:val="24"/>
                <w:lang w:eastAsia="id-ID"/>
              </w:rPr>
            </w:pPr>
          </w:p>
        </w:tc>
      </w:tr>
      <w:tr w:rsidR="00FD1282" w:rsidRPr="00C6281F" w:rsidTr="00345E75">
        <w:tc>
          <w:tcPr>
            <w:tcW w:w="576" w:type="dxa"/>
            <w:shd w:val="clear" w:color="auto" w:fill="auto"/>
          </w:tcPr>
          <w:p w:rsidR="00FD1282" w:rsidRPr="00C6281F" w:rsidRDefault="00FD1282" w:rsidP="00006332">
            <w:pPr>
              <w:spacing w:before="120"/>
              <w:jc w:val="center"/>
              <w:rPr>
                <w:rFonts w:ascii="Arial" w:eastAsia="Times New Roman" w:hAnsi="Arial" w:cs="Arial"/>
                <w:sz w:val="24"/>
                <w:szCs w:val="24"/>
                <w:lang w:val="sv-SE" w:eastAsia="id-ID"/>
              </w:rPr>
            </w:pPr>
            <w:r w:rsidRPr="00C6281F">
              <w:rPr>
                <w:rFonts w:ascii="Arial" w:eastAsia="Times New Roman" w:hAnsi="Arial" w:cs="Arial"/>
                <w:sz w:val="24"/>
                <w:szCs w:val="24"/>
                <w:lang w:eastAsia="id-ID"/>
              </w:rPr>
              <w:t>6</w:t>
            </w:r>
            <w:r w:rsidRPr="00C6281F">
              <w:rPr>
                <w:rFonts w:ascii="Arial" w:eastAsia="Times New Roman" w:hAnsi="Arial" w:cs="Arial"/>
                <w:sz w:val="24"/>
                <w:szCs w:val="24"/>
                <w:lang w:val="sv-SE" w:eastAsia="id-ID"/>
              </w:rPr>
              <w:t>.</w:t>
            </w:r>
          </w:p>
        </w:tc>
        <w:tc>
          <w:tcPr>
            <w:tcW w:w="4668" w:type="dxa"/>
            <w:shd w:val="clear" w:color="auto" w:fill="auto"/>
          </w:tcPr>
          <w:p w:rsidR="00FD1282" w:rsidRPr="00C6281F" w:rsidRDefault="00FD1282" w:rsidP="00FD1282">
            <w:pPr>
              <w:spacing w:before="120"/>
              <w:jc w:val="both"/>
              <w:rPr>
                <w:rFonts w:ascii="Arial" w:eastAsia="Times New Roman" w:hAnsi="Arial" w:cs="Arial"/>
                <w:sz w:val="24"/>
                <w:szCs w:val="24"/>
                <w:lang w:eastAsia="id-ID"/>
              </w:rPr>
            </w:pPr>
            <w:r>
              <w:rPr>
                <w:rFonts w:ascii="Arial" w:eastAsia="Times New Roman" w:hAnsi="Arial" w:cs="Arial"/>
                <w:sz w:val="24"/>
                <w:szCs w:val="24"/>
                <w:lang w:eastAsia="id-ID"/>
              </w:rPr>
              <w:t>Rencana aksi perubahan yang telah dilaksanakan merupakan hal yang dibutuhkan dalam organisasi</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Pr>
                <w:rFonts w:ascii="Arial" w:eastAsia="Times New Roman" w:hAnsi="Arial" w:cs="Arial"/>
                <w:sz w:val="24"/>
                <w:szCs w:val="24"/>
                <w:lang w:eastAsia="id-ID"/>
              </w:rPr>
              <w:t>27</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Pr>
                <w:rFonts w:ascii="Arial" w:eastAsia="Times New Roman" w:hAnsi="Arial" w:cs="Arial"/>
                <w:sz w:val="24"/>
                <w:szCs w:val="24"/>
                <w:lang w:eastAsia="id-ID"/>
              </w:rPr>
              <w:t>3</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r>
      <w:tr w:rsidR="00FD1282" w:rsidRPr="00C6281F" w:rsidTr="00345E75">
        <w:tc>
          <w:tcPr>
            <w:tcW w:w="576" w:type="dxa"/>
            <w:shd w:val="clear" w:color="auto" w:fill="auto"/>
          </w:tcPr>
          <w:p w:rsidR="00FD1282" w:rsidRPr="00C6281F" w:rsidRDefault="00FD1282" w:rsidP="00006332">
            <w:pPr>
              <w:spacing w:before="120"/>
              <w:jc w:val="center"/>
              <w:rPr>
                <w:rFonts w:ascii="Arial" w:eastAsia="Times New Roman" w:hAnsi="Arial" w:cs="Arial"/>
                <w:sz w:val="24"/>
                <w:szCs w:val="24"/>
                <w:lang w:val="sv-SE" w:eastAsia="id-ID"/>
              </w:rPr>
            </w:pPr>
            <w:r w:rsidRPr="00C6281F">
              <w:rPr>
                <w:rFonts w:ascii="Arial" w:eastAsia="Times New Roman" w:hAnsi="Arial" w:cs="Arial"/>
                <w:sz w:val="24"/>
                <w:szCs w:val="24"/>
                <w:lang w:eastAsia="id-ID"/>
              </w:rPr>
              <w:t>7</w:t>
            </w:r>
            <w:r w:rsidRPr="00C6281F">
              <w:rPr>
                <w:rFonts w:ascii="Arial" w:eastAsia="Times New Roman" w:hAnsi="Arial" w:cs="Arial"/>
                <w:sz w:val="24"/>
                <w:szCs w:val="24"/>
                <w:lang w:val="sv-SE" w:eastAsia="id-ID"/>
              </w:rPr>
              <w:t>.</w:t>
            </w:r>
          </w:p>
        </w:tc>
        <w:tc>
          <w:tcPr>
            <w:tcW w:w="4668" w:type="dxa"/>
            <w:shd w:val="clear" w:color="auto" w:fill="auto"/>
          </w:tcPr>
          <w:p w:rsidR="00FD1282" w:rsidRPr="00C6281F" w:rsidRDefault="00FD1282" w:rsidP="00006332">
            <w:pPr>
              <w:spacing w:before="120"/>
              <w:jc w:val="both"/>
              <w:rPr>
                <w:rFonts w:ascii="Arial" w:eastAsia="Times New Roman" w:hAnsi="Arial" w:cs="Arial"/>
                <w:sz w:val="24"/>
                <w:szCs w:val="24"/>
                <w:lang w:val="sv-SE" w:eastAsia="id-ID"/>
              </w:rPr>
            </w:pPr>
            <w:r w:rsidRPr="00C6281F">
              <w:rPr>
                <w:rFonts w:ascii="Arial" w:eastAsia="Times New Roman" w:hAnsi="Arial" w:cs="Arial"/>
                <w:sz w:val="24"/>
                <w:szCs w:val="24"/>
                <w:lang w:val="sv-SE" w:eastAsia="id-ID"/>
              </w:rPr>
              <w:t xml:space="preserve">Proyek perubahan yang dilakukan </w:t>
            </w:r>
            <w:r>
              <w:rPr>
                <w:rFonts w:ascii="Arial" w:eastAsia="Times New Roman" w:hAnsi="Arial" w:cs="Arial"/>
                <w:sz w:val="24"/>
                <w:szCs w:val="24"/>
                <w:lang w:eastAsia="id-ID"/>
              </w:rPr>
              <w:t xml:space="preserve">dapat </w:t>
            </w:r>
            <w:r w:rsidRPr="00C6281F">
              <w:rPr>
                <w:rFonts w:ascii="Arial" w:eastAsia="Times New Roman" w:hAnsi="Arial" w:cs="Arial"/>
                <w:sz w:val="24"/>
                <w:szCs w:val="24"/>
                <w:lang w:val="sv-SE" w:eastAsia="id-ID"/>
              </w:rPr>
              <w:t xml:space="preserve"> </w:t>
            </w:r>
            <w:r>
              <w:rPr>
                <w:rFonts w:ascii="Arial" w:eastAsia="Times New Roman" w:hAnsi="Arial" w:cs="Arial"/>
                <w:sz w:val="24"/>
                <w:szCs w:val="24"/>
                <w:lang w:eastAsia="id-ID"/>
              </w:rPr>
              <w:t>membuat</w:t>
            </w:r>
            <w:r w:rsidRPr="00C6281F">
              <w:rPr>
                <w:rFonts w:ascii="Arial" w:eastAsia="Times New Roman" w:hAnsi="Arial" w:cs="Arial"/>
                <w:sz w:val="24"/>
                <w:szCs w:val="24"/>
                <w:lang w:val="sv-SE" w:eastAsia="id-ID"/>
              </w:rPr>
              <w:t xml:space="preserve"> kinerja </w:t>
            </w:r>
            <w:r>
              <w:rPr>
                <w:rFonts w:ascii="Arial" w:eastAsia="Times New Roman" w:hAnsi="Arial" w:cs="Arial"/>
                <w:sz w:val="24"/>
                <w:szCs w:val="24"/>
                <w:lang w:eastAsia="id-ID"/>
              </w:rPr>
              <w:t>organisasi menjadi efektif dan efisien</w:t>
            </w:r>
            <w:r w:rsidRPr="00C6281F">
              <w:rPr>
                <w:rFonts w:ascii="Arial" w:eastAsia="Times New Roman" w:hAnsi="Arial" w:cs="Arial"/>
                <w:sz w:val="24"/>
                <w:szCs w:val="24"/>
                <w:lang w:val="sv-SE" w:eastAsia="id-ID"/>
              </w:rPr>
              <w:t xml:space="preserve"> </w:t>
            </w:r>
            <w:r>
              <w:rPr>
                <w:rFonts w:ascii="Arial" w:hAnsi="Arial" w:cs="Arial"/>
                <w:sz w:val="24"/>
                <w:szCs w:val="24"/>
              </w:rPr>
              <w:t>dan akuntable</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Pr>
                <w:rFonts w:ascii="Arial" w:eastAsia="Times New Roman" w:hAnsi="Arial" w:cs="Arial"/>
                <w:sz w:val="24"/>
                <w:szCs w:val="24"/>
                <w:lang w:eastAsia="id-ID"/>
              </w:rPr>
              <w:t>28</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2</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r>
      <w:tr w:rsidR="00FD1282" w:rsidRPr="00C6281F" w:rsidTr="00345E75">
        <w:tc>
          <w:tcPr>
            <w:tcW w:w="576" w:type="dxa"/>
            <w:shd w:val="clear" w:color="auto" w:fill="auto"/>
          </w:tcPr>
          <w:p w:rsidR="00FD1282" w:rsidRPr="00C6281F" w:rsidRDefault="00FD1282" w:rsidP="00006332">
            <w:pPr>
              <w:spacing w:before="120"/>
              <w:jc w:val="center"/>
              <w:rPr>
                <w:rFonts w:ascii="Arial" w:eastAsia="Times New Roman" w:hAnsi="Arial" w:cs="Arial"/>
                <w:sz w:val="24"/>
                <w:szCs w:val="24"/>
                <w:lang w:val="sv-SE" w:eastAsia="id-ID"/>
              </w:rPr>
            </w:pPr>
            <w:r w:rsidRPr="00C6281F">
              <w:rPr>
                <w:rFonts w:ascii="Arial" w:eastAsia="Times New Roman" w:hAnsi="Arial" w:cs="Arial"/>
                <w:sz w:val="24"/>
                <w:szCs w:val="24"/>
                <w:lang w:eastAsia="id-ID"/>
              </w:rPr>
              <w:t>8</w:t>
            </w:r>
            <w:r w:rsidRPr="00C6281F">
              <w:rPr>
                <w:rFonts w:ascii="Arial" w:eastAsia="Times New Roman" w:hAnsi="Arial" w:cs="Arial"/>
                <w:sz w:val="24"/>
                <w:szCs w:val="24"/>
                <w:lang w:val="sv-SE" w:eastAsia="id-ID"/>
              </w:rPr>
              <w:t>.</w:t>
            </w:r>
          </w:p>
        </w:tc>
        <w:tc>
          <w:tcPr>
            <w:tcW w:w="4668" w:type="dxa"/>
            <w:shd w:val="clear" w:color="auto" w:fill="auto"/>
          </w:tcPr>
          <w:p w:rsidR="00FD1282" w:rsidRPr="00C6281F" w:rsidRDefault="00FD1282" w:rsidP="00FD1282">
            <w:pPr>
              <w:spacing w:before="120"/>
              <w:jc w:val="both"/>
              <w:rPr>
                <w:rFonts w:ascii="Arial" w:eastAsia="Times New Roman" w:hAnsi="Arial" w:cs="Arial"/>
                <w:sz w:val="24"/>
                <w:szCs w:val="24"/>
                <w:lang w:val="sv-SE" w:eastAsia="id-ID"/>
              </w:rPr>
            </w:pPr>
            <w:r w:rsidRPr="00C6281F">
              <w:rPr>
                <w:rFonts w:ascii="Arial" w:eastAsia="Times New Roman" w:hAnsi="Arial" w:cs="Arial"/>
                <w:sz w:val="24"/>
                <w:szCs w:val="24"/>
                <w:lang w:eastAsia="id-ID"/>
              </w:rPr>
              <w:t>Produk</w:t>
            </w:r>
            <w:r w:rsidRPr="00C6281F">
              <w:rPr>
                <w:rFonts w:ascii="Arial" w:eastAsia="Times New Roman" w:hAnsi="Arial" w:cs="Arial"/>
                <w:sz w:val="24"/>
                <w:szCs w:val="24"/>
                <w:lang w:val="sv-SE" w:eastAsia="id-ID"/>
              </w:rPr>
              <w:t xml:space="preserve"> yang telah selesai</w:t>
            </w:r>
            <w:r w:rsidRPr="00C6281F">
              <w:rPr>
                <w:rFonts w:ascii="Arial" w:eastAsia="Times New Roman" w:hAnsi="Arial" w:cs="Arial"/>
                <w:sz w:val="24"/>
                <w:szCs w:val="24"/>
                <w:lang w:eastAsia="id-ID"/>
              </w:rPr>
              <w:t xml:space="preserve"> dalam implementasi </w:t>
            </w:r>
            <w:r>
              <w:rPr>
                <w:rFonts w:ascii="Arial" w:eastAsia="Times New Roman" w:hAnsi="Arial" w:cs="Arial"/>
                <w:sz w:val="24"/>
                <w:szCs w:val="24"/>
                <w:lang w:eastAsia="id-ID"/>
              </w:rPr>
              <w:t>rencana aksi</w:t>
            </w:r>
            <w:r w:rsidRPr="00C6281F">
              <w:rPr>
                <w:rFonts w:ascii="Arial" w:eastAsia="Times New Roman" w:hAnsi="Arial" w:cs="Arial"/>
                <w:sz w:val="24"/>
                <w:szCs w:val="24"/>
                <w:lang w:eastAsia="id-ID"/>
              </w:rPr>
              <w:t xml:space="preserve"> perubahan akan terus </w:t>
            </w:r>
            <w:r w:rsidRPr="00C6281F">
              <w:rPr>
                <w:rFonts w:ascii="Arial" w:eastAsia="Times New Roman" w:hAnsi="Arial" w:cs="Arial"/>
                <w:sz w:val="24"/>
                <w:szCs w:val="24"/>
                <w:lang w:val="sv-SE" w:eastAsia="id-ID"/>
              </w:rPr>
              <w:t>digunakan dan dipelihara untuk kepentingan organisasi</w:t>
            </w: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Pr>
                <w:rFonts w:ascii="Arial" w:eastAsia="Times New Roman" w:hAnsi="Arial" w:cs="Arial"/>
                <w:sz w:val="24"/>
                <w:szCs w:val="24"/>
                <w:lang w:eastAsia="id-ID"/>
              </w:rPr>
              <w:t>30</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c>
          <w:tcPr>
            <w:tcW w:w="567" w:type="dxa"/>
            <w:shd w:val="clear" w:color="auto" w:fill="auto"/>
          </w:tcPr>
          <w:p w:rsidR="00FD1282" w:rsidRPr="00C6281F" w:rsidRDefault="00FD1282" w:rsidP="00006332">
            <w:pPr>
              <w:spacing w:before="60" w:after="60"/>
              <w:rPr>
                <w:rFonts w:ascii="Arial" w:eastAsia="Times New Roman" w:hAnsi="Arial" w:cs="Arial"/>
                <w:sz w:val="24"/>
                <w:szCs w:val="24"/>
                <w:lang w:eastAsia="id-ID"/>
              </w:rPr>
            </w:pPr>
          </w:p>
          <w:p w:rsidR="00FD1282" w:rsidRPr="00C6281F" w:rsidRDefault="00FD1282" w:rsidP="00006332">
            <w:pPr>
              <w:spacing w:before="60" w:after="60"/>
              <w:rPr>
                <w:rFonts w:ascii="Arial" w:eastAsia="Times New Roman" w:hAnsi="Arial" w:cs="Arial"/>
                <w:sz w:val="24"/>
                <w:szCs w:val="24"/>
                <w:lang w:eastAsia="id-ID"/>
              </w:rPr>
            </w:pPr>
            <w:r w:rsidRPr="00C6281F">
              <w:rPr>
                <w:rFonts w:ascii="Arial" w:eastAsia="Times New Roman" w:hAnsi="Arial" w:cs="Arial"/>
                <w:sz w:val="24"/>
                <w:szCs w:val="24"/>
                <w:lang w:eastAsia="id-ID"/>
              </w:rPr>
              <w:t>-</w:t>
            </w:r>
          </w:p>
        </w:tc>
      </w:tr>
    </w:tbl>
    <w:p w:rsidR="00B443E8" w:rsidRDefault="00B443E8" w:rsidP="00345E75">
      <w:pPr>
        <w:ind w:firstLine="284"/>
        <w:rPr>
          <w:rFonts w:ascii="Arial" w:hAnsi="Arial" w:cs="Arial"/>
          <w:b/>
          <w:sz w:val="24"/>
          <w:szCs w:val="24"/>
        </w:rPr>
      </w:pPr>
      <w:r w:rsidRPr="00B443E8">
        <w:rPr>
          <w:rFonts w:ascii="Arial" w:hAnsi="Arial" w:cs="Arial"/>
          <w:b/>
          <w:sz w:val="24"/>
          <w:szCs w:val="24"/>
        </w:rPr>
        <w:t>Diagram Lingkaran Hasil Rekapitulasi Kuesioner</w:t>
      </w:r>
    </w:p>
    <w:p w:rsidR="00B443E8" w:rsidRDefault="00B443E8" w:rsidP="0099741E">
      <w:pPr>
        <w:pStyle w:val="ListParagraph"/>
        <w:numPr>
          <w:ilvl w:val="1"/>
          <w:numId w:val="73"/>
        </w:numPr>
        <w:ind w:left="567" w:hanging="283"/>
        <w:rPr>
          <w:rFonts w:ascii="Arial" w:hAnsi="Arial" w:cs="Arial"/>
          <w:b/>
          <w:sz w:val="24"/>
          <w:szCs w:val="24"/>
        </w:rPr>
      </w:pPr>
      <w:r w:rsidRPr="00B443E8">
        <w:rPr>
          <w:rFonts w:ascii="Arial" w:hAnsi="Arial" w:cs="Arial"/>
          <w:b/>
          <w:sz w:val="24"/>
          <w:szCs w:val="24"/>
        </w:rPr>
        <w:lastRenderedPageBreak/>
        <w:t xml:space="preserve">Prosentase Tanggapan Responden </w:t>
      </w:r>
    </w:p>
    <w:p w:rsidR="00B443E8" w:rsidRPr="00B443E8" w:rsidRDefault="00B443E8" w:rsidP="00B443E8">
      <w:pPr>
        <w:pStyle w:val="ListParagraph"/>
        <w:ind w:left="567"/>
        <w:rPr>
          <w:rFonts w:ascii="Arial" w:hAnsi="Arial" w:cs="Arial"/>
          <w:b/>
          <w:sz w:val="24"/>
          <w:szCs w:val="24"/>
        </w:rPr>
      </w:pPr>
    </w:p>
    <w:tbl>
      <w:tblPr>
        <w:tblStyle w:val="TableGrid"/>
        <w:tblW w:w="8221" w:type="dxa"/>
        <w:tblInd w:w="392" w:type="dxa"/>
        <w:tblLayout w:type="fixed"/>
        <w:tblLook w:val="04A0" w:firstRow="1" w:lastRow="0" w:firstColumn="1" w:lastColumn="0" w:noHBand="0" w:noVBand="1"/>
      </w:tblPr>
      <w:tblGrid>
        <w:gridCol w:w="4962"/>
        <w:gridCol w:w="3259"/>
      </w:tblGrid>
      <w:tr w:rsidR="00B443E8" w:rsidTr="00DE1995">
        <w:trPr>
          <w:trHeight w:val="2663"/>
        </w:trPr>
        <w:tc>
          <w:tcPr>
            <w:tcW w:w="4962" w:type="dxa"/>
            <w:tcBorders>
              <w:top w:val="single" w:sz="4" w:space="0" w:color="auto"/>
              <w:left w:val="single" w:sz="4" w:space="0" w:color="auto"/>
              <w:bottom w:val="single" w:sz="4" w:space="0" w:color="auto"/>
              <w:right w:val="nil"/>
            </w:tcBorders>
          </w:tcPr>
          <w:p w:rsidR="00B443E8" w:rsidRPr="00352DB1" w:rsidRDefault="00B443E8" w:rsidP="00006332">
            <w:pPr>
              <w:pStyle w:val="ListParagraph"/>
              <w:ind w:left="318"/>
              <w:jc w:val="both"/>
            </w:pPr>
          </w:p>
          <w:p w:rsidR="00B443E8" w:rsidRPr="00423F9B" w:rsidRDefault="00B443E8" w:rsidP="0099741E">
            <w:pPr>
              <w:pStyle w:val="ListParagraph"/>
              <w:numPr>
                <w:ilvl w:val="0"/>
                <w:numId w:val="74"/>
              </w:numPr>
              <w:ind w:left="459" w:hanging="283"/>
              <w:jc w:val="both"/>
            </w:pPr>
            <w:r w:rsidRPr="00423F9B">
              <w:rPr>
                <w:rFonts w:ascii="Arial" w:eastAsia="Times New Roman" w:hAnsi="Arial" w:cs="Arial"/>
                <w:sz w:val="24"/>
                <w:szCs w:val="24"/>
                <w:lang w:eastAsia="id-ID"/>
              </w:rPr>
              <w:t xml:space="preserve">Sosialisasi </w:t>
            </w:r>
            <w:r w:rsidR="00345E75">
              <w:rPr>
                <w:rFonts w:ascii="Arial" w:eastAsia="Times New Roman" w:hAnsi="Arial" w:cs="Arial"/>
                <w:sz w:val="24"/>
                <w:szCs w:val="24"/>
                <w:lang w:eastAsia="id-ID"/>
              </w:rPr>
              <w:t>Rencana Aksi</w:t>
            </w:r>
            <w:r w:rsidRPr="00423F9B">
              <w:rPr>
                <w:rFonts w:ascii="Arial" w:eastAsia="Times New Roman" w:hAnsi="Arial" w:cs="Arial"/>
                <w:sz w:val="24"/>
                <w:szCs w:val="24"/>
                <w:lang w:val="sv-SE" w:eastAsia="id-ID"/>
              </w:rPr>
              <w:t xml:space="preserve"> Perubahan telah </w:t>
            </w:r>
            <w:r w:rsidRPr="00423F9B">
              <w:rPr>
                <w:rFonts w:ascii="Arial" w:eastAsia="Times New Roman" w:hAnsi="Arial" w:cs="Arial"/>
                <w:sz w:val="24"/>
                <w:szCs w:val="24"/>
                <w:lang w:eastAsia="id-ID"/>
              </w:rPr>
              <w:t xml:space="preserve">dilaksanakan dan penyampaian </w:t>
            </w:r>
            <w:proofErr w:type="gramStart"/>
            <w:r w:rsidRPr="00423F9B">
              <w:rPr>
                <w:rFonts w:ascii="Arial" w:eastAsia="Times New Roman" w:hAnsi="Arial" w:cs="Arial"/>
                <w:sz w:val="24"/>
                <w:szCs w:val="24"/>
                <w:lang w:eastAsia="id-ID"/>
              </w:rPr>
              <w:t>kepada  stakeholder</w:t>
            </w:r>
            <w:proofErr w:type="gramEnd"/>
            <w:r w:rsidRPr="00423F9B">
              <w:rPr>
                <w:rFonts w:ascii="Arial" w:eastAsia="Times New Roman" w:hAnsi="Arial" w:cs="Arial"/>
                <w:sz w:val="24"/>
                <w:szCs w:val="24"/>
                <w:lang w:eastAsia="id-ID"/>
              </w:rPr>
              <w:t xml:space="preserve"> dapat diterima secara jelas.</w:t>
            </w:r>
          </w:p>
        </w:tc>
        <w:tc>
          <w:tcPr>
            <w:tcW w:w="3259" w:type="dxa"/>
            <w:tcBorders>
              <w:left w:val="nil"/>
            </w:tcBorders>
          </w:tcPr>
          <w:p w:rsidR="00B443E8" w:rsidRDefault="00B443E8" w:rsidP="00B443E8">
            <w:pPr>
              <w:ind w:left="-108" w:right="-108"/>
              <w:rPr>
                <w:b/>
              </w:rPr>
            </w:pPr>
            <w:r>
              <w:rPr>
                <w:noProof/>
              </w:rPr>
              <w:drawing>
                <wp:inline distT="0" distB="0" distL="0" distR="0" wp14:anchorId="3C1BA1A7" wp14:editId="0B154DED">
                  <wp:extent cx="1997612" cy="2046849"/>
                  <wp:effectExtent l="0" t="0" r="22225" b="1079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tbl>
      <w:tblPr>
        <w:tblStyle w:val="LightShading"/>
        <w:tblW w:w="8221" w:type="dxa"/>
        <w:tblInd w:w="39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24"/>
        <w:gridCol w:w="3297"/>
      </w:tblGrid>
      <w:tr w:rsidR="00B443E8" w:rsidTr="00345E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4" w:type="dxa"/>
            <w:tcBorders>
              <w:top w:val="none" w:sz="0" w:space="0" w:color="auto"/>
              <w:left w:val="none" w:sz="0" w:space="0" w:color="auto"/>
              <w:bottom w:val="none" w:sz="0" w:space="0" w:color="auto"/>
              <w:right w:val="none" w:sz="0" w:space="0" w:color="auto"/>
            </w:tcBorders>
          </w:tcPr>
          <w:p w:rsidR="00B443E8" w:rsidRPr="00EE0558" w:rsidRDefault="00B443E8" w:rsidP="00006332">
            <w:pPr>
              <w:pStyle w:val="ListParagraph"/>
              <w:ind w:left="318"/>
              <w:jc w:val="both"/>
              <w:rPr>
                <w:b w:val="0"/>
              </w:rPr>
            </w:pPr>
          </w:p>
          <w:p w:rsidR="00B443E8" w:rsidRPr="005D52A8" w:rsidRDefault="00B443E8" w:rsidP="0099741E">
            <w:pPr>
              <w:pStyle w:val="ListParagraph"/>
              <w:numPr>
                <w:ilvl w:val="0"/>
                <w:numId w:val="74"/>
              </w:numPr>
              <w:ind w:left="459" w:hanging="283"/>
              <w:jc w:val="both"/>
              <w:rPr>
                <w:b w:val="0"/>
              </w:rPr>
            </w:pPr>
            <w:r w:rsidRPr="00EE0558">
              <w:rPr>
                <w:rFonts w:ascii="Arial" w:eastAsia="Times New Roman" w:hAnsi="Arial" w:cs="Arial"/>
                <w:b w:val="0"/>
                <w:sz w:val="24"/>
                <w:szCs w:val="24"/>
                <w:lang w:eastAsia="id-ID"/>
              </w:rPr>
              <w:t xml:space="preserve">Produk </w:t>
            </w:r>
            <w:r w:rsidR="00EE0558" w:rsidRPr="00EE0558">
              <w:rPr>
                <w:rFonts w:ascii="Arial" w:eastAsia="Times New Roman" w:hAnsi="Arial" w:cs="Arial"/>
                <w:b w:val="0"/>
                <w:sz w:val="24"/>
                <w:szCs w:val="24"/>
                <w:lang w:eastAsia="id-ID"/>
              </w:rPr>
              <w:t>Rencana Aksi</w:t>
            </w:r>
            <w:r w:rsidRPr="005D52A8">
              <w:rPr>
                <w:rFonts w:ascii="Arial" w:eastAsia="Times New Roman" w:hAnsi="Arial" w:cs="Arial"/>
                <w:b w:val="0"/>
                <w:sz w:val="24"/>
                <w:szCs w:val="24"/>
                <w:lang w:val="sv-SE" w:eastAsia="id-ID"/>
              </w:rPr>
              <w:t xml:space="preserve"> </w:t>
            </w:r>
            <w:r w:rsidRPr="005D52A8">
              <w:rPr>
                <w:rFonts w:ascii="Arial" w:eastAsia="Times New Roman" w:hAnsi="Arial" w:cs="Arial"/>
                <w:b w:val="0"/>
                <w:sz w:val="24"/>
                <w:szCs w:val="24"/>
                <w:lang w:eastAsia="id-ID"/>
              </w:rPr>
              <w:t>P</w:t>
            </w:r>
            <w:r w:rsidRPr="005D52A8">
              <w:rPr>
                <w:rFonts w:ascii="Arial" w:eastAsia="Times New Roman" w:hAnsi="Arial" w:cs="Arial"/>
                <w:b w:val="0"/>
                <w:sz w:val="24"/>
                <w:szCs w:val="24"/>
                <w:lang w:val="sv-SE" w:eastAsia="id-ID"/>
              </w:rPr>
              <w:t>erubahan yang telah disusun merupakan hal yang baru bagi organisasi</w:t>
            </w:r>
            <w:r w:rsidRPr="005D52A8">
              <w:rPr>
                <w:rFonts w:ascii="Arial" w:eastAsia="Times New Roman" w:hAnsi="Arial" w:cs="Arial"/>
                <w:b w:val="0"/>
                <w:sz w:val="24"/>
                <w:szCs w:val="24"/>
                <w:lang w:eastAsia="id-ID"/>
              </w:rPr>
              <w:t>.</w:t>
            </w:r>
          </w:p>
        </w:tc>
        <w:tc>
          <w:tcPr>
            <w:tcW w:w="3297" w:type="dxa"/>
            <w:tcBorders>
              <w:top w:val="none" w:sz="0" w:space="0" w:color="auto"/>
              <w:left w:val="none" w:sz="0" w:space="0" w:color="auto"/>
              <w:bottom w:val="none" w:sz="0" w:space="0" w:color="auto"/>
              <w:right w:val="none" w:sz="0" w:space="0" w:color="auto"/>
            </w:tcBorders>
          </w:tcPr>
          <w:p w:rsidR="00B443E8" w:rsidRDefault="00B443E8" w:rsidP="00B443E8">
            <w:pPr>
              <w:ind w:left="-70"/>
              <w:cnfStyle w:val="100000000000" w:firstRow="1" w:lastRow="0" w:firstColumn="0" w:lastColumn="0" w:oddVBand="0" w:evenVBand="0" w:oddHBand="0" w:evenHBand="0" w:firstRowFirstColumn="0" w:firstRowLastColumn="0" w:lastRowFirstColumn="0" w:lastRowLastColumn="0"/>
              <w:rPr>
                <w:b w:val="0"/>
              </w:rPr>
            </w:pPr>
            <w:r>
              <w:rPr>
                <w:noProof/>
              </w:rPr>
              <w:drawing>
                <wp:inline distT="0" distB="0" distL="0" distR="0" wp14:anchorId="36E748A6" wp14:editId="61DAD002">
                  <wp:extent cx="1997612" cy="1899138"/>
                  <wp:effectExtent l="0" t="0" r="22225" b="25400"/>
                  <wp:docPr id="24" name="Chart 24" descr="100 %" title="Sangat Setuju "/>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rsidR="00B443E8" w:rsidRDefault="00B443E8" w:rsidP="00B443E8">
      <w:pPr>
        <w:rPr>
          <w:b/>
        </w:rPr>
      </w:pPr>
    </w:p>
    <w:tbl>
      <w:tblPr>
        <w:tblStyle w:val="TableGrid"/>
        <w:tblW w:w="8221" w:type="dxa"/>
        <w:tblInd w:w="392" w:type="dxa"/>
        <w:tblLayout w:type="fixed"/>
        <w:tblLook w:val="04A0" w:firstRow="1" w:lastRow="0" w:firstColumn="1" w:lastColumn="0" w:noHBand="0" w:noVBand="1"/>
      </w:tblPr>
      <w:tblGrid>
        <w:gridCol w:w="4962"/>
        <w:gridCol w:w="3259"/>
      </w:tblGrid>
      <w:tr w:rsidR="00B443E8" w:rsidTr="00345E75">
        <w:trPr>
          <w:trHeight w:val="3075"/>
        </w:trPr>
        <w:tc>
          <w:tcPr>
            <w:tcW w:w="4962" w:type="dxa"/>
            <w:tcBorders>
              <w:top w:val="single" w:sz="4" w:space="0" w:color="auto"/>
              <w:left w:val="single" w:sz="4" w:space="0" w:color="auto"/>
              <w:bottom w:val="single" w:sz="4" w:space="0" w:color="auto"/>
              <w:right w:val="nil"/>
            </w:tcBorders>
          </w:tcPr>
          <w:p w:rsidR="00B443E8" w:rsidRPr="00352DB1" w:rsidRDefault="00B443E8" w:rsidP="00006332">
            <w:pPr>
              <w:pStyle w:val="ListParagraph"/>
              <w:ind w:left="318"/>
              <w:jc w:val="both"/>
            </w:pPr>
          </w:p>
          <w:p w:rsidR="00B443E8" w:rsidRPr="00423F9B" w:rsidRDefault="00B443E8" w:rsidP="0099741E">
            <w:pPr>
              <w:pStyle w:val="ListParagraph"/>
              <w:numPr>
                <w:ilvl w:val="0"/>
                <w:numId w:val="74"/>
              </w:numPr>
              <w:jc w:val="both"/>
            </w:pPr>
            <w:r w:rsidRPr="00C6281F">
              <w:rPr>
                <w:rFonts w:ascii="Arial" w:eastAsia="Times New Roman" w:hAnsi="Arial" w:cs="Arial"/>
                <w:sz w:val="24"/>
                <w:szCs w:val="24"/>
                <w:lang w:eastAsia="id-ID"/>
              </w:rPr>
              <w:t xml:space="preserve">Produk </w:t>
            </w:r>
            <w:r w:rsidR="00EE0558" w:rsidRPr="00EE0558">
              <w:rPr>
                <w:rFonts w:ascii="Arial" w:eastAsia="Times New Roman" w:hAnsi="Arial" w:cs="Arial"/>
                <w:sz w:val="24"/>
                <w:szCs w:val="24"/>
                <w:lang w:eastAsia="id-ID"/>
              </w:rPr>
              <w:t>Rencana Aksi</w:t>
            </w:r>
            <w:r w:rsidRPr="00C6281F">
              <w:rPr>
                <w:rFonts w:ascii="Arial" w:eastAsia="Times New Roman" w:hAnsi="Arial" w:cs="Arial"/>
                <w:sz w:val="24"/>
                <w:szCs w:val="24"/>
                <w:lang w:eastAsia="id-ID"/>
              </w:rPr>
              <w:t xml:space="preserve"> Perubahan dapat dilaksanakan dengan baik di organisasi.</w:t>
            </w:r>
          </w:p>
        </w:tc>
        <w:tc>
          <w:tcPr>
            <w:tcW w:w="3259" w:type="dxa"/>
            <w:tcBorders>
              <w:left w:val="nil"/>
            </w:tcBorders>
          </w:tcPr>
          <w:p w:rsidR="00B443E8" w:rsidRDefault="00B443E8" w:rsidP="00006332">
            <w:pPr>
              <w:rPr>
                <w:b/>
              </w:rPr>
            </w:pPr>
            <w:r>
              <w:rPr>
                <w:noProof/>
              </w:rPr>
              <w:drawing>
                <wp:inline distT="0" distB="0" distL="0" distR="0" wp14:anchorId="5C8D3DE6" wp14:editId="318C887B">
                  <wp:extent cx="1927274" cy="1969477"/>
                  <wp:effectExtent l="0" t="0" r="15875" b="1206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B443E8" w:rsidRDefault="00B443E8" w:rsidP="00B443E8"/>
    <w:tbl>
      <w:tblPr>
        <w:tblStyle w:val="TableGrid"/>
        <w:tblW w:w="8221" w:type="dxa"/>
        <w:tblInd w:w="392" w:type="dxa"/>
        <w:tblLayout w:type="fixed"/>
        <w:tblLook w:val="04A0" w:firstRow="1" w:lastRow="0" w:firstColumn="1" w:lastColumn="0" w:noHBand="0" w:noVBand="1"/>
      </w:tblPr>
      <w:tblGrid>
        <w:gridCol w:w="5032"/>
        <w:gridCol w:w="3189"/>
      </w:tblGrid>
      <w:tr w:rsidR="00B443E8" w:rsidTr="00345E75">
        <w:trPr>
          <w:trHeight w:val="2684"/>
        </w:trPr>
        <w:tc>
          <w:tcPr>
            <w:tcW w:w="5032" w:type="dxa"/>
            <w:tcBorders>
              <w:top w:val="single" w:sz="4" w:space="0" w:color="auto"/>
              <w:left w:val="single" w:sz="4" w:space="0" w:color="auto"/>
              <w:bottom w:val="single" w:sz="4" w:space="0" w:color="auto"/>
              <w:right w:val="nil"/>
            </w:tcBorders>
          </w:tcPr>
          <w:p w:rsidR="00B443E8" w:rsidRPr="00352DB1" w:rsidRDefault="00B443E8" w:rsidP="00006332">
            <w:pPr>
              <w:pStyle w:val="ListParagraph"/>
              <w:ind w:left="318"/>
              <w:jc w:val="both"/>
            </w:pPr>
          </w:p>
          <w:p w:rsidR="00B443E8" w:rsidRPr="00423F9B" w:rsidRDefault="00B443E8" w:rsidP="0099741E">
            <w:pPr>
              <w:pStyle w:val="ListParagraph"/>
              <w:numPr>
                <w:ilvl w:val="0"/>
                <w:numId w:val="74"/>
              </w:numPr>
              <w:ind w:left="459" w:hanging="284"/>
              <w:jc w:val="both"/>
            </w:pPr>
            <w:r w:rsidRPr="00C6281F">
              <w:rPr>
                <w:rFonts w:ascii="Arial" w:eastAsia="Times New Roman" w:hAnsi="Arial" w:cs="Arial"/>
                <w:sz w:val="24"/>
                <w:szCs w:val="24"/>
                <w:lang w:eastAsia="id-ID"/>
              </w:rPr>
              <w:t xml:space="preserve">Produk </w:t>
            </w:r>
            <w:r w:rsidR="00EE0558">
              <w:rPr>
                <w:rFonts w:ascii="Arial" w:eastAsia="Times New Roman" w:hAnsi="Arial" w:cs="Arial"/>
                <w:sz w:val="24"/>
                <w:szCs w:val="24"/>
                <w:lang w:eastAsia="id-ID"/>
              </w:rPr>
              <w:t>Rencana Aksi</w:t>
            </w:r>
            <w:r w:rsidRPr="00C6281F">
              <w:rPr>
                <w:rFonts w:ascii="Arial" w:eastAsia="Times New Roman" w:hAnsi="Arial" w:cs="Arial"/>
                <w:sz w:val="24"/>
                <w:szCs w:val="24"/>
                <w:lang w:eastAsia="id-ID"/>
              </w:rPr>
              <w:t xml:space="preserve"> Perubahan dapat membantu </w:t>
            </w:r>
            <w:r>
              <w:rPr>
                <w:rFonts w:ascii="Arial" w:eastAsia="Times New Roman" w:hAnsi="Arial" w:cs="Arial"/>
                <w:sz w:val="24"/>
                <w:szCs w:val="24"/>
                <w:lang w:eastAsia="id-ID"/>
              </w:rPr>
              <w:t xml:space="preserve">mengurangi intensitas </w:t>
            </w:r>
            <w:r w:rsidR="00EE0558">
              <w:rPr>
                <w:rFonts w:ascii="Arial" w:hAnsi="Arial" w:cs="Arial"/>
                <w:sz w:val="24"/>
                <w:szCs w:val="24"/>
              </w:rPr>
              <w:t>kesalahan dalam penatausahaan keuangan</w:t>
            </w:r>
            <w:r>
              <w:rPr>
                <w:rFonts w:ascii="Arial" w:eastAsia="Times New Roman" w:hAnsi="Arial" w:cs="Arial"/>
                <w:sz w:val="24"/>
                <w:szCs w:val="24"/>
                <w:lang w:eastAsia="id-ID"/>
              </w:rPr>
              <w:t>.</w:t>
            </w:r>
          </w:p>
        </w:tc>
        <w:tc>
          <w:tcPr>
            <w:tcW w:w="3189" w:type="dxa"/>
            <w:tcBorders>
              <w:left w:val="nil"/>
            </w:tcBorders>
          </w:tcPr>
          <w:p w:rsidR="00B443E8" w:rsidRDefault="00B443E8" w:rsidP="00B443E8">
            <w:pPr>
              <w:ind w:left="-37"/>
              <w:rPr>
                <w:b/>
              </w:rPr>
            </w:pPr>
            <w:r>
              <w:rPr>
                <w:noProof/>
              </w:rPr>
              <w:drawing>
                <wp:inline distT="0" distB="0" distL="0" distR="0" wp14:anchorId="5550FCCF" wp14:editId="1EFF796D">
                  <wp:extent cx="2011680" cy="2053883"/>
                  <wp:effectExtent l="0" t="0" r="26670" b="2286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rsidR="00B443E8" w:rsidRDefault="00B443E8" w:rsidP="00B443E8"/>
    <w:tbl>
      <w:tblPr>
        <w:tblStyle w:val="TableGrid"/>
        <w:tblW w:w="8221" w:type="dxa"/>
        <w:tblInd w:w="392" w:type="dxa"/>
        <w:tblLayout w:type="fixed"/>
        <w:tblLook w:val="04A0" w:firstRow="1" w:lastRow="0" w:firstColumn="1" w:lastColumn="0" w:noHBand="0" w:noVBand="1"/>
      </w:tblPr>
      <w:tblGrid>
        <w:gridCol w:w="5032"/>
        <w:gridCol w:w="3189"/>
      </w:tblGrid>
      <w:tr w:rsidR="00B443E8" w:rsidTr="00345E75">
        <w:trPr>
          <w:trHeight w:val="2571"/>
        </w:trPr>
        <w:tc>
          <w:tcPr>
            <w:tcW w:w="5032" w:type="dxa"/>
            <w:tcBorders>
              <w:top w:val="single" w:sz="4" w:space="0" w:color="auto"/>
              <w:left w:val="single" w:sz="4" w:space="0" w:color="auto"/>
              <w:bottom w:val="single" w:sz="4" w:space="0" w:color="auto"/>
              <w:right w:val="nil"/>
            </w:tcBorders>
          </w:tcPr>
          <w:p w:rsidR="00B443E8" w:rsidRPr="00352DB1" w:rsidRDefault="00B443E8" w:rsidP="00006332">
            <w:pPr>
              <w:pStyle w:val="ListParagraph"/>
              <w:ind w:left="318"/>
              <w:jc w:val="both"/>
            </w:pPr>
          </w:p>
          <w:p w:rsidR="00B443E8" w:rsidRPr="00423F9B" w:rsidRDefault="00EE0558" w:rsidP="0099741E">
            <w:pPr>
              <w:pStyle w:val="ListParagraph"/>
              <w:numPr>
                <w:ilvl w:val="0"/>
                <w:numId w:val="74"/>
              </w:numPr>
              <w:ind w:left="459" w:hanging="283"/>
              <w:jc w:val="both"/>
            </w:pPr>
            <w:r>
              <w:rPr>
                <w:rFonts w:ascii="Arial" w:eastAsia="Times New Roman" w:hAnsi="Arial" w:cs="Arial"/>
                <w:sz w:val="24"/>
                <w:szCs w:val="24"/>
                <w:lang w:eastAsia="id-ID"/>
              </w:rPr>
              <w:t>Rencana Aksi</w:t>
            </w:r>
            <w:r w:rsidR="00B443E8">
              <w:rPr>
                <w:rFonts w:ascii="Arial" w:eastAsia="Times New Roman" w:hAnsi="Arial" w:cs="Arial"/>
                <w:sz w:val="24"/>
                <w:szCs w:val="24"/>
                <w:lang w:eastAsia="id-ID"/>
              </w:rPr>
              <w:t xml:space="preserve"> perubahan yang dilaksanakan akan meningkatkan kinerja atau produktivitas organisasi</w:t>
            </w:r>
          </w:p>
        </w:tc>
        <w:tc>
          <w:tcPr>
            <w:tcW w:w="3189" w:type="dxa"/>
            <w:tcBorders>
              <w:left w:val="nil"/>
            </w:tcBorders>
          </w:tcPr>
          <w:p w:rsidR="00B443E8" w:rsidRDefault="00B443E8" w:rsidP="00B443E8">
            <w:pPr>
              <w:ind w:left="-37"/>
              <w:rPr>
                <w:b/>
              </w:rPr>
            </w:pPr>
            <w:r>
              <w:rPr>
                <w:noProof/>
              </w:rPr>
              <w:drawing>
                <wp:inline distT="0" distB="0" distL="0" distR="0" wp14:anchorId="148C1C6A" wp14:editId="5E2ACF52">
                  <wp:extent cx="1955409" cy="1540412"/>
                  <wp:effectExtent l="0" t="0" r="26035" b="2222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rsidR="00B443E8" w:rsidRDefault="00B443E8" w:rsidP="00B443E8"/>
    <w:tbl>
      <w:tblPr>
        <w:tblStyle w:val="TableGrid"/>
        <w:tblW w:w="8221" w:type="dxa"/>
        <w:tblInd w:w="392" w:type="dxa"/>
        <w:tblLayout w:type="fixed"/>
        <w:tblLook w:val="04A0" w:firstRow="1" w:lastRow="0" w:firstColumn="1" w:lastColumn="0" w:noHBand="0" w:noVBand="1"/>
      </w:tblPr>
      <w:tblGrid>
        <w:gridCol w:w="5032"/>
        <w:gridCol w:w="3189"/>
      </w:tblGrid>
      <w:tr w:rsidR="00B443E8" w:rsidTr="00345E75">
        <w:trPr>
          <w:trHeight w:val="2649"/>
        </w:trPr>
        <w:tc>
          <w:tcPr>
            <w:tcW w:w="5032" w:type="dxa"/>
            <w:tcBorders>
              <w:top w:val="single" w:sz="4" w:space="0" w:color="auto"/>
              <w:left w:val="single" w:sz="4" w:space="0" w:color="auto"/>
              <w:bottom w:val="single" w:sz="4" w:space="0" w:color="auto"/>
              <w:right w:val="nil"/>
            </w:tcBorders>
          </w:tcPr>
          <w:p w:rsidR="00B443E8" w:rsidRPr="00352DB1" w:rsidRDefault="00B443E8" w:rsidP="00006332">
            <w:pPr>
              <w:pStyle w:val="ListParagraph"/>
              <w:ind w:left="318"/>
              <w:jc w:val="both"/>
            </w:pPr>
          </w:p>
          <w:p w:rsidR="00B443E8" w:rsidRPr="00423F9B" w:rsidRDefault="00EE0558" w:rsidP="0099741E">
            <w:pPr>
              <w:pStyle w:val="ListParagraph"/>
              <w:numPr>
                <w:ilvl w:val="0"/>
                <w:numId w:val="74"/>
              </w:numPr>
              <w:ind w:left="459" w:hanging="283"/>
              <w:jc w:val="both"/>
            </w:pPr>
            <w:r>
              <w:rPr>
                <w:rFonts w:ascii="Arial" w:eastAsia="Times New Roman" w:hAnsi="Arial" w:cs="Arial"/>
                <w:sz w:val="24"/>
                <w:szCs w:val="24"/>
                <w:lang w:eastAsia="id-ID"/>
              </w:rPr>
              <w:t>Rencana Aksi</w:t>
            </w:r>
            <w:r w:rsidR="00B443E8">
              <w:rPr>
                <w:rFonts w:ascii="Arial" w:eastAsia="Times New Roman" w:hAnsi="Arial" w:cs="Arial"/>
                <w:sz w:val="24"/>
                <w:szCs w:val="24"/>
                <w:lang w:eastAsia="id-ID"/>
              </w:rPr>
              <w:t xml:space="preserve"> Perubahan yang telah dilaksanakan merupakan hal yang dibutuhkan dalam organisasi</w:t>
            </w:r>
          </w:p>
        </w:tc>
        <w:tc>
          <w:tcPr>
            <w:tcW w:w="3189" w:type="dxa"/>
            <w:tcBorders>
              <w:left w:val="nil"/>
            </w:tcBorders>
          </w:tcPr>
          <w:p w:rsidR="00B443E8" w:rsidRDefault="00B443E8" w:rsidP="00006332">
            <w:pPr>
              <w:rPr>
                <w:b/>
              </w:rPr>
            </w:pPr>
            <w:r>
              <w:rPr>
                <w:noProof/>
              </w:rPr>
              <w:drawing>
                <wp:inline distT="0" distB="0" distL="0" distR="0" wp14:anchorId="1DC920A6" wp14:editId="47F65559">
                  <wp:extent cx="1934308" cy="1941342"/>
                  <wp:effectExtent l="0" t="0" r="27940" b="2095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bl>
    <w:p w:rsidR="00B443E8" w:rsidRDefault="00B443E8" w:rsidP="00B443E8"/>
    <w:tbl>
      <w:tblPr>
        <w:tblStyle w:val="TableGrid"/>
        <w:tblW w:w="8221" w:type="dxa"/>
        <w:tblInd w:w="392" w:type="dxa"/>
        <w:tblLayout w:type="fixed"/>
        <w:tblLook w:val="04A0" w:firstRow="1" w:lastRow="0" w:firstColumn="1" w:lastColumn="0" w:noHBand="0" w:noVBand="1"/>
      </w:tblPr>
      <w:tblGrid>
        <w:gridCol w:w="5032"/>
        <w:gridCol w:w="3189"/>
      </w:tblGrid>
      <w:tr w:rsidR="00B443E8" w:rsidTr="00345E75">
        <w:trPr>
          <w:trHeight w:val="3014"/>
        </w:trPr>
        <w:tc>
          <w:tcPr>
            <w:tcW w:w="5032" w:type="dxa"/>
            <w:tcBorders>
              <w:top w:val="single" w:sz="4" w:space="0" w:color="auto"/>
              <w:left w:val="single" w:sz="4" w:space="0" w:color="auto"/>
              <w:bottom w:val="single" w:sz="4" w:space="0" w:color="auto"/>
              <w:right w:val="nil"/>
            </w:tcBorders>
          </w:tcPr>
          <w:p w:rsidR="00B443E8" w:rsidRPr="00352DB1" w:rsidRDefault="00B443E8" w:rsidP="00006332">
            <w:pPr>
              <w:pStyle w:val="ListParagraph"/>
              <w:ind w:left="318"/>
              <w:jc w:val="both"/>
            </w:pPr>
          </w:p>
          <w:p w:rsidR="00B443E8" w:rsidRPr="00423F9B" w:rsidRDefault="00EE0558" w:rsidP="0099741E">
            <w:pPr>
              <w:pStyle w:val="ListParagraph"/>
              <w:numPr>
                <w:ilvl w:val="0"/>
                <w:numId w:val="74"/>
              </w:numPr>
              <w:ind w:left="459" w:hanging="283"/>
              <w:jc w:val="both"/>
            </w:pPr>
            <w:r>
              <w:rPr>
                <w:rFonts w:ascii="Arial" w:eastAsia="Times New Roman" w:hAnsi="Arial" w:cs="Arial"/>
                <w:sz w:val="24"/>
                <w:szCs w:val="24"/>
                <w:lang w:eastAsia="id-ID"/>
              </w:rPr>
              <w:t>Rencana aksi</w:t>
            </w:r>
            <w:r w:rsidR="00B443E8" w:rsidRPr="00C6281F">
              <w:rPr>
                <w:rFonts w:ascii="Arial" w:eastAsia="Times New Roman" w:hAnsi="Arial" w:cs="Arial"/>
                <w:sz w:val="24"/>
                <w:szCs w:val="24"/>
                <w:lang w:val="sv-SE" w:eastAsia="id-ID"/>
              </w:rPr>
              <w:t xml:space="preserve"> perubahan yang dilakukan </w:t>
            </w:r>
            <w:r w:rsidR="00B443E8">
              <w:rPr>
                <w:rFonts w:ascii="Arial" w:eastAsia="Times New Roman" w:hAnsi="Arial" w:cs="Arial"/>
                <w:sz w:val="24"/>
                <w:szCs w:val="24"/>
                <w:lang w:eastAsia="id-ID"/>
              </w:rPr>
              <w:t xml:space="preserve">dapat </w:t>
            </w:r>
            <w:r w:rsidR="00B443E8" w:rsidRPr="00C6281F">
              <w:rPr>
                <w:rFonts w:ascii="Arial" w:eastAsia="Times New Roman" w:hAnsi="Arial" w:cs="Arial"/>
                <w:sz w:val="24"/>
                <w:szCs w:val="24"/>
                <w:lang w:val="sv-SE" w:eastAsia="id-ID"/>
              </w:rPr>
              <w:t xml:space="preserve"> </w:t>
            </w:r>
            <w:r w:rsidR="00B443E8">
              <w:rPr>
                <w:rFonts w:ascii="Arial" w:eastAsia="Times New Roman" w:hAnsi="Arial" w:cs="Arial"/>
                <w:sz w:val="24"/>
                <w:szCs w:val="24"/>
                <w:lang w:eastAsia="id-ID"/>
              </w:rPr>
              <w:t>membuat</w:t>
            </w:r>
            <w:r w:rsidR="00B443E8" w:rsidRPr="00C6281F">
              <w:rPr>
                <w:rFonts w:ascii="Arial" w:eastAsia="Times New Roman" w:hAnsi="Arial" w:cs="Arial"/>
                <w:sz w:val="24"/>
                <w:szCs w:val="24"/>
                <w:lang w:val="sv-SE" w:eastAsia="id-ID"/>
              </w:rPr>
              <w:t xml:space="preserve"> kinerja </w:t>
            </w:r>
            <w:r w:rsidR="00B443E8">
              <w:rPr>
                <w:rFonts w:ascii="Arial" w:eastAsia="Times New Roman" w:hAnsi="Arial" w:cs="Arial"/>
                <w:sz w:val="24"/>
                <w:szCs w:val="24"/>
                <w:lang w:eastAsia="id-ID"/>
              </w:rPr>
              <w:t>organisasi menjadi efektif dan efisien</w:t>
            </w:r>
          </w:p>
        </w:tc>
        <w:tc>
          <w:tcPr>
            <w:tcW w:w="3189" w:type="dxa"/>
            <w:tcBorders>
              <w:left w:val="nil"/>
            </w:tcBorders>
          </w:tcPr>
          <w:p w:rsidR="00B443E8" w:rsidRDefault="00B443E8" w:rsidP="00B443E8">
            <w:pPr>
              <w:ind w:left="-37"/>
              <w:rPr>
                <w:b/>
              </w:rPr>
            </w:pPr>
            <w:r>
              <w:rPr>
                <w:noProof/>
              </w:rPr>
              <w:drawing>
                <wp:inline distT="0" distB="0" distL="0" distR="0" wp14:anchorId="519F2F62" wp14:editId="62E9A1C2">
                  <wp:extent cx="1955409" cy="1934308"/>
                  <wp:effectExtent l="0" t="0" r="26035" b="2794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rsidR="00B443E8" w:rsidRDefault="00B443E8" w:rsidP="00B443E8"/>
    <w:tbl>
      <w:tblPr>
        <w:tblStyle w:val="LightShading"/>
        <w:tblW w:w="8221" w:type="dxa"/>
        <w:tblInd w:w="39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962"/>
        <w:gridCol w:w="3259"/>
      </w:tblGrid>
      <w:tr w:rsidR="00B443E8" w:rsidTr="00345E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Borders>
              <w:top w:val="none" w:sz="0" w:space="0" w:color="auto"/>
              <w:left w:val="none" w:sz="0" w:space="0" w:color="auto"/>
              <w:bottom w:val="none" w:sz="0" w:space="0" w:color="auto"/>
              <w:right w:val="none" w:sz="0" w:space="0" w:color="auto"/>
            </w:tcBorders>
          </w:tcPr>
          <w:p w:rsidR="00B443E8" w:rsidRPr="00352DB1" w:rsidRDefault="00B443E8" w:rsidP="00006332">
            <w:pPr>
              <w:pStyle w:val="ListParagraph"/>
              <w:ind w:left="318"/>
              <w:jc w:val="both"/>
              <w:rPr>
                <w:b w:val="0"/>
              </w:rPr>
            </w:pPr>
          </w:p>
          <w:p w:rsidR="00B443E8" w:rsidRPr="001043C2" w:rsidRDefault="00B443E8" w:rsidP="0099741E">
            <w:pPr>
              <w:pStyle w:val="ListParagraph"/>
              <w:numPr>
                <w:ilvl w:val="0"/>
                <w:numId w:val="74"/>
              </w:numPr>
              <w:ind w:left="459" w:hanging="283"/>
              <w:jc w:val="both"/>
              <w:rPr>
                <w:b w:val="0"/>
              </w:rPr>
            </w:pPr>
            <w:r w:rsidRPr="001043C2">
              <w:rPr>
                <w:rFonts w:ascii="Arial" w:eastAsia="Times New Roman" w:hAnsi="Arial" w:cs="Arial"/>
                <w:b w:val="0"/>
                <w:sz w:val="24"/>
                <w:szCs w:val="24"/>
                <w:lang w:eastAsia="id-ID"/>
              </w:rPr>
              <w:t>Produk</w:t>
            </w:r>
            <w:r w:rsidRPr="001043C2">
              <w:rPr>
                <w:rFonts w:ascii="Arial" w:eastAsia="Times New Roman" w:hAnsi="Arial" w:cs="Arial"/>
                <w:b w:val="0"/>
                <w:sz w:val="24"/>
                <w:szCs w:val="24"/>
                <w:lang w:val="sv-SE" w:eastAsia="id-ID"/>
              </w:rPr>
              <w:t xml:space="preserve"> yang telah selesai</w:t>
            </w:r>
            <w:r w:rsidRPr="001043C2">
              <w:rPr>
                <w:rFonts w:ascii="Arial" w:eastAsia="Times New Roman" w:hAnsi="Arial" w:cs="Arial"/>
                <w:b w:val="0"/>
                <w:sz w:val="24"/>
                <w:szCs w:val="24"/>
                <w:lang w:eastAsia="id-ID"/>
              </w:rPr>
              <w:t xml:space="preserve"> dalam implementasi </w:t>
            </w:r>
            <w:r w:rsidR="00EE0558">
              <w:rPr>
                <w:rFonts w:ascii="Arial" w:eastAsia="Times New Roman" w:hAnsi="Arial" w:cs="Arial"/>
                <w:b w:val="0"/>
                <w:sz w:val="24"/>
                <w:szCs w:val="24"/>
                <w:lang w:val="en-US" w:eastAsia="id-ID"/>
              </w:rPr>
              <w:t>r</w:t>
            </w:r>
            <w:r w:rsidR="00EE0558" w:rsidRPr="00EE0558">
              <w:rPr>
                <w:rFonts w:ascii="Arial" w:eastAsia="Times New Roman" w:hAnsi="Arial" w:cs="Arial"/>
                <w:b w:val="0"/>
                <w:sz w:val="24"/>
                <w:szCs w:val="24"/>
                <w:lang w:eastAsia="id-ID"/>
              </w:rPr>
              <w:t xml:space="preserve">encana </w:t>
            </w:r>
            <w:r w:rsidR="00EE0558">
              <w:rPr>
                <w:rFonts w:ascii="Arial" w:eastAsia="Times New Roman" w:hAnsi="Arial" w:cs="Arial"/>
                <w:b w:val="0"/>
                <w:sz w:val="24"/>
                <w:szCs w:val="24"/>
                <w:lang w:val="en-US" w:eastAsia="id-ID"/>
              </w:rPr>
              <w:t>a</w:t>
            </w:r>
            <w:r w:rsidR="00EE0558" w:rsidRPr="00EE0558">
              <w:rPr>
                <w:rFonts w:ascii="Arial" w:eastAsia="Times New Roman" w:hAnsi="Arial" w:cs="Arial"/>
                <w:b w:val="0"/>
                <w:sz w:val="24"/>
                <w:szCs w:val="24"/>
                <w:lang w:eastAsia="id-ID"/>
              </w:rPr>
              <w:t>ksi</w:t>
            </w:r>
            <w:r w:rsidRPr="001043C2">
              <w:rPr>
                <w:rFonts w:ascii="Arial" w:eastAsia="Times New Roman" w:hAnsi="Arial" w:cs="Arial"/>
                <w:b w:val="0"/>
                <w:sz w:val="24"/>
                <w:szCs w:val="24"/>
                <w:lang w:eastAsia="id-ID"/>
              </w:rPr>
              <w:t xml:space="preserve"> perubahan akan terus </w:t>
            </w:r>
            <w:r w:rsidRPr="001043C2">
              <w:rPr>
                <w:rFonts w:ascii="Arial" w:eastAsia="Times New Roman" w:hAnsi="Arial" w:cs="Arial"/>
                <w:b w:val="0"/>
                <w:sz w:val="24"/>
                <w:szCs w:val="24"/>
                <w:lang w:val="sv-SE" w:eastAsia="id-ID"/>
              </w:rPr>
              <w:t>digunakan dan dipelihara untuk kepentingan organisasi</w:t>
            </w:r>
            <w:r w:rsidRPr="001043C2">
              <w:rPr>
                <w:rFonts w:ascii="Arial" w:eastAsia="Times New Roman" w:hAnsi="Arial" w:cs="Arial"/>
                <w:b w:val="0"/>
                <w:sz w:val="24"/>
                <w:szCs w:val="24"/>
                <w:lang w:eastAsia="id-ID"/>
              </w:rPr>
              <w:t>.</w:t>
            </w:r>
          </w:p>
        </w:tc>
        <w:tc>
          <w:tcPr>
            <w:tcW w:w="3259" w:type="dxa"/>
            <w:tcBorders>
              <w:top w:val="none" w:sz="0" w:space="0" w:color="auto"/>
              <w:left w:val="none" w:sz="0" w:space="0" w:color="auto"/>
              <w:bottom w:val="none" w:sz="0" w:space="0" w:color="auto"/>
              <w:right w:val="none" w:sz="0" w:space="0" w:color="auto"/>
            </w:tcBorders>
          </w:tcPr>
          <w:p w:rsidR="00B443E8" w:rsidRDefault="00B443E8" w:rsidP="00006332">
            <w:pPr>
              <w:cnfStyle w:val="100000000000" w:firstRow="1" w:lastRow="0" w:firstColumn="0" w:lastColumn="0" w:oddVBand="0" w:evenVBand="0" w:oddHBand="0" w:evenHBand="0" w:firstRowFirstColumn="0" w:firstRowLastColumn="0" w:lastRowFirstColumn="0" w:lastRowLastColumn="0"/>
              <w:rPr>
                <w:b w:val="0"/>
              </w:rPr>
            </w:pPr>
            <w:r>
              <w:rPr>
                <w:noProof/>
              </w:rPr>
              <w:drawing>
                <wp:inline distT="0" distB="0" distL="0" distR="0" wp14:anchorId="18B233EC" wp14:editId="077EB403">
                  <wp:extent cx="1927274" cy="1730326"/>
                  <wp:effectExtent l="0" t="0" r="15875" b="22860"/>
                  <wp:docPr id="30" name="Chart 30" descr="100 %" title="Sangat Setuju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rsidR="00345E75" w:rsidRDefault="00345E75" w:rsidP="00B443E8">
      <w:pPr>
        <w:rPr>
          <w:rFonts w:ascii="Arial" w:hAnsi="Arial" w:cs="Arial"/>
          <w:b/>
          <w:sz w:val="24"/>
          <w:szCs w:val="24"/>
        </w:rPr>
      </w:pPr>
    </w:p>
    <w:p w:rsidR="00B443E8" w:rsidRPr="009D3E79" w:rsidRDefault="00B443E8" w:rsidP="00345E75">
      <w:pPr>
        <w:ind w:left="284"/>
        <w:rPr>
          <w:rFonts w:ascii="Arial" w:hAnsi="Arial" w:cs="Arial"/>
          <w:b/>
          <w:sz w:val="24"/>
          <w:szCs w:val="24"/>
        </w:rPr>
      </w:pPr>
      <w:r w:rsidRPr="009D3E79">
        <w:rPr>
          <w:rFonts w:ascii="Arial" w:hAnsi="Arial" w:cs="Arial"/>
          <w:b/>
          <w:sz w:val="24"/>
          <w:szCs w:val="24"/>
        </w:rPr>
        <w:t xml:space="preserve">Rumus </w:t>
      </w:r>
      <w:proofErr w:type="gramStart"/>
      <w:r w:rsidRPr="009D3E79">
        <w:rPr>
          <w:rFonts w:ascii="Arial" w:hAnsi="Arial" w:cs="Arial"/>
          <w:b/>
          <w:sz w:val="24"/>
          <w:szCs w:val="24"/>
        </w:rPr>
        <w:t>Penghitungan :</w:t>
      </w:r>
      <w:proofErr w:type="gramEnd"/>
      <w:r w:rsidRPr="009D3E79">
        <w:rPr>
          <w:rFonts w:ascii="Arial" w:hAnsi="Arial" w:cs="Arial"/>
          <w:b/>
          <w:sz w:val="24"/>
          <w:szCs w:val="24"/>
        </w:rPr>
        <w:t xml:space="preserve"> </w:t>
      </w:r>
    </w:p>
    <w:p w:rsidR="00B443E8" w:rsidRPr="009D3E79" w:rsidRDefault="00B443E8" w:rsidP="00345E75">
      <w:pPr>
        <w:ind w:left="284"/>
        <w:rPr>
          <w:rFonts w:ascii="Arial" w:hAnsi="Arial" w:cs="Arial"/>
          <w:sz w:val="24"/>
          <w:szCs w:val="24"/>
        </w:rPr>
      </w:pPr>
      <w:r>
        <w:rPr>
          <w:rFonts w:ascii="Arial" w:hAnsi="Arial" w:cs="Arial"/>
          <w:sz w:val="24"/>
          <w:szCs w:val="24"/>
        </w:rPr>
        <w:t>Prosentase tanggapan pernyataan = Tanggapan responden / jumlah responden x 100%</w:t>
      </w:r>
    </w:p>
    <w:p w:rsidR="00B443E8" w:rsidRDefault="00B443E8" w:rsidP="0099741E">
      <w:pPr>
        <w:pStyle w:val="ListParagraph"/>
        <w:numPr>
          <w:ilvl w:val="1"/>
          <w:numId w:val="73"/>
        </w:numPr>
        <w:ind w:left="426"/>
      </w:pPr>
      <w:r w:rsidRPr="00647D98">
        <w:rPr>
          <w:rFonts w:ascii="Arial" w:hAnsi="Arial" w:cs="Arial"/>
          <w:sz w:val="24"/>
          <w:szCs w:val="24"/>
        </w:rPr>
        <w:t>Prosentase tanggapan secara keseluruhan dari pernyataan yang ditanggapi Respondent adalah :</w:t>
      </w:r>
    </w:p>
    <w:tbl>
      <w:tblPr>
        <w:tblW w:w="8079" w:type="dxa"/>
        <w:tblInd w:w="534" w:type="dxa"/>
        <w:tblLayout w:type="fixed"/>
        <w:tblLook w:val="04A0" w:firstRow="1" w:lastRow="0" w:firstColumn="1" w:lastColumn="0" w:noHBand="0" w:noVBand="1"/>
      </w:tblPr>
      <w:tblGrid>
        <w:gridCol w:w="5032"/>
        <w:gridCol w:w="3047"/>
      </w:tblGrid>
      <w:tr w:rsidR="00B443E8" w:rsidTr="00345E75">
        <w:trPr>
          <w:trHeight w:val="3244"/>
        </w:trPr>
        <w:tc>
          <w:tcPr>
            <w:tcW w:w="5032" w:type="dxa"/>
          </w:tcPr>
          <w:p w:rsidR="00B443E8" w:rsidRDefault="00B443E8" w:rsidP="00006332">
            <w:pPr>
              <w:jc w:val="both"/>
              <w:rPr>
                <w:rFonts w:ascii="Arial" w:hAnsi="Arial" w:cs="Arial"/>
                <w:sz w:val="24"/>
                <w:szCs w:val="24"/>
              </w:rPr>
            </w:pPr>
          </w:p>
          <w:tbl>
            <w:tblPr>
              <w:tblStyle w:val="TableGrid"/>
              <w:tblW w:w="0" w:type="auto"/>
              <w:tblLayout w:type="fixed"/>
              <w:tblLook w:val="04A0" w:firstRow="1" w:lastRow="0" w:firstColumn="1" w:lastColumn="0" w:noHBand="0" w:noVBand="1"/>
            </w:tblPr>
            <w:tblGrid>
              <w:gridCol w:w="420"/>
              <w:gridCol w:w="1978"/>
              <w:gridCol w:w="2388"/>
            </w:tblGrid>
            <w:tr w:rsidR="00B443E8" w:rsidTr="00006332">
              <w:trPr>
                <w:trHeight w:val="309"/>
              </w:trPr>
              <w:tc>
                <w:tcPr>
                  <w:tcW w:w="420" w:type="dxa"/>
                </w:tcPr>
                <w:p w:rsidR="00B443E8" w:rsidRDefault="00B443E8" w:rsidP="00006332">
                  <w:pPr>
                    <w:jc w:val="both"/>
                    <w:rPr>
                      <w:rFonts w:ascii="Arial" w:hAnsi="Arial" w:cs="Arial"/>
                      <w:sz w:val="24"/>
                      <w:szCs w:val="24"/>
                    </w:rPr>
                  </w:pPr>
                  <w:r>
                    <w:rPr>
                      <w:rFonts w:ascii="Arial" w:hAnsi="Arial" w:cs="Arial"/>
                      <w:sz w:val="24"/>
                      <w:szCs w:val="24"/>
                    </w:rPr>
                    <w:t>1.</w:t>
                  </w:r>
                </w:p>
              </w:tc>
              <w:tc>
                <w:tcPr>
                  <w:tcW w:w="1978" w:type="dxa"/>
                </w:tcPr>
                <w:p w:rsidR="00B443E8" w:rsidRDefault="00B443E8" w:rsidP="00006332">
                  <w:pPr>
                    <w:jc w:val="both"/>
                    <w:rPr>
                      <w:rFonts w:ascii="Arial" w:hAnsi="Arial" w:cs="Arial"/>
                      <w:sz w:val="24"/>
                      <w:szCs w:val="24"/>
                    </w:rPr>
                  </w:pPr>
                  <w:r>
                    <w:rPr>
                      <w:rFonts w:ascii="Arial" w:hAnsi="Arial" w:cs="Arial"/>
                      <w:sz w:val="24"/>
                      <w:szCs w:val="24"/>
                    </w:rPr>
                    <w:t>S</w:t>
                  </w:r>
                  <w:r w:rsidRPr="00DB412E">
                    <w:rPr>
                      <w:rFonts w:ascii="Arial" w:hAnsi="Arial" w:cs="Arial"/>
                      <w:sz w:val="24"/>
                      <w:szCs w:val="24"/>
                    </w:rPr>
                    <w:t>angat setuju</w:t>
                  </w:r>
                  <w:r>
                    <w:rPr>
                      <w:rFonts w:ascii="Arial" w:hAnsi="Arial" w:cs="Arial"/>
                      <w:sz w:val="24"/>
                      <w:szCs w:val="24"/>
                    </w:rPr>
                    <w:t xml:space="preserve">  </w:t>
                  </w:r>
                </w:p>
              </w:tc>
              <w:tc>
                <w:tcPr>
                  <w:tcW w:w="2388" w:type="dxa"/>
                </w:tcPr>
                <w:p w:rsidR="00B443E8" w:rsidRPr="00305825" w:rsidRDefault="00B443E8" w:rsidP="00006332">
                  <w:pPr>
                    <w:jc w:val="both"/>
                    <w:rPr>
                      <w:rFonts w:ascii="Arial" w:hAnsi="Arial" w:cs="Arial"/>
                      <w:sz w:val="24"/>
                      <w:szCs w:val="24"/>
                    </w:rPr>
                  </w:pPr>
                  <w:r w:rsidRPr="00305825">
                    <w:rPr>
                      <w:rFonts w:ascii="Arial" w:hAnsi="Arial" w:cs="Arial"/>
                      <w:sz w:val="24"/>
                      <w:szCs w:val="24"/>
                    </w:rPr>
                    <w:t>95,41 %;</w:t>
                  </w:r>
                </w:p>
              </w:tc>
            </w:tr>
            <w:tr w:rsidR="00B443E8" w:rsidTr="00006332">
              <w:trPr>
                <w:trHeight w:val="309"/>
              </w:trPr>
              <w:tc>
                <w:tcPr>
                  <w:tcW w:w="420" w:type="dxa"/>
                </w:tcPr>
                <w:p w:rsidR="00B443E8" w:rsidRDefault="00B443E8" w:rsidP="00006332">
                  <w:pPr>
                    <w:jc w:val="both"/>
                    <w:rPr>
                      <w:rFonts w:ascii="Arial" w:hAnsi="Arial" w:cs="Arial"/>
                      <w:sz w:val="24"/>
                      <w:szCs w:val="24"/>
                    </w:rPr>
                  </w:pPr>
                  <w:r>
                    <w:rPr>
                      <w:rFonts w:ascii="Arial" w:hAnsi="Arial" w:cs="Arial"/>
                      <w:sz w:val="24"/>
                      <w:szCs w:val="24"/>
                    </w:rPr>
                    <w:t>2.</w:t>
                  </w:r>
                </w:p>
              </w:tc>
              <w:tc>
                <w:tcPr>
                  <w:tcW w:w="1978" w:type="dxa"/>
                </w:tcPr>
                <w:p w:rsidR="00B443E8" w:rsidRDefault="00B443E8" w:rsidP="00006332">
                  <w:pPr>
                    <w:jc w:val="both"/>
                    <w:rPr>
                      <w:rFonts w:ascii="Arial" w:hAnsi="Arial" w:cs="Arial"/>
                      <w:sz w:val="24"/>
                      <w:szCs w:val="24"/>
                    </w:rPr>
                  </w:pPr>
                  <w:r>
                    <w:rPr>
                      <w:rFonts w:ascii="Arial" w:hAnsi="Arial" w:cs="Arial"/>
                      <w:sz w:val="24"/>
                      <w:szCs w:val="24"/>
                    </w:rPr>
                    <w:t>S</w:t>
                  </w:r>
                  <w:r w:rsidRPr="00DB412E">
                    <w:rPr>
                      <w:rFonts w:ascii="Arial" w:hAnsi="Arial" w:cs="Arial"/>
                      <w:sz w:val="24"/>
                      <w:szCs w:val="24"/>
                    </w:rPr>
                    <w:t>etuju</w:t>
                  </w:r>
                </w:p>
              </w:tc>
              <w:tc>
                <w:tcPr>
                  <w:tcW w:w="2388" w:type="dxa"/>
                </w:tcPr>
                <w:p w:rsidR="00B443E8" w:rsidRDefault="00B443E8" w:rsidP="00006332">
                  <w:pPr>
                    <w:jc w:val="both"/>
                    <w:rPr>
                      <w:rFonts w:ascii="Arial" w:hAnsi="Arial" w:cs="Arial"/>
                      <w:sz w:val="24"/>
                      <w:szCs w:val="24"/>
                    </w:rPr>
                  </w:pPr>
                  <w:r>
                    <w:rPr>
                      <w:rFonts w:ascii="Arial" w:hAnsi="Arial" w:cs="Arial"/>
                      <w:sz w:val="24"/>
                      <w:szCs w:val="24"/>
                    </w:rPr>
                    <w:t>4,59 %;</w:t>
                  </w:r>
                </w:p>
              </w:tc>
            </w:tr>
            <w:tr w:rsidR="00B443E8" w:rsidTr="00006332">
              <w:trPr>
                <w:trHeight w:val="326"/>
              </w:trPr>
              <w:tc>
                <w:tcPr>
                  <w:tcW w:w="420" w:type="dxa"/>
                </w:tcPr>
                <w:p w:rsidR="00B443E8" w:rsidRDefault="00B443E8" w:rsidP="00006332">
                  <w:pPr>
                    <w:jc w:val="both"/>
                    <w:rPr>
                      <w:rFonts w:ascii="Arial" w:hAnsi="Arial" w:cs="Arial"/>
                      <w:sz w:val="24"/>
                      <w:szCs w:val="24"/>
                    </w:rPr>
                  </w:pPr>
                  <w:r>
                    <w:rPr>
                      <w:rFonts w:ascii="Arial" w:hAnsi="Arial" w:cs="Arial"/>
                      <w:sz w:val="24"/>
                      <w:szCs w:val="24"/>
                    </w:rPr>
                    <w:t>3.</w:t>
                  </w:r>
                </w:p>
              </w:tc>
              <w:tc>
                <w:tcPr>
                  <w:tcW w:w="1978" w:type="dxa"/>
                </w:tcPr>
                <w:p w:rsidR="00B443E8" w:rsidRDefault="00B443E8" w:rsidP="00006332">
                  <w:pPr>
                    <w:jc w:val="both"/>
                    <w:rPr>
                      <w:rFonts w:ascii="Arial" w:hAnsi="Arial" w:cs="Arial"/>
                      <w:sz w:val="24"/>
                      <w:szCs w:val="24"/>
                    </w:rPr>
                  </w:pPr>
                  <w:r w:rsidRPr="00DB412E">
                    <w:rPr>
                      <w:rFonts w:ascii="Arial" w:hAnsi="Arial" w:cs="Arial"/>
                      <w:sz w:val="24"/>
                      <w:szCs w:val="24"/>
                    </w:rPr>
                    <w:t>Ragu</w:t>
                  </w:r>
                </w:p>
              </w:tc>
              <w:tc>
                <w:tcPr>
                  <w:tcW w:w="2388" w:type="dxa"/>
                </w:tcPr>
                <w:p w:rsidR="00B443E8" w:rsidRDefault="00B443E8" w:rsidP="00006332">
                  <w:pPr>
                    <w:jc w:val="both"/>
                  </w:pPr>
                  <w:r w:rsidRPr="0087238A">
                    <w:rPr>
                      <w:rFonts w:ascii="Arial" w:hAnsi="Arial" w:cs="Arial"/>
                      <w:sz w:val="24"/>
                      <w:szCs w:val="24"/>
                    </w:rPr>
                    <w:t>(Tidak ada);</w:t>
                  </w:r>
                </w:p>
              </w:tc>
            </w:tr>
            <w:tr w:rsidR="00B443E8" w:rsidTr="00006332">
              <w:trPr>
                <w:trHeight w:val="309"/>
              </w:trPr>
              <w:tc>
                <w:tcPr>
                  <w:tcW w:w="420" w:type="dxa"/>
                </w:tcPr>
                <w:p w:rsidR="00B443E8" w:rsidRDefault="00B443E8" w:rsidP="00006332">
                  <w:pPr>
                    <w:jc w:val="both"/>
                    <w:rPr>
                      <w:rFonts w:ascii="Arial" w:hAnsi="Arial" w:cs="Arial"/>
                      <w:sz w:val="24"/>
                      <w:szCs w:val="24"/>
                    </w:rPr>
                  </w:pPr>
                  <w:r>
                    <w:rPr>
                      <w:rFonts w:ascii="Arial" w:hAnsi="Arial" w:cs="Arial"/>
                      <w:sz w:val="24"/>
                      <w:szCs w:val="24"/>
                    </w:rPr>
                    <w:t>4.</w:t>
                  </w:r>
                </w:p>
              </w:tc>
              <w:tc>
                <w:tcPr>
                  <w:tcW w:w="1978" w:type="dxa"/>
                </w:tcPr>
                <w:p w:rsidR="00B443E8" w:rsidRDefault="00B443E8" w:rsidP="00006332">
                  <w:pPr>
                    <w:jc w:val="both"/>
                    <w:rPr>
                      <w:rFonts w:ascii="Arial" w:hAnsi="Arial" w:cs="Arial"/>
                      <w:sz w:val="24"/>
                      <w:szCs w:val="24"/>
                    </w:rPr>
                  </w:pPr>
                  <w:r>
                    <w:rPr>
                      <w:rFonts w:ascii="Arial" w:hAnsi="Arial" w:cs="Arial"/>
                      <w:sz w:val="24"/>
                      <w:szCs w:val="24"/>
                    </w:rPr>
                    <w:t>K</w:t>
                  </w:r>
                  <w:r w:rsidRPr="00DB412E">
                    <w:rPr>
                      <w:rFonts w:ascii="Arial" w:hAnsi="Arial" w:cs="Arial"/>
                      <w:sz w:val="24"/>
                      <w:szCs w:val="24"/>
                    </w:rPr>
                    <w:t>urang setuju</w:t>
                  </w:r>
                </w:p>
              </w:tc>
              <w:tc>
                <w:tcPr>
                  <w:tcW w:w="2388" w:type="dxa"/>
                </w:tcPr>
                <w:p w:rsidR="00B443E8" w:rsidRDefault="00B443E8" w:rsidP="00006332">
                  <w:r w:rsidRPr="0087238A">
                    <w:rPr>
                      <w:rFonts w:ascii="Arial" w:hAnsi="Arial" w:cs="Arial"/>
                      <w:sz w:val="24"/>
                      <w:szCs w:val="24"/>
                    </w:rPr>
                    <w:t>(Tidak ada);</w:t>
                  </w:r>
                </w:p>
              </w:tc>
            </w:tr>
            <w:tr w:rsidR="00B443E8" w:rsidTr="00006332">
              <w:trPr>
                <w:trHeight w:val="326"/>
              </w:trPr>
              <w:tc>
                <w:tcPr>
                  <w:tcW w:w="420" w:type="dxa"/>
                </w:tcPr>
                <w:p w:rsidR="00B443E8" w:rsidRDefault="00B443E8" w:rsidP="00006332">
                  <w:pPr>
                    <w:jc w:val="both"/>
                    <w:rPr>
                      <w:rFonts w:ascii="Arial" w:hAnsi="Arial" w:cs="Arial"/>
                      <w:sz w:val="24"/>
                      <w:szCs w:val="24"/>
                    </w:rPr>
                  </w:pPr>
                  <w:r>
                    <w:rPr>
                      <w:rFonts w:ascii="Arial" w:hAnsi="Arial" w:cs="Arial"/>
                      <w:sz w:val="24"/>
                      <w:szCs w:val="24"/>
                    </w:rPr>
                    <w:t>5.</w:t>
                  </w:r>
                </w:p>
              </w:tc>
              <w:tc>
                <w:tcPr>
                  <w:tcW w:w="1978" w:type="dxa"/>
                </w:tcPr>
                <w:p w:rsidR="00B443E8" w:rsidRDefault="00B443E8" w:rsidP="00006332">
                  <w:pPr>
                    <w:jc w:val="both"/>
                    <w:rPr>
                      <w:rFonts w:ascii="Arial" w:hAnsi="Arial" w:cs="Arial"/>
                      <w:sz w:val="24"/>
                      <w:szCs w:val="24"/>
                    </w:rPr>
                  </w:pPr>
                  <w:r>
                    <w:rPr>
                      <w:rFonts w:ascii="Arial" w:hAnsi="Arial" w:cs="Arial"/>
                      <w:sz w:val="24"/>
                      <w:szCs w:val="24"/>
                    </w:rPr>
                    <w:t>Tidak setuju</w:t>
                  </w:r>
                </w:p>
              </w:tc>
              <w:tc>
                <w:tcPr>
                  <w:tcW w:w="2388" w:type="dxa"/>
                </w:tcPr>
                <w:p w:rsidR="00B443E8" w:rsidRDefault="00B443E8" w:rsidP="00006332">
                  <w:r w:rsidRPr="0087238A">
                    <w:rPr>
                      <w:rFonts w:ascii="Arial" w:hAnsi="Arial" w:cs="Arial"/>
                      <w:sz w:val="24"/>
                      <w:szCs w:val="24"/>
                    </w:rPr>
                    <w:t>(Tidak ada);</w:t>
                  </w:r>
                </w:p>
              </w:tc>
            </w:tr>
          </w:tbl>
          <w:p w:rsidR="00B443E8" w:rsidRPr="00DB412E" w:rsidRDefault="00B443E8" w:rsidP="00006332">
            <w:pPr>
              <w:spacing w:after="0" w:line="240" w:lineRule="auto"/>
              <w:jc w:val="both"/>
              <w:rPr>
                <w:rFonts w:ascii="Arial" w:hAnsi="Arial" w:cs="Arial"/>
              </w:rPr>
            </w:pPr>
          </w:p>
        </w:tc>
        <w:tc>
          <w:tcPr>
            <w:tcW w:w="3047" w:type="dxa"/>
          </w:tcPr>
          <w:p w:rsidR="00B443E8" w:rsidRDefault="00B443E8" w:rsidP="00B443E8">
            <w:pPr>
              <w:ind w:left="-37"/>
              <w:rPr>
                <w:b/>
              </w:rPr>
            </w:pPr>
            <w:r>
              <w:rPr>
                <w:noProof/>
              </w:rPr>
              <w:drawing>
                <wp:anchor distT="0" distB="0" distL="114300" distR="114300" simplePos="0" relativeHeight="251823104" behindDoc="0" locked="0" layoutInCell="1" allowOverlap="1" wp14:anchorId="13F0716A" wp14:editId="0A3BA3BD">
                  <wp:simplePos x="0" y="0"/>
                  <wp:positionH relativeFrom="column">
                    <wp:posOffset>-51435</wp:posOffset>
                  </wp:positionH>
                  <wp:positionV relativeFrom="paragraph">
                    <wp:posOffset>165735</wp:posOffset>
                  </wp:positionV>
                  <wp:extent cx="1842770" cy="1807210"/>
                  <wp:effectExtent l="0" t="0" r="24130" b="21590"/>
                  <wp:wrapTopAndBottom/>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tc>
      </w:tr>
    </w:tbl>
    <w:p w:rsidR="00B443E8" w:rsidRDefault="00B443E8" w:rsidP="00B443E8">
      <w:pPr>
        <w:spacing w:after="160" w:line="480" w:lineRule="auto"/>
        <w:jc w:val="center"/>
        <w:rPr>
          <w:rFonts w:ascii="Arial" w:hAnsi="Arial" w:cs="Arial"/>
          <w:sz w:val="24"/>
          <w:szCs w:val="24"/>
        </w:rPr>
      </w:pPr>
    </w:p>
    <w:p w:rsidR="00B443E8" w:rsidRPr="00B443E8" w:rsidRDefault="00B443E8" w:rsidP="00345E75">
      <w:pPr>
        <w:spacing w:after="160" w:line="480" w:lineRule="auto"/>
        <w:ind w:left="284"/>
        <w:rPr>
          <w:rFonts w:ascii="Arial" w:hAnsi="Arial" w:cs="Arial"/>
          <w:sz w:val="24"/>
          <w:szCs w:val="24"/>
        </w:rPr>
      </w:pPr>
      <w:r w:rsidRPr="00B443E8">
        <w:rPr>
          <w:rFonts w:ascii="Arial" w:hAnsi="Arial" w:cs="Arial"/>
          <w:sz w:val="24"/>
          <w:szCs w:val="24"/>
        </w:rPr>
        <w:t>Gambar Diagram Lingkaran Hasil Rekapitulasi Kuesioner</w:t>
      </w:r>
    </w:p>
    <w:p w:rsidR="00B443E8" w:rsidRPr="009D3E79" w:rsidRDefault="00B443E8" w:rsidP="00753785">
      <w:pPr>
        <w:pStyle w:val="ListParagraph"/>
        <w:spacing w:after="160" w:line="360" w:lineRule="auto"/>
        <w:ind w:left="284"/>
        <w:jc w:val="both"/>
        <w:rPr>
          <w:rFonts w:ascii="Arial" w:eastAsia="Times New Roman" w:hAnsi="Arial" w:cs="Arial"/>
          <w:b/>
          <w:sz w:val="24"/>
          <w:szCs w:val="24"/>
          <w:lang w:eastAsia="id-ID"/>
        </w:rPr>
      </w:pPr>
      <w:r w:rsidRPr="009D3E79">
        <w:rPr>
          <w:rFonts w:ascii="Arial" w:eastAsia="Times New Roman" w:hAnsi="Arial" w:cs="Arial"/>
          <w:b/>
          <w:sz w:val="24"/>
          <w:szCs w:val="24"/>
          <w:lang w:eastAsia="id-ID"/>
        </w:rPr>
        <w:t xml:space="preserve">Rumus </w:t>
      </w:r>
      <w:proofErr w:type="gramStart"/>
      <w:r w:rsidRPr="009D3E79">
        <w:rPr>
          <w:rFonts w:ascii="Arial" w:eastAsia="Times New Roman" w:hAnsi="Arial" w:cs="Arial"/>
          <w:b/>
          <w:sz w:val="24"/>
          <w:szCs w:val="24"/>
          <w:lang w:eastAsia="id-ID"/>
        </w:rPr>
        <w:t>penghitungan :</w:t>
      </w:r>
      <w:proofErr w:type="gramEnd"/>
    </w:p>
    <w:p w:rsidR="00B443E8" w:rsidRPr="00C0609C" w:rsidRDefault="00B443E8" w:rsidP="00753785">
      <w:pPr>
        <w:pStyle w:val="ListParagraph"/>
        <w:spacing w:after="160" w:line="360" w:lineRule="auto"/>
        <w:ind w:left="284"/>
        <w:rPr>
          <w:rFonts w:ascii="Arial" w:eastAsia="Times New Roman" w:hAnsi="Arial" w:cs="Arial"/>
          <w:sz w:val="24"/>
          <w:szCs w:val="24"/>
          <w:lang w:eastAsia="id-ID"/>
        </w:rPr>
      </w:pPr>
      <w:r>
        <w:rPr>
          <w:rFonts w:ascii="Arial" w:eastAsia="Times New Roman" w:hAnsi="Arial" w:cs="Arial"/>
          <w:sz w:val="24"/>
          <w:szCs w:val="24"/>
          <w:lang w:eastAsia="id-ID"/>
        </w:rPr>
        <w:t xml:space="preserve">Prosentase tanggapan responden </w:t>
      </w:r>
      <w:proofErr w:type="gramStart"/>
      <w:r>
        <w:rPr>
          <w:rFonts w:ascii="Arial" w:eastAsia="Times New Roman" w:hAnsi="Arial" w:cs="Arial"/>
          <w:sz w:val="24"/>
          <w:szCs w:val="24"/>
          <w:lang w:eastAsia="id-ID"/>
        </w:rPr>
        <w:t>=(</w:t>
      </w:r>
      <w:proofErr w:type="gramEnd"/>
      <w:r>
        <w:rPr>
          <w:rFonts w:ascii="Arial" w:eastAsia="Times New Roman" w:hAnsi="Arial" w:cs="Arial"/>
          <w:sz w:val="24"/>
          <w:szCs w:val="24"/>
          <w:lang w:eastAsia="id-ID"/>
        </w:rPr>
        <w:t xml:space="preserve"> jumlah prosentase tanggapan / 800 ) X 100 %</w:t>
      </w:r>
    </w:p>
    <w:p w:rsidR="00B443E8" w:rsidRDefault="00B443E8" w:rsidP="00753785">
      <w:pPr>
        <w:spacing w:line="360" w:lineRule="auto"/>
        <w:ind w:left="284" w:firstLine="425"/>
        <w:jc w:val="both"/>
        <w:rPr>
          <w:rFonts w:ascii="Arial" w:eastAsia="Times New Roman" w:hAnsi="Arial" w:cs="Arial"/>
          <w:sz w:val="24"/>
          <w:szCs w:val="24"/>
          <w:lang w:eastAsia="id-ID"/>
        </w:rPr>
      </w:pPr>
      <w:r w:rsidRPr="00C6281F">
        <w:rPr>
          <w:rFonts w:ascii="Arial" w:eastAsia="Times New Roman" w:hAnsi="Arial" w:cs="Arial"/>
          <w:sz w:val="24"/>
          <w:szCs w:val="24"/>
          <w:lang w:eastAsia="id-ID"/>
        </w:rPr>
        <w:t xml:space="preserve">Berdasarkan hasil </w:t>
      </w:r>
      <w:r>
        <w:rPr>
          <w:rFonts w:ascii="Arial" w:eastAsia="Times New Roman" w:hAnsi="Arial" w:cs="Arial"/>
          <w:sz w:val="24"/>
          <w:szCs w:val="24"/>
          <w:lang w:eastAsia="id-ID"/>
        </w:rPr>
        <w:t xml:space="preserve">rekapitulasi dan diagram </w:t>
      </w:r>
      <w:proofErr w:type="gramStart"/>
      <w:r>
        <w:rPr>
          <w:rFonts w:ascii="Arial" w:eastAsia="Times New Roman" w:hAnsi="Arial" w:cs="Arial"/>
          <w:sz w:val="24"/>
          <w:szCs w:val="24"/>
          <w:lang w:eastAsia="id-ID"/>
        </w:rPr>
        <w:t>lingkaran  kuesioner</w:t>
      </w:r>
      <w:proofErr w:type="gramEnd"/>
      <w:r w:rsidRPr="00C6281F">
        <w:rPr>
          <w:rFonts w:ascii="Arial" w:eastAsia="Times New Roman" w:hAnsi="Arial" w:cs="Arial"/>
          <w:sz w:val="24"/>
          <w:szCs w:val="24"/>
          <w:lang w:eastAsia="id-ID"/>
        </w:rPr>
        <w:t xml:space="preserve"> di atas dapat dilihat bahwa stakeholder internal dan stakeholder eksternal pada umumnya memberikan respon yang positif/baik terhadap </w:t>
      </w:r>
      <w:r w:rsidR="00EE0558">
        <w:rPr>
          <w:rFonts w:ascii="Arial" w:eastAsia="Times New Roman" w:hAnsi="Arial" w:cs="Arial"/>
          <w:sz w:val="24"/>
          <w:szCs w:val="24"/>
          <w:lang w:eastAsia="id-ID"/>
        </w:rPr>
        <w:t>rencana</w:t>
      </w:r>
      <w:r w:rsidRPr="00C6281F">
        <w:rPr>
          <w:rFonts w:ascii="Arial" w:eastAsia="Times New Roman" w:hAnsi="Arial" w:cs="Arial"/>
          <w:sz w:val="24"/>
          <w:szCs w:val="24"/>
          <w:lang w:eastAsia="id-ID"/>
        </w:rPr>
        <w:t xml:space="preserve"> perubahan </w:t>
      </w:r>
      <w:r w:rsidRPr="00C6281F">
        <w:rPr>
          <w:rFonts w:ascii="Arial" w:eastAsia="Times New Roman" w:hAnsi="Arial" w:cs="Arial"/>
          <w:sz w:val="24"/>
          <w:szCs w:val="24"/>
          <w:lang w:eastAsia="id-ID"/>
        </w:rPr>
        <w:lastRenderedPageBreak/>
        <w:t xml:space="preserve">sehingga perlu dipertahankan atau lebih ditingkatkan lagi dalam melakukan implementasi sebagai pedoman dalam melakukan pekerjaan sehari-hari di lingkungan </w:t>
      </w:r>
      <w:r>
        <w:rPr>
          <w:rFonts w:ascii="Arial" w:eastAsia="Times New Roman" w:hAnsi="Arial" w:cs="Arial"/>
          <w:sz w:val="24"/>
          <w:szCs w:val="24"/>
          <w:lang w:eastAsia="id-ID"/>
        </w:rPr>
        <w:t>Satuan Polisi Pamong Praja Kabupaten Garut</w:t>
      </w:r>
      <w:r w:rsidRPr="00C6281F">
        <w:rPr>
          <w:rFonts w:ascii="Arial" w:eastAsia="Times New Roman" w:hAnsi="Arial" w:cs="Arial"/>
          <w:sz w:val="24"/>
          <w:szCs w:val="24"/>
          <w:lang w:eastAsia="id-ID"/>
        </w:rPr>
        <w:t>.</w:t>
      </w:r>
    </w:p>
    <w:p w:rsidR="00B443E8" w:rsidRPr="00B443E8" w:rsidRDefault="00B443E8" w:rsidP="00B443E8">
      <w:pPr>
        <w:rPr>
          <w:rFonts w:ascii="Arial" w:hAnsi="Arial" w:cs="Arial"/>
          <w:b/>
          <w:sz w:val="24"/>
          <w:szCs w:val="24"/>
        </w:rPr>
      </w:pPr>
    </w:p>
    <w:p w:rsidR="00B443E8" w:rsidRDefault="00B443E8" w:rsidP="00AF25E8">
      <w:pPr>
        <w:pStyle w:val="ListParagraph"/>
        <w:tabs>
          <w:tab w:val="left" w:pos="426"/>
          <w:tab w:val="left" w:pos="851"/>
          <w:tab w:val="left" w:pos="1134"/>
        </w:tabs>
        <w:ind w:left="426" w:hanging="284"/>
        <w:rPr>
          <w:rFonts w:ascii="Arial" w:hAnsi="Arial" w:cs="Arial"/>
          <w:b/>
          <w:sz w:val="24"/>
          <w:szCs w:val="24"/>
        </w:rPr>
      </w:pPr>
    </w:p>
    <w:p w:rsidR="006043AD" w:rsidRDefault="006043AD"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345E75" w:rsidRDefault="00345E75"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EE0558" w:rsidRDefault="00EE0558" w:rsidP="00AF25E8">
      <w:pPr>
        <w:pStyle w:val="ListParagraph"/>
        <w:tabs>
          <w:tab w:val="left" w:pos="426"/>
          <w:tab w:val="left" w:pos="851"/>
          <w:tab w:val="left" w:pos="1134"/>
        </w:tabs>
        <w:ind w:left="426" w:hanging="284"/>
        <w:rPr>
          <w:rFonts w:ascii="Arial" w:hAnsi="Arial" w:cs="Arial"/>
          <w:b/>
          <w:sz w:val="24"/>
          <w:szCs w:val="24"/>
        </w:rPr>
      </w:pPr>
    </w:p>
    <w:p w:rsidR="006043AD" w:rsidRDefault="006043AD" w:rsidP="00AF25E8">
      <w:pPr>
        <w:pStyle w:val="ListParagraph"/>
        <w:tabs>
          <w:tab w:val="left" w:pos="426"/>
          <w:tab w:val="left" w:pos="851"/>
          <w:tab w:val="left" w:pos="1134"/>
        </w:tabs>
        <w:ind w:left="426" w:hanging="284"/>
        <w:rPr>
          <w:rFonts w:ascii="Arial" w:hAnsi="Arial" w:cs="Arial"/>
          <w:b/>
          <w:sz w:val="24"/>
          <w:szCs w:val="24"/>
        </w:rPr>
      </w:pPr>
    </w:p>
    <w:p w:rsidR="006043AD" w:rsidRDefault="006043AD" w:rsidP="00AF25E8">
      <w:pPr>
        <w:pStyle w:val="ListParagraph"/>
        <w:tabs>
          <w:tab w:val="left" w:pos="426"/>
          <w:tab w:val="left" w:pos="851"/>
          <w:tab w:val="left" w:pos="1134"/>
        </w:tabs>
        <w:ind w:left="426" w:hanging="284"/>
        <w:rPr>
          <w:rFonts w:ascii="Arial" w:hAnsi="Arial" w:cs="Arial"/>
          <w:b/>
          <w:sz w:val="24"/>
          <w:szCs w:val="24"/>
        </w:rPr>
      </w:pPr>
    </w:p>
    <w:p w:rsidR="006043AD" w:rsidRDefault="006043AD" w:rsidP="00AF25E8">
      <w:pPr>
        <w:pStyle w:val="ListParagraph"/>
        <w:tabs>
          <w:tab w:val="left" w:pos="426"/>
          <w:tab w:val="left" w:pos="851"/>
          <w:tab w:val="left" w:pos="1134"/>
        </w:tabs>
        <w:ind w:left="426" w:hanging="284"/>
        <w:rPr>
          <w:rFonts w:ascii="Arial" w:hAnsi="Arial" w:cs="Arial"/>
          <w:b/>
          <w:sz w:val="24"/>
          <w:szCs w:val="24"/>
        </w:rPr>
      </w:pPr>
    </w:p>
    <w:p w:rsidR="00753785" w:rsidRDefault="00753785" w:rsidP="00AF25E8">
      <w:pPr>
        <w:pStyle w:val="ListParagraph"/>
        <w:tabs>
          <w:tab w:val="left" w:pos="426"/>
          <w:tab w:val="left" w:pos="851"/>
          <w:tab w:val="left" w:pos="1134"/>
        </w:tabs>
        <w:ind w:left="426" w:hanging="284"/>
        <w:rPr>
          <w:rFonts w:ascii="Arial" w:hAnsi="Arial" w:cs="Arial"/>
          <w:b/>
          <w:sz w:val="24"/>
          <w:szCs w:val="24"/>
        </w:rPr>
      </w:pPr>
    </w:p>
    <w:p w:rsidR="00753785" w:rsidRDefault="00753785" w:rsidP="00AF25E8">
      <w:pPr>
        <w:pStyle w:val="ListParagraph"/>
        <w:tabs>
          <w:tab w:val="left" w:pos="426"/>
          <w:tab w:val="left" w:pos="851"/>
          <w:tab w:val="left" w:pos="1134"/>
        </w:tabs>
        <w:ind w:left="426" w:hanging="284"/>
        <w:rPr>
          <w:rFonts w:ascii="Arial" w:hAnsi="Arial" w:cs="Arial"/>
          <w:b/>
          <w:sz w:val="24"/>
          <w:szCs w:val="24"/>
        </w:rPr>
      </w:pPr>
    </w:p>
    <w:p w:rsidR="00753785" w:rsidRDefault="00753785" w:rsidP="00AF25E8">
      <w:pPr>
        <w:pStyle w:val="ListParagraph"/>
        <w:tabs>
          <w:tab w:val="left" w:pos="426"/>
          <w:tab w:val="left" w:pos="851"/>
          <w:tab w:val="left" w:pos="1134"/>
        </w:tabs>
        <w:ind w:left="426" w:hanging="284"/>
        <w:rPr>
          <w:rFonts w:ascii="Arial" w:hAnsi="Arial" w:cs="Arial"/>
          <w:b/>
          <w:sz w:val="24"/>
          <w:szCs w:val="24"/>
        </w:rPr>
      </w:pPr>
    </w:p>
    <w:p w:rsidR="006043AD" w:rsidRDefault="006043AD" w:rsidP="006043AD">
      <w:pPr>
        <w:pStyle w:val="ListParagraph"/>
        <w:tabs>
          <w:tab w:val="left" w:pos="426"/>
          <w:tab w:val="left" w:pos="851"/>
          <w:tab w:val="left" w:pos="1134"/>
        </w:tabs>
        <w:ind w:left="426" w:hanging="284"/>
        <w:jc w:val="center"/>
        <w:rPr>
          <w:rFonts w:ascii="Arial" w:hAnsi="Arial" w:cs="Arial"/>
          <w:b/>
          <w:sz w:val="24"/>
          <w:szCs w:val="24"/>
        </w:rPr>
      </w:pPr>
      <w:r>
        <w:rPr>
          <w:rFonts w:ascii="Arial" w:hAnsi="Arial" w:cs="Arial"/>
          <w:b/>
          <w:sz w:val="24"/>
          <w:szCs w:val="24"/>
        </w:rPr>
        <w:lastRenderedPageBreak/>
        <w:t>BAB IV</w:t>
      </w:r>
    </w:p>
    <w:p w:rsidR="006043AD" w:rsidRPr="00AF25E8" w:rsidRDefault="006043AD" w:rsidP="006043AD">
      <w:pPr>
        <w:pStyle w:val="ListParagraph"/>
        <w:tabs>
          <w:tab w:val="left" w:pos="426"/>
          <w:tab w:val="left" w:pos="851"/>
          <w:tab w:val="left" w:pos="1134"/>
        </w:tabs>
        <w:ind w:left="426" w:hanging="284"/>
        <w:jc w:val="center"/>
        <w:rPr>
          <w:rFonts w:ascii="Arial" w:hAnsi="Arial" w:cs="Arial"/>
          <w:b/>
          <w:sz w:val="24"/>
          <w:szCs w:val="24"/>
        </w:rPr>
      </w:pPr>
      <w:r>
        <w:rPr>
          <w:rFonts w:ascii="Arial" w:hAnsi="Arial" w:cs="Arial"/>
          <w:b/>
          <w:sz w:val="24"/>
          <w:szCs w:val="24"/>
        </w:rPr>
        <w:t>PENUTUP</w:t>
      </w:r>
    </w:p>
    <w:p w:rsidR="006043AD" w:rsidRDefault="006043AD" w:rsidP="006043AD">
      <w:pPr>
        <w:pStyle w:val="ListParagraph"/>
        <w:tabs>
          <w:tab w:val="left" w:pos="426"/>
          <w:tab w:val="left" w:pos="851"/>
          <w:tab w:val="left" w:pos="1134"/>
        </w:tabs>
        <w:ind w:left="426" w:hanging="284"/>
        <w:rPr>
          <w:rFonts w:ascii="Arial" w:hAnsi="Arial" w:cs="Arial"/>
          <w:b/>
          <w:sz w:val="24"/>
          <w:szCs w:val="24"/>
        </w:rPr>
      </w:pPr>
    </w:p>
    <w:p w:rsidR="006043AD" w:rsidRDefault="006043AD" w:rsidP="0099741E">
      <w:pPr>
        <w:pStyle w:val="ListParagraph"/>
        <w:numPr>
          <w:ilvl w:val="7"/>
          <w:numId w:val="57"/>
        </w:numPr>
        <w:tabs>
          <w:tab w:val="left" w:pos="426"/>
          <w:tab w:val="left" w:pos="851"/>
          <w:tab w:val="left" w:pos="1134"/>
        </w:tabs>
        <w:ind w:left="567" w:hanging="425"/>
        <w:rPr>
          <w:rFonts w:ascii="Arial" w:hAnsi="Arial" w:cs="Arial"/>
          <w:b/>
          <w:sz w:val="24"/>
          <w:szCs w:val="24"/>
        </w:rPr>
      </w:pPr>
      <w:r>
        <w:rPr>
          <w:rFonts w:ascii="Arial" w:hAnsi="Arial" w:cs="Arial"/>
          <w:b/>
          <w:sz w:val="24"/>
          <w:szCs w:val="24"/>
        </w:rPr>
        <w:t>Simpulan</w:t>
      </w:r>
    </w:p>
    <w:p w:rsidR="006043AD" w:rsidRDefault="006043AD" w:rsidP="006043AD">
      <w:pPr>
        <w:pStyle w:val="ListParagraph"/>
        <w:tabs>
          <w:tab w:val="left" w:pos="426"/>
          <w:tab w:val="left" w:pos="851"/>
          <w:tab w:val="left" w:pos="1134"/>
        </w:tabs>
        <w:ind w:left="567"/>
        <w:rPr>
          <w:rFonts w:ascii="Arial" w:hAnsi="Arial" w:cs="Arial"/>
          <w:b/>
          <w:sz w:val="24"/>
          <w:szCs w:val="24"/>
        </w:rPr>
      </w:pPr>
    </w:p>
    <w:p w:rsidR="005F5CF5" w:rsidRDefault="005F5CF5" w:rsidP="00753785">
      <w:pPr>
        <w:pStyle w:val="ListParagraph"/>
        <w:tabs>
          <w:tab w:val="left" w:pos="851"/>
        </w:tabs>
        <w:spacing w:after="0" w:line="360" w:lineRule="auto"/>
        <w:ind w:left="425" w:firstLine="284"/>
        <w:jc w:val="both"/>
        <w:rPr>
          <w:rFonts w:ascii="Arial" w:hAnsi="Arial" w:cs="Arial"/>
          <w:sz w:val="24"/>
          <w:szCs w:val="24"/>
        </w:rPr>
      </w:pPr>
      <w:r>
        <w:rPr>
          <w:rFonts w:ascii="Arial" w:hAnsi="Arial" w:cs="Arial"/>
          <w:sz w:val="24"/>
          <w:szCs w:val="24"/>
        </w:rPr>
        <w:tab/>
      </w:r>
      <w:proofErr w:type="gramStart"/>
      <w:r w:rsidR="006043AD" w:rsidRPr="006043AD">
        <w:rPr>
          <w:rFonts w:ascii="Arial" w:hAnsi="Arial" w:cs="Arial"/>
          <w:sz w:val="24"/>
          <w:szCs w:val="24"/>
        </w:rPr>
        <w:t xml:space="preserve">Rencana Aksi Peubahan </w:t>
      </w:r>
      <w:r w:rsidR="006043AD">
        <w:rPr>
          <w:rFonts w:ascii="Arial" w:hAnsi="Arial" w:cs="Arial"/>
          <w:sz w:val="24"/>
          <w:szCs w:val="24"/>
        </w:rPr>
        <w:t>dengan judul Optimalisasi Pengawasan Penatausahaan Keuangan melalui Penerapan SPIP pada Satuan Polisi Pamong Praja Kabupaten Garut</w:t>
      </w:r>
      <w:r>
        <w:rPr>
          <w:rFonts w:ascii="Arial" w:hAnsi="Arial" w:cs="Arial"/>
          <w:sz w:val="24"/>
          <w:szCs w:val="24"/>
        </w:rPr>
        <w:t xml:space="preserve">, dapat terlaksana dengan baik sesuai </w:t>
      </w:r>
      <w:r w:rsidRPr="006D060E">
        <w:rPr>
          <w:rFonts w:ascii="Arial" w:hAnsi="Arial" w:cs="Arial"/>
          <w:sz w:val="24"/>
          <w:szCs w:val="24"/>
        </w:rPr>
        <w:t>dengan</w:t>
      </w:r>
      <w:r w:rsidRPr="006D060E">
        <w:rPr>
          <w:rFonts w:ascii="Arial" w:hAnsi="Arial" w:cs="Arial"/>
          <w:i/>
          <w:sz w:val="24"/>
          <w:szCs w:val="24"/>
        </w:rPr>
        <w:t xml:space="preserve"> time schedule</w:t>
      </w:r>
      <w:r>
        <w:rPr>
          <w:rFonts w:ascii="Arial" w:hAnsi="Arial" w:cs="Arial"/>
          <w:sz w:val="24"/>
          <w:szCs w:val="24"/>
        </w:rPr>
        <w:t xml:space="preserve"> dan pentahapan yang telah disusun pada rancangan rencana aksi perubahan.</w:t>
      </w:r>
      <w:proofErr w:type="gramEnd"/>
    </w:p>
    <w:p w:rsidR="005F5CF5" w:rsidRPr="005F5CF5" w:rsidRDefault="005F5CF5" w:rsidP="00753785">
      <w:pPr>
        <w:spacing w:line="360" w:lineRule="auto"/>
        <w:ind w:left="426" w:firstLine="425"/>
        <w:jc w:val="both"/>
        <w:rPr>
          <w:rFonts w:ascii="Arial" w:hAnsi="Arial" w:cs="Arial"/>
          <w:sz w:val="24"/>
          <w:szCs w:val="24"/>
        </w:rPr>
      </w:pPr>
      <w:r w:rsidRPr="005F5CF5">
        <w:rPr>
          <w:rFonts w:ascii="Arial" w:hAnsi="Arial" w:cs="Arial"/>
          <w:sz w:val="24"/>
          <w:szCs w:val="24"/>
        </w:rPr>
        <w:t xml:space="preserve">Adapun Output yang dihasilkan dari </w:t>
      </w:r>
      <w:r>
        <w:rPr>
          <w:rFonts w:ascii="Arial" w:hAnsi="Arial" w:cs="Arial"/>
          <w:sz w:val="24"/>
          <w:szCs w:val="24"/>
        </w:rPr>
        <w:t>aksi perubahan ini adalah:</w:t>
      </w:r>
    </w:p>
    <w:p w:rsidR="005F5CF5" w:rsidRDefault="005F5CF5" w:rsidP="0099741E">
      <w:pPr>
        <w:pStyle w:val="ListParagraph"/>
        <w:numPr>
          <w:ilvl w:val="0"/>
          <w:numId w:val="71"/>
        </w:numPr>
        <w:spacing w:line="360" w:lineRule="auto"/>
        <w:rPr>
          <w:rFonts w:ascii="Arial" w:hAnsi="Arial" w:cs="Arial"/>
          <w:sz w:val="24"/>
          <w:szCs w:val="24"/>
        </w:rPr>
      </w:pPr>
      <w:r w:rsidRPr="00D8411F">
        <w:rPr>
          <w:rFonts w:ascii="Arial" w:hAnsi="Arial" w:cs="Arial"/>
          <w:sz w:val="24"/>
          <w:szCs w:val="24"/>
        </w:rPr>
        <w:t>Tersusunannya SK pembentukan TIM efektif</w:t>
      </w:r>
      <w:r>
        <w:rPr>
          <w:rFonts w:ascii="Arial" w:hAnsi="Arial" w:cs="Arial"/>
          <w:sz w:val="24"/>
          <w:szCs w:val="24"/>
        </w:rPr>
        <w:t>.</w:t>
      </w:r>
    </w:p>
    <w:p w:rsidR="005F5CF5" w:rsidRPr="005F5CF5" w:rsidRDefault="005F5CF5" w:rsidP="0099741E">
      <w:pPr>
        <w:pStyle w:val="ListParagraph"/>
        <w:numPr>
          <w:ilvl w:val="0"/>
          <w:numId w:val="71"/>
        </w:numPr>
        <w:spacing w:line="360" w:lineRule="auto"/>
        <w:jc w:val="both"/>
        <w:rPr>
          <w:rFonts w:ascii="Arial" w:hAnsi="Arial" w:cs="Arial"/>
          <w:sz w:val="24"/>
          <w:szCs w:val="24"/>
        </w:rPr>
      </w:pPr>
      <w:r w:rsidRPr="005F5CF5">
        <w:rPr>
          <w:rFonts w:ascii="Arial" w:hAnsi="Arial" w:cs="Arial"/>
          <w:sz w:val="24"/>
          <w:szCs w:val="24"/>
        </w:rPr>
        <w:t>Terbentuk</w:t>
      </w:r>
      <w:r>
        <w:rPr>
          <w:rFonts w:ascii="Arial" w:hAnsi="Arial" w:cs="Arial"/>
          <w:sz w:val="24"/>
          <w:szCs w:val="24"/>
        </w:rPr>
        <w:t>nya</w:t>
      </w:r>
      <w:r w:rsidRPr="005F5CF5">
        <w:rPr>
          <w:rFonts w:ascii="Arial" w:hAnsi="Arial" w:cs="Arial"/>
          <w:sz w:val="24"/>
          <w:szCs w:val="24"/>
        </w:rPr>
        <w:t xml:space="preserve"> Tim Efektip di Satuan Polisi Pamong Praja Kabupaten garu</w:t>
      </w:r>
      <w:r>
        <w:rPr>
          <w:rFonts w:ascii="Arial" w:hAnsi="Arial" w:cs="Arial"/>
          <w:sz w:val="24"/>
          <w:szCs w:val="24"/>
        </w:rPr>
        <w:t>t.</w:t>
      </w:r>
    </w:p>
    <w:p w:rsidR="005F5CF5" w:rsidRPr="005F5CF5" w:rsidRDefault="005F5CF5" w:rsidP="0099741E">
      <w:pPr>
        <w:pStyle w:val="ListParagraph"/>
        <w:numPr>
          <w:ilvl w:val="0"/>
          <w:numId w:val="71"/>
        </w:numPr>
        <w:spacing w:line="360" w:lineRule="auto"/>
        <w:rPr>
          <w:rFonts w:ascii="Arial" w:hAnsi="Arial" w:cs="Arial"/>
          <w:sz w:val="24"/>
          <w:szCs w:val="24"/>
        </w:rPr>
      </w:pPr>
      <w:proofErr w:type="gramStart"/>
      <w:r w:rsidRPr="005F5CF5">
        <w:rPr>
          <w:rFonts w:ascii="Arial" w:hAnsi="Arial" w:cs="Arial"/>
          <w:sz w:val="24"/>
          <w:szCs w:val="24"/>
        </w:rPr>
        <w:t>Tersusunnya  SOP</w:t>
      </w:r>
      <w:proofErr w:type="gramEnd"/>
      <w:r w:rsidRPr="005F5CF5">
        <w:rPr>
          <w:rFonts w:ascii="Arial" w:hAnsi="Arial" w:cs="Arial"/>
          <w:sz w:val="24"/>
          <w:szCs w:val="24"/>
        </w:rPr>
        <w:t xml:space="preserve"> </w:t>
      </w:r>
      <w:r>
        <w:rPr>
          <w:rFonts w:ascii="Arial" w:hAnsi="Arial" w:cs="Arial"/>
          <w:sz w:val="24"/>
          <w:szCs w:val="24"/>
        </w:rPr>
        <w:t xml:space="preserve">pengawasan </w:t>
      </w:r>
      <w:r w:rsidRPr="005F5CF5">
        <w:rPr>
          <w:rFonts w:ascii="Arial" w:hAnsi="Arial" w:cs="Arial"/>
          <w:sz w:val="24"/>
          <w:szCs w:val="24"/>
        </w:rPr>
        <w:t>penatausahaan keuangandan BMD di Satuan Polisi Pamong Praja Kabupaten Garut</w:t>
      </w:r>
      <w:r>
        <w:rPr>
          <w:rFonts w:ascii="Arial" w:hAnsi="Arial" w:cs="Arial"/>
          <w:sz w:val="24"/>
          <w:szCs w:val="24"/>
        </w:rPr>
        <w:t>.</w:t>
      </w:r>
    </w:p>
    <w:p w:rsidR="005F5CF5" w:rsidRPr="005F5CF5" w:rsidRDefault="005F5CF5" w:rsidP="0099741E">
      <w:pPr>
        <w:pStyle w:val="ListParagraph"/>
        <w:numPr>
          <w:ilvl w:val="0"/>
          <w:numId w:val="71"/>
        </w:numPr>
        <w:spacing w:line="360" w:lineRule="auto"/>
        <w:jc w:val="both"/>
        <w:rPr>
          <w:rFonts w:ascii="Arial" w:hAnsi="Arial" w:cs="Arial"/>
          <w:sz w:val="24"/>
          <w:szCs w:val="24"/>
        </w:rPr>
      </w:pPr>
      <w:r w:rsidRPr="005F5CF5">
        <w:rPr>
          <w:rFonts w:ascii="Arial" w:hAnsi="Arial" w:cs="Arial"/>
          <w:sz w:val="24"/>
          <w:szCs w:val="24"/>
        </w:rPr>
        <w:t xml:space="preserve">Tersusunnya Panduan </w:t>
      </w:r>
      <w:r w:rsidR="00FD1282">
        <w:rPr>
          <w:rFonts w:ascii="Arial" w:hAnsi="Arial" w:cs="Arial"/>
          <w:sz w:val="24"/>
          <w:szCs w:val="24"/>
        </w:rPr>
        <w:t xml:space="preserve">Pengawasan </w:t>
      </w:r>
      <w:r w:rsidRPr="005F5CF5">
        <w:rPr>
          <w:rFonts w:ascii="Arial" w:hAnsi="Arial" w:cs="Arial"/>
          <w:sz w:val="24"/>
          <w:szCs w:val="24"/>
        </w:rPr>
        <w:t>Penata Usahaan Keuangan dan BMD di Satuan Polisi Pamong Praja Kabupaten Garut</w:t>
      </w:r>
      <w:r>
        <w:rPr>
          <w:rFonts w:ascii="Arial" w:hAnsi="Arial" w:cs="Arial"/>
          <w:sz w:val="24"/>
          <w:szCs w:val="24"/>
        </w:rPr>
        <w:t>.</w:t>
      </w:r>
    </w:p>
    <w:p w:rsidR="005F5CF5" w:rsidRPr="005F5CF5" w:rsidRDefault="005F5CF5" w:rsidP="0099741E">
      <w:pPr>
        <w:pStyle w:val="ListParagraph"/>
        <w:numPr>
          <w:ilvl w:val="0"/>
          <w:numId w:val="71"/>
        </w:numPr>
        <w:spacing w:line="360" w:lineRule="auto"/>
        <w:jc w:val="both"/>
        <w:rPr>
          <w:rFonts w:ascii="Arial" w:hAnsi="Arial" w:cs="Arial"/>
          <w:sz w:val="24"/>
          <w:szCs w:val="24"/>
        </w:rPr>
      </w:pPr>
      <w:proofErr w:type="gramStart"/>
      <w:r w:rsidRPr="005F5CF5">
        <w:rPr>
          <w:rFonts w:ascii="Arial" w:hAnsi="Arial" w:cs="Arial"/>
          <w:sz w:val="24"/>
          <w:szCs w:val="24"/>
        </w:rPr>
        <w:t>Tersosialisaikannya  SOP</w:t>
      </w:r>
      <w:proofErr w:type="gramEnd"/>
      <w:r w:rsidRPr="005F5CF5">
        <w:rPr>
          <w:rFonts w:ascii="Arial" w:hAnsi="Arial" w:cs="Arial"/>
          <w:sz w:val="24"/>
          <w:szCs w:val="24"/>
        </w:rPr>
        <w:t xml:space="preserve"> dan</w:t>
      </w:r>
      <w:r w:rsidR="00FD1282">
        <w:rPr>
          <w:rFonts w:ascii="Arial" w:hAnsi="Arial" w:cs="Arial"/>
          <w:sz w:val="24"/>
          <w:szCs w:val="24"/>
        </w:rPr>
        <w:t xml:space="preserve"> Buku</w:t>
      </w:r>
      <w:r w:rsidRPr="005F5CF5">
        <w:rPr>
          <w:rFonts w:ascii="Arial" w:hAnsi="Arial" w:cs="Arial"/>
          <w:sz w:val="24"/>
          <w:szCs w:val="24"/>
        </w:rPr>
        <w:t xml:space="preserve"> Panduan</w:t>
      </w:r>
      <w:r w:rsidR="00FD1282">
        <w:rPr>
          <w:rFonts w:ascii="Arial" w:hAnsi="Arial" w:cs="Arial"/>
          <w:sz w:val="24"/>
          <w:szCs w:val="24"/>
        </w:rPr>
        <w:t xml:space="preserve"> Pengawasan</w:t>
      </w:r>
      <w:r w:rsidRPr="005F5CF5">
        <w:rPr>
          <w:rFonts w:ascii="Arial" w:hAnsi="Arial" w:cs="Arial"/>
          <w:sz w:val="24"/>
          <w:szCs w:val="24"/>
        </w:rPr>
        <w:t xml:space="preserve"> Penatausahaan keuangan dan BMD  di Satuan Polisi Pamong Praja Kabupaten Garut</w:t>
      </w:r>
      <w:r>
        <w:rPr>
          <w:rFonts w:ascii="Arial" w:hAnsi="Arial" w:cs="Arial"/>
          <w:sz w:val="24"/>
          <w:szCs w:val="24"/>
        </w:rPr>
        <w:t>.</w:t>
      </w:r>
    </w:p>
    <w:p w:rsidR="00FD1282" w:rsidRDefault="005F5CF5" w:rsidP="0099741E">
      <w:pPr>
        <w:pStyle w:val="ListParagraph"/>
        <w:numPr>
          <w:ilvl w:val="0"/>
          <w:numId w:val="71"/>
        </w:numPr>
        <w:spacing w:line="360" w:lineRule="auto"/>
        <w:jc w:val="both"/>
        <w:rPr>
          <w:rFonts w:ascii="Arial" w:hAnsi="Arial" w:cs="Arial"/>
          <w:sz w:val="24"/>
          <w:szCs w:val="24"/>
        </w:rPr>
      </w:pPr>
      <w:r w:rsidRPr="005F5CF5">
        <w:rPr>
          <w:rFonts w:ascii="Arial" w:hAnsi="Arial" w:cs="Arial"/>
          <w:sz w:val="24"/>
          <w:szCs w:val="24"/>
        </w:rPr>
        <w:t>Terimplementasikannya SOP dan Buku Panduan</w:t>
      </w:r>
      <w:r w:rsidR="00FD1282">
        <w:rPr>
          <w:rFonts w:ascii="Arial" w:hAnsi="Arial" w:cs="Arial"/>
          <w:sz w:val="24"/>
          <w:szCs w:val="24"/>
        </w:rPr>
        <w:t xml:space="preserve"> Pengawasan</w:t>
      </w:r>
      <w:r w:rsidRPr="005F5CF5">
        <w:rPr>
          <w:rFonts w:ascii="Arial" w:hAnsi="Arial" w:cs="Arial"/>
          <w:sz w:val="24"/>
          <w:szCs w:val="24"/>
        </w:rPr>
        <w:t xml:space="preserve"> Penatausahaan Keuangan dan BMD di Satuan Polisi Pamong Praja kabupaten garut</w:t>
      </w:r>
      <w:r w:rsidR="00FD1282">
        <w:rPr>
          <w:rFonts w:ascii="Arial" w:hAnsi="Arial" w:cs="Arial"/>
          <w:sz w:val="24"/>
          <w:szCs w:val="24"/>
        </w:rPr>
        <w:t>.</w:t>
      </w:r>
    </w:p>
    <w:p w:rsidR="00753785" w:rsidRPr="00753785" w:rsidRDefault="00753785" w:rsidP="00753785">
      <w:pPr>
        <w:pStyle w:val="ListParagraph"/>
        <w:spacing w:line="360" w:lineRule="auto"/>
        <w:jc w:val="both"/>
        <w:rPr>
          <w:rFonts w:ascii="Arial" w:hAnsi="Arial" w:cs="Arial"/>
          <w:sz w:val="24"/>
          <w:szCs w:val="24"/>
        </w:rPr>
      </w:pPr>
    </w:p>
    <w:p w:rsidR="005F5CF5" w:rsidRPr="005F5CF5" w:rsidRDefault="005F5CF5" w:rsidP="0099741E">
      <w:pPr>
        <w:pStyle w:val="ListParagraph"/>
        <w:numPr>
          <w:ilvl w:val="1"/>
          <w:numId w:val="57"/>
        </w:numPr>
        <w:spacing w:line="240" w:lineRule="auto"/>
        <w:ind w:left="567" w:hanging="425"/>
        <w:rPr>
          <w:rFonts w:ascii="Arial" w:hAnsi="Arial" w:cs="Arial"/>
          <w:b/>
          <w:sz w:val="24"/>
          <w:szCs w:val="24"/>
        </w:rPr>
      </w:pPr>
      <w:r w:rsidRPr="005F5CF5">
        <w:rPr>
          <w:rFonts w:ascii="Arial" w:hAnsi="Arial" w:cs="Arial"/>
          <w:b/>
          <w:sz w:val="24"/>
          <w:szCs w:val="24"/>
        </w:rPr>
        <w:t>Rekomendasi</w:t>
      </w:r>
    </w:p>
    <w:p w:rsidR="005F5CF5" w:rsidRDefault="005F5CF5" w:rsidP="005F5CF5">
      <w:pPr>
        <w:pStyle w:val="ListParagraph"/>
        <w:ind w:left="567"/>
        <w:rPr>
          <w:rFonts w:ascii="Arial" w:hAnsi="Arial" w:cs="Arial"/>
          <w:b/>
          <w:sz w:val="24"/>
          <w:szCs w:val="24"/>
        </w:rPr>
      </w:pPr>
    </w:p>
    <w:p w:rsidR="005F5CF5" w:rsidRDefault="005F5CF5" w:rsidP="00753785">
      <w:pPr>
        <w:pStyle w:val="ListParagraph"/>
        <w:spacing w:after="0" w:line="360" w:lineRule="auto"/>
        <w:ind w:left="426" w:firstLine="425"/>
        <w:jc w:val="both"/>
        <w:rPr>
          <w:rFonts w:ascii="Arial" w:hAnsi="Arial" w:cs="Arial"/>
          <w:sz w:val="24"/>
          <w:szCs w:val="24"/>
        </w:rPr>
      </w:pPr>
      <w:r w:rsidRPr="00405BC9">
        <w:rPr>
          <w:rFonts w:ascii="Arial" w:hAnsi="Arial" w:cs="Arial"/>
          <w:sz w:val="24"/>
          <w:szCs w:val="24"/>
        </w:rPr>
        <w:t>Sebagai bahan tindak lanjut atas selesainya</w:t>
      </w:r>
      <w:r w:rsidR="00FD1282">
        <w:rPr>
          <w:rFonts w:ascii="Arial" w:hAnsi="Arial" w:cs="Arial"/>
          <w:sz w:val="24"/>
          <w:szCs w:val="24"/>
        </w:rPr>
        <w:t xml:space="preserve"> rencana aksi</w:t>
      </w:r>
      <w:r w:rsidRPr="00405BC9">
        <w:rPr>
          <w:rFonts w:ascii="Arial" w:hAnsi="Arial" w:cs="Arial"/>
          <w:sz w:val="24"/>
          <w:szCs w:val="24"/>
        </w:rPr>
        <w:t xml:space="preserve"> pe</w:t>
      </w:r>
      <w:r>
        <w:rPr>
          <w:rFonts w:ascii="Arial" w:hAnsi="Arial" w:cs="Arial"/>
          <w:sz w:val="24"/>
          <w:szCs w:val="24"/>
        </w:rPr>
        <w:t xml:space="preserve">rubahan ini, penulis </w:t>
      </w:r>
      <w:proofErr w:type="gramStart"/>
      <w:r>
        <w:rPr>
          <w:rFonts w:ascii="Arial" w:hAnsi="Arial" w:cs="Arial"/>
          <w:sz w:val="24"/>
          <w:szCs w:val="24"/>
        </w:rPr>
        <w:t xml:space="preserve">merekomendasikan </w:t>
      </w:r>
      <w:r w:rsidRPr="00405BC9">
        <w:rPr>
          <w:rFonts w:ascii="Arial" w:hAnsi="Arial" w:cs="Arial"/>
          <w:sz w:val="24"/>
          <w:szCs w:val="24"/>
        </w:rPr>
        <w:t xml:space="preserve"> hal</w:t>
      </w:r>
      <w:proofErr w:type="gramEnd"/>
      <w:r w:rsidRPr="00405BC9">
        <w:rPr>
          <w:rFonts w:ascii="Arial" w:hAnsi="Arial" w:cs="Arial"/>
          <w:sz w:val="24"/>
          <w:szCs w:val="24"/>
        </w:rPr>
        <w:t>-hal sebagai berikut :</w:t>
      </w:r>
      <w:r>
        <w:rPr>
          <w:rFonts w:ascii="Arial" w:hAnsi="Arial" w:cs="Arial"/>
          <w:sz w:val="24"/>
          <w:szCs w:val="24"/>
        </w:rPr>
        <w:tab/>
      </w:r>
    </w:p>
    <w:p w:rsidR="005F5CF5" w:rsidRDefault="005F5CF5" w:rsidP="0099741E">
      <w:pPr>
        <w:pStyle w:val="ListParagraph"/>
        <w:numPr>
          <w:ilvl w:val="6"/>
          <w:numId w:val="72"/>
        </w:numPr>
        <w:spacing w:after="0" w:line="360" w:lineRule="auto"/>
        <w:ind w:left="709" w:hanging="283"/>
        <w:jc w:val="both"/>
        <w:rPr>
          <w:rFonts w:ascii="Arial" w:hAnsi="Arial" w:cs="Arial"/>
          <w:sz w:val="24"/>
          <w:szCs w:val="24"/>
        </w:rPr>
      </w:pPr>
      <w:r>
        <w:rPr>
          <w:rFonts w:ascii="Arial" w:hAnsi="Arial" w:cs="Arial"/>
          <w:sz w:val="24"/>
          <w:szCs w:val="24"/>
        </w:rPr>
        <w:t xml:space="preserve">Bagi pemerintah daerah agar menyediakan anggaran khusus untuk menunjang </w:t>
      </w:r>
      <w:r w:rsidR="00FD1282">
        <w:rPr>
          <w:rFonts w:ascii="Arial" w:hAnsi="Arial" w:cs="Arial"/>
          <w:sz w:val="24"/>
          <w:szCs w:val="24"/>
        </w:rPr>
        <w:t>rencana aksi</w:t>
      </w:r>
      <w:r>
        <w:rPr>
          <w:rFonts w:ascii="Arial" w:hAnsi="Arial" w:cs="Arial"/>
          <w:sz w:val="24"/>
          <w:szCs w:val="24"/>
        </w:rPr>
        <w:t xml:space="preserve"> perubahan bagi setiap SKPD;</w:t>
      </w:r>
    </w:p>
    <w:p w:rsidR="005F5CF5" w:rsidRPr="00405BC9" w:rsidRDefault="005F5CF5" w:rsidP="0099741E">
      <w:pPr>
        <w:pStyle w:val="ListParagraph"/>
        <w:numPr>
          <w:ilvl w:val="6"/>
          <w:numId w:val="72"/>
        </w:numPr>
        <w:spacing w:after="0" w:line="360" w:lineRule="auto"/>
        <w:ind w:left="709" w:hanging="283"/>
        <w:jc w:val="both"/>
        <w:rPr>
          <w:rFonts w:ascii="Arial" w:hAnsi="Arial" w:cs="Arial"/>
          <w:sz w:val="24"/>
          <w:szCs w:val="24"/>
        </w:rPr>
      </w:pPr>
      <w:r>
        <w:rPr>
          <w:rFonts w:ascii="Arial" w:hAnsi="Arial" w:cs="Arial"/>
          <w:sz w:val="24"/>
          <w:szCs w:val="24"/>
        </w:rPr>
        <w:t xml:space="preserve">Bagi Satuan Polisi pamong Praja Kabupaten Garut demi kesinambungan dari </w:t>
      </w:r>
      <w:r w:rsidR="00FD1282">
        <w:rPr>
          <w:rFonts w:ascii="Arial" w:hAnsi="Arial" w:cs="Arial"/>
          <w:sz w:val="24"/>
          <w:szCs w:val="24"/>
        </w:rPr>
        <w:t>rencana aksi</w:t>
      </w:r>
      <w:r>
        <w:rPr>
          <w:rFonts w:ascii="Arial" w:hAnsi="Arial" w:cs="Arial"/>
          <w:sz w:val="24"/>
          <w:szCs w:val="24"/>
        </w:rPr>
        <w:t xml:space="preserve"> perubahan ini, maka penulis menyarankan agar tujuan jangka menengah dan jangka panjang terus terjaga dan dapat </w:t>
      </w:r>
      <w:r>
        <w:rPr>
          <w:rFonts w:ascii="Arial" w:hAnsi="Arial" w:cs="Arial"/>
          <w:sz w:val="24"/>
          <w:szCs w:val="24"/>
        </w:rPr>
        <w:lastRenderedPageBreak/>
        <w:t>dilaksanakan hendaknya menyediakan anggaran yang memadai bagi keberlangsungan dan keberhasilan dari tujuan rencana aksi perubahan ini.</w:t>
      </w:r>
    </w:p>
    <w:p w:rsidR="005F5CF5" w:rsidRDefault="005F5CF5"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Default="00B07CEF" w:rsidP="005F5CF5">
      <w:pPr>
        <w:pStyle w:val="ListParagraph"/>
        <w:ind w:left="567"/>
        <w:rPr>
          <w:rFonts w:ascii="Arial" w:hAnsi="Arial" w:cs="Arial"/>
          <w:b/>
          <w:sz w:val="24"/>
          <w:szCs w:val="24"/>
        </w:rPr>
      </w:pPr>
    </w:p>
    <w:p w:rsidR="00B07CEF" w:rsidRPr="00B07CEF" w:rsidRDefault="00B07CEF" w:rsidP="00541E64">
      <w:pPr>
        <w:pStyle w:val="ListParagraph"/>
        <w:tabs>
          <w:tab w:val="left" w:pos="2410"/>
        </w:tabs>
        <w:ind w:left="567"/>
        <w:rPr>
          <w:rFonts w:ascii="Arial" w:hAnsi="Arial" w:cs="Arial"/>
          <w:b/>
          <w:sz w:val="28"/>
          <w:szCs w:val="28"/>
        </w:rPr>
      </w:pPr>
      <w:r w:rsidRPr="00B07CEF">
        <w:rPr>
          <w:rFonts w:ascii="Arial" w:hAnsi="Arial" w:cs="Arial"/>
          <w:b/>
          <w:sz w:val="28"/>
          <w:szCs w:val="28"/>
        </w:rPr>
        <w:lastRenderedPageBreak/>
        <w:t>LAMPIRAN- LAMPIRAN</w:t>
      </w:r>
    </w:p>
    <w:p w:rsidR="00B07CEF" w:rsidRDefault="00B07CEF" w:rsidP="005F5CF5">
      <w:pPr>
        <w:pStyle w:val="ListParagraph"/>
        <w:ind w:left="567"/>
        <w:rPr>
          <w:rFonts w:ascii="Arial" w:hAnsi="Arial" w:cs="Arial"/>
          <w:b/>
          <w:sz w:val="24"/>
          <w:szCs w:val="24"/>
        </w:rPr>
      </w:pPr>
    </w:p>
    <w:p w:rsidR="00B07CEF" w:rsidRPr="00B07CEF" w:rsidRDefault="00B07CEF" w:rsidP="00B07CEF">
      <w:pPr>
        <w:pStyle w:val="ListParagraph"/>
        <w:numPr>
          <w:ilvl w:val="7"/>
          <w:numId w:val="72"/>
        </w:numPr>
        <w:spacing w:line="480" w:lineRule="auto"/>
        <w:ind w:left="1134"/>
        <w:rPr>
          <w:rFonts w:ascii="Arial" w:hAnsi="Arial" w:cs="Arial"/>
          <w:b/>
          <w:sz w:val="24"/>
          <w:szCs w:val="24"/>
        </w:rPr>
      </w:pPr>
      <w:r>
        <w:rPr>
          <w:rFonts w:ascii="Arial" w:hAnsi="Arial" w:cs="Arial"/>
          <w:b/>
          <w:sz w:val="24"/>
          <w:szCs w:val="24"/>
        </w:rPr>
        <w:t>Berita Acara Penyerhan Aksi Perubahan.</w:t>
      </w:r>
    </w:p>
    <w:p w:rsidR="00B07CEF" w:rsidRPr="00B07CEF" w:rsidRDefault="00B07CEF" w:rsidP="00B07CEF">
      <w:pPr>
        <w:pStyle w:val="ListParagraph"/>
        <w:numPr>
          <w:ilvl w:val="7"/>
          <w:numId w:val="72"/>
        </w:numPr>
        <w:spacing w:line="480" w:lineRule="auto"/>
        <w:ind w:left="1134"/>
        <w:rPr>
          <w:rFonts w:ascii="Arial" w:hAnsi="Arial" w:cs="Arial"/>
          <w:b/>
          <w:sz w:val="24"/>
          <w:szCs w:val="24"/>
        </w:rPr>
      </w:pPr>
      <w:r>
        <w:rPr>
          <w:rFonts w:ascii="Arial" w:hAnsi="Arial" w:cs="Arial"/>
          <w:b/>
          <w:sz w:val="24"/>
          <w:szCs w:val="24"/>
        </w:rPr>
        <w:t>Perersetujuan LHAP yang disetujui Mentor dan Coach.</w:t>
      </w:r>
    </w:p>
    <w:p w:rsidR="00B07CEF" w:rsidRDefault="00B07CEF" w:rsidP="00B07CEF">
      <w:pPr>
        <w:pStyle w:val="ListParagraph"/>
        <w:numPr>
          <w:ilvl w:val="7"/>
          <w:numId w:val="72"/>
        </w:numPr>
        <w:spacing w:line="480" w:lineRule="auto"/>
        <w:ind w:left="1134"/>
        <w:rPr>
          <w:rFonts w:ascii="Arial" w:hAnsi="Arial" w:cs="Arial"/>
          <w:b/>
          <w:sz w:val="24"/>
          <w:szCs w:val="24"/>
        </w:rPr>
      </w:pPr>
      <w:r>
        <w:rPr>
          <w:rFonts w:ascii="Arial" w:hAnsi="Arial" w:cs="Arial"/>
          <w:b/>
          <w:sz w:val="24"/>
          <w:szCs w:val="24"/>
        </w:rPr>
        <w:t>Laporan Harian dan Mingguan / Log Activity.</w:t>
      </w:r>
    </w:p>
    <w:p w:rsidR="00541E64" w:rsidRDefault="00541E64" w:rsidP="00B07CEF">
      <w:pPr>
        <w:pStyle w:val="ListParagraph"/>
        <w:numPr>
          <w:ilvl w:val="7"/>
          <w:numId w:val="72"/>
        </w:numPr>
        <w:spacing w:line="480" w:lineRule="auto"/>
        <w:ind w:left="1134"/>
        <w:rPr>
          <w:rFonts w:ascii="Arial" w:hAnsi="Arial" w:cs="Arial"/>
          <w:b/>
          <w:sz w:val="24"/>
          <w:szCs w:val="24"/>
        </w:rPr>
      </w:pPr>
      <w:r>
        <w:rPr>
          <w:rFonts w:ascii="Arial" w:hAnsi="Arial" w:cs="Arial"/>
          <w:b/>
          <w:sz w:val="24"/>
          <w:szCs w:val="24"/>
        </w:rPr>
        <w:t xml:space="preserve">Kuesioner </w:t>
      </w:r>
    </w:p>
    <w:p w:rsidR="00B07CEF" w:rsidRDefault="00B07CEF" w:rsidP="00B07CEF">
      <w:pPr>
        <w:pStyle w:val="ListParagraph"/>
        <w:numPr>
          <w:ilvl w:val="7"/>
          <w:numId w:val="72"/>
        </w:numPr>
        <w:spacing w:line="480" w:lineRule="auto"/>
        <w:ind w:left="1134"/>
        <w:rPr>
          <w:rFonts w:ascii="Arial" w:hAnsi="Arial" w:cs="Arial"/>
          <w:b/>
          <w:sz w:val="24"/>
          <w:szCs w:val="24"/>
        </w:rPr>
      </w:pPr>
      <w:r>
        <w:rPr>
          <w:rFonts w:ascii="Arial" w:hAnsi="Arial" w:cs="Arial"/>
          <w:b/>
          <w:sz w:val="24"/>
          <w:szCs w:val="24"/>
        </w:rPr>
        <w:t>Rencana Aksi Perubahan yang disetujui Mentor dan Coach.</w:t>
      </w:r>
    </w:p>
    <w:p w:rsidR="00B07CEF" w:rsidRDefault="00B07CEF" w:rsidP="00B07CEF">
      <w:pPr>
        <w:pStyle w:val="ListParagraph"/>
        <w:numPr>
          <w:ilvl w:val="7"/>
          <w:numId w:val="72"/>
        </w:numPr>
        <w:spacing w:line="480" w:lineRule="auto"/>
        <w:ind w:left="1134"/>
        <w:rPr>
          <w:rFonts w:ascii="Arial" w:hAnsi="Arial" w:cs="Arial"/>
          <w:b/>
          <w:sz w:val="24"/>
          <w:szCs w:val="24"/>
        </w:rPr>
      </w:pPr>
      <w:r>
        <w:rPr>
          <w:rFonts w:ascii="Arial" w:hAnsi="Arial" w:cs="Arial"/>
          <w:b/>
          <w:sz w:val="24"/>
          <w:szCs w:val="24"/>
        </w:rPr>
        <w:t>Video Aksi Peubahan.</w:t>
      </w:r>
    </w:p>
    <w:p w:rsidR="00B07CEF" w:rsidRDefault="00541E64" w:rsidP="00B07CEF">
      <w:pPr>
        <w:pStyle w:val="ListParagraph"/>
        <w:numPr>
          <w:ilvl w:val="7"/>
          <w:numId w:val="72"/>
        </w:numPr>
        <w:spacing w:line="480" w:lineRule="auto"/>
        <w:ind w:left="1134"/>
        <w:rPr>
          <w:rFonts w:ascii="Arial" w:hAnsi="Arial" w:cs="Arial"/>
          <w:b/>
          <w:sz w:val="24"/>
          <w:szCs w:val="24"/>
        </w:rPr>
      </w:pPr>
      <w:r>
        <w:rPr>
          <w:rFonts w:ascii="Arial" w:hAnsi="Arial" w:cs="Arial"/>
          <w:b/>
          <w:sz w:val="24"/>
          <w:szCs w:val="24"/>
        </w:rPr>
        <w:t>Bahan Tayang</w:t>
      </w:r>
    </w:p>
    <w:p w:rsidR="00541E64" w:rsidRPr="00541E64" w:rsidRDefault="00541E64" w:rsidP="00541E64">
      <w:pPr>
        <w:spacing w:line="480" w:lineRule="auto"/>
        <w:rPr>
          <w:rFonts w:ascii="Arial" w:hAnsi="Arial" w:cs="Arial"/>
          <w:b/>
          <w:sz w:val="24"/>
          <w:szCs w:val="24"/>
        </w:rPr>
      </w:pPr>
      <w:bookmarkStart w:id="0" w:name="_GoBack"/>
      <w:bookmarkEnd w:id="0"/>
    </w:p>
    <w:p w:rsidR="00B07CEF" w:rsidRPr="00B07CEF" w:rsidRDefault="00B07CEF" w:rsidP="00B07CEF">
      <w:pPr>
        <w:pStyle w:val="ListParagraph"/>
        <w:spacing w:line="480" w:lineRule="auto"/>
        <w:ind w:left="1134"/>
        <w:rPr>
          <w:rFonts w:ascii="Arial" w:hAnsi="Arial" w:cs="Arial"/>
          <w:b/>
          <w:sz w:val="24"/>
          <w:szCs w:val="24"/>
        </w:rPr>
      </w:pPr>
    </w:p>
    <w:sectPr w:rsidR="00B07CEF" w:rsidRPr="00B07CEF" w:rsidSect="006734CF">
      <w:pgSz w:w="11906" w:h="16838" w:code="9"/>
      <w:pgMar w:top="1701" w:right="1134" w:bottom="1418"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3A3F" w:rsidRDefault="00F23A3F" w:rsidP="006734CF">
      <w:pPr>
        <w:spacing w:after="0" w:line="240" w:lineRule="auto"/>
      </w:pPr>
      <w:r>
        <w:separator/>
      </w:r>
    </w:p>
  </w:endnote>
  <w:endnote w:type="continuationSeparator" w:id="0">
    <w:p w:rsidR="00F23A3F" w:rsidRDefault="00F23A3F" w:rsidP="006734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314708"/>
      <w:docPartObj>
        <w:docPartGallery w:val="Page Numbers (Bottom of Page)"/>
        <w:docPartUnique/>
      </w:docPartObj>
    </w:sdtPr>
    <w:sdtEndPr>
      <w:rPr>
        <w:noProof/>
      </w:rPr>
    </w:sdtEndPr>
    <w:sdtContent>
      <w:p w:rsidR="00006332" w:rsidRDefault="00006332">
        <w:pPr>
          <w:pStyle w:val="Footer"/>
          <w:jc w:val="center"/>
        </w:pPr>
        <w:r>
          <w:fldChar w:fldCharType="begin"/>
        </w:r>
        <w:r>
          <w:instrText xml:space="preserve"> PAGE   \* MERGEFORMAT </w:instrText>
        </w:r>
        <w:r>
          <w:fldChar w:fldCharType="separate"/>
        </w:r>
        <w:r w:rsidR="00541E64">
          <w:rPr>
            <w:noProof/>
          </w:rPr>
          <w:t>44</w:t>
        </w:r>
        <w:r>
          <w:rPr>
            <w:noProof/>
          </w:rPr>
          <w:fldChar w:fldCharType="end"/>
        </w:r>
      </w:p>
    </w:sdtContent>
  </w:sdt>
  <w:p w:rsidR="00006332" w:rsidRDefault="0000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3A3F" w:rsidRDefault="00F23A3F" w:rsidP="006734CF">
      <w:pPr>
        <w:spacing w:after="0" w:line="240" w:lineRule="auto"/>
      </w:pPr>
      <w:r>
        <w:separator/>
      </w:r>
    </w:p>
  </w:footnote>
  <w:footnote w:type="continuationSeparator" w:id="0">
    <w:p w:rsidR="00F23A3F" w:rsidRDefault="00F23A3F" w:rsidP="006734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2696"/>
    <w:multiLevelType w:val="hybridMultilevel"/>
    <w:tmpl w:val="28BE49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B5445C"/>
    <w:multiLevelType w:val="hybridMultilevel"/>
    <w:tmpl w:val="7A5803AA"/>
    <w:lvl w:ilvl="0" w:tplc="D3D8ABF4">
      <w:start w:val="1"/>
      <w:numFmt w:val="decimal"/>
      <w:lvlText w:val="%1."/>
      <w:lvlJc w:val="right"/>
      <w:pPr>
        <w:ind w:left="1004" w:hanging="360"/>
      </w:pPr>
      <w:rPr>
        <w:rFonts w:ascii="Arial" w:eastAsia="Calibri" w:hAnsi="Arial" w:cs="Arial"/>
        <w:color w:val="auto"/>
      </w:rPr>
    </w:lvl>
    <w:lvl w:ilvl="1" w:tplc="04090017">
      <w:start w:val="1"/>
      <w:numFmt w:val="lowerLetter"/>
      <w:lvlText w:val="%2)"/>
      <w:lvlJc w:val="left"/>
      <w:pPr>
        <w:ind w:left="1724" w:hanging="360"/>
      </w:pPr>
      <w:rPr>
        <w:rFonts w:hint="default"/>
      </w:rPr>
    </w:lvl>
    <w:lvl w:ilvl="2" w:tplc="E4FC1374">
      <w:start w:val="1"/>
      <w:numFmt w:val="lowerLetter"/>
      <w:lvlText w:val="%3."/>
      <w:lvlJc w:val="left"/>
      <w:pPr>
        <w:ind w:left="2624" w:hanging="360"/>
      </w:pPr>
      <w:rPr>
        <w:rFonts w:hint="default"/>
      </w:rPr>
    </w:lvl>
    <w:lvl w:ilvl="3" w:tplc="3DD43BB0">
      <w:start w:val="1"/>
      <w:numFmt w:val="decimal"/>
      <w:lvlText w:val="%4"/>
      <w:lvlJc w:val="left"/>
      <w:pPr>
        <w:ind w:left="3164" w:hanging="360"/>
      </w:pPr>
      <w:rPr>
        <w:rFonts w:hint="default"/>
      </w:rPr>
    </w:lvl>
    <w:lvl w:ilvl="4" w:tplc="49CC6978">
      <w:start w:val="2"/>
      <w:numFmt w:val="bullet"/>
      <w:lvlText w:val="-"/>
      <w:lvlJc w:val="left"/>
      <w:pPr>
        <w:ind w:left="3884" w:hanging="360"/>
      </w:pPr>
      <w:rPr>
        <w:rFonts w:ascii="Arial" w:eastAsiaTheme="minorHAnsi" w:hAnsi="Arial" w:cs="Arial" w:hint="default"/>
      </w:r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6703329"/>
    <w:multiLevelType w:val="multilevel"/>
    <w:tmpl w:val="8528C78E"/>
    <w:lvl w:ilvl="0">
      <w:start w:val="1"/>
      <w:numFmt w:val="decimal"/>
      <w:lvlText w:val="%1."/>
      <w:lvlJc w:val="left"/>
      <w:pPr>
        <w:ind w:left="928" w:hanging="360"/>
      </w:pPr>
      <w:rPr>
        <w:rFonts w:hint="default"/>
        <w:color w:val="auto"/>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
    <w:nsid w:val="07A7500A"/>
    <w:multiLevelType w:val="hybridMultilevel"/>
    <w:tmpl w:val="3C1AFBEA"/>
    <w:lvl w:ilvl="0" w:tplc="387C6452">
      <w:start w:val="1"/>
      <w:numFmt w:val="decimal"/>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0975714C"/>
    <w:multiLevelType w:val="multilevel"/>
    <w:tmpl w:val="6A3AAA0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A2C7049"/>
    <w:multiLevelType w:val="multilevel"/>
    <w:tmpl w:val="05FAAC6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B957F76"/>
    <w:multiLevelType w:val="hybridMultilevel"/>
    <w:tmpl w:val="5390306A"/>
    <w:lvl w:ilvl="0" w:tplc="D3D8ABF4">
      <w:start w:val="1"/>
      <w:numFmt w:val="decimal"/>
      <w:lvlText w:val="%1."/>
      <w:lvlJc w:val="right"/>
      <w:pPr>
        <w:ind w:left="360" w:hanging="360"/>
      </w:pPr>
      <w:rPr>
        <w:rFonts w:ascii="Arial" w:eastAsia="Calibri" w:hAnsi="Arial" w:cs="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C6947AE"/>
    <w:multiLevelType w:val="hybridMultilevel"/>
    <w:tmpl w:val="5B4A9C58"/>
    <w:lvl w:ilvl="0" w:tplc="64E89B18">
      <w:start w:val="1"/>
      <w:numFmt w:val="lowerLetter"/>
      <w:lvlText w:val="%1."/>
      <w:lvlJc w:val="left"/>
      <w:pPr>
        <w:ind w:left="1080" w:hanging="360"/>
      </w:pPr>
      <w:rPr>
        <w:rFonts w:ascii="Arial" w:eastAsiaTheme="minorHAnsi" w:hAnsi="Arial" w:cs="Arial"/>
      </w:rPr>
    </w:lvl>
    <w:lvl w:ilvl="1" w:tplc="B642B3C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D650E1C"/>
    <w:multiLevelType w:val="hybridMultilevel"/>
    <w:tmpl w:val="200A65E6"/>
    <w:lvl w:ilvl="0" w:tplc="7A548462">
      <w:numFmt w:val="bullet"/>
      <w:lvlText w:val="-"/>
      <w:lvlJc w:val="left"/>
      <w:pPr>
        <w:ind w:left="720" w:hanging="360"/>
      </w:pPr>
      <w:rPr>
        <w:rFonts w:ascii="Calibri" w:eastAsia="Calibri" w:hAnsi="Calibri" w:cs="Wingdings" w:hint="default"/>
      </w:rPr>
    </w:lvl>
    <w:lvl w:ilvl="1" w:tplc="04210003" w:tentative="1">
      <w:start w:val="1"/>
      <w:numFmt w:val="bullet"/>
      <w:lvlText w:val="o"/>
      <w:lvlJc w:val="left"/>
      <w:pPr>
        <w:ind w:left="1440" w:hanging="360"/>
      </w:pPr>
      <w:rPr>
        <w:rFonts w:ascii="Courier New" w:hAnsi="Courier New" w:cs="Wingdings"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Wingdings"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Wingdings"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102A54D1"/>
    <w:multiLevelType w:val="hybridMultilevel"/>
    <w:tmpl w:val="32183EC0"/>
    <w:lvl w:ilvl="0" w:tplc="04090017">
      <w:start w:val="1"/>
      <w:numFmt w:val="lowerLetter"/>
      <w:lvlText w:val="%1)"/>
      <w:lvlJc w:val="left"/>
      <w:pPr>
        <w:ind w:left="1080" w:hanging="360"/>
      </w:pPr>
    </w:lvl>
    <w:lvl w:ilvl="1" w:tplc="04090017">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0B6564A"/>
    <w:multiLevelType w:val="hybridMultilevel"/>
    <w:tmpl w:val="35C64CFA"/>
    <w:lvl w:ilvl="0" w:tplc="04090017">
      <w:start w:val="1"/>
      <w:numFmt w:val="lowerLetter"/>
      <w:lvlText w:val="%1)"/>
      <w:lvlJc w:val="left"/>
      <w:pPr>
        <w:ind w:left="1004" w:hanging="360"/>
      </w:pPr>
      <w:rPr>
        <w:color w:val="auto"/>
      </w:rPr>
    </w:lvl>
    <w:lvl w:ilvl="1" w:tplc="04090017">
      <w:start w:val="1"/>
      <w:numFmt w:val="lowerLetter"/>
      <w:lvlText w:val="%2)"/>
      <w:lvlJc w:val="left"/>
      <w:pPr>
        <w:ind w:left="1724" w:hanging="360"/>
      </w:pPr>
      <w:rPr>
        <w:rFonts w:hint="default"/>
      </w:rPr>
    </w:lvl>
    <w:lvl w:ilvl="2" w:tplc="E4FC1374">
      <w:start w:val="1"/>
      <w:numFmt w:val="lowerLetter"/>
      <w:lvlText w:val="%3."/>
      <w:lvlJc w:val="left"/>
      <w:pPr>
        <w:ind w:left="2624" w:hanging="360"/>
      </w:pPr>
      <w:rPr>
        <w:rFonts w:hint="default"/>
      </w:rPr>
    </w:lvl>
    <w:lvl w:ilvl="3" w:tplc="3DD43BB0">
      <w:start w:val="1"/>
      <w:numFmt w:val="decimal"/>
      <w:lvlText w:val="%4"/>
      <w:lvlJc w:val="left"/>
      <w:pPr>
        <w:ind w:left="3164" w:hanging="360"/>
      </w:pPr>
      <w:rPr>
        <w:rFonts w:hint="default"/>
      </w:rPr>
    </w:lvl>
    <w:lvl w:ilvl="4" w:tplc="04090017">
      <w:start w:val="1"/>
      <w:numFmt w:val="lowerLetter"/>
      <w:lvlText w:val="%5)"/>
      <w:lvlJc w:val="left"/>
      <w:pPr>
        <w:ind w:left="3884" w:hanging="360"/>
      </w:pPr>
      <w:rPr>
        <w:rFonts w:hint="default"/>
      </w:r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11337BE2"/>
    <w:multiLevelType w:val="hybridMultilevel"/>
    <w:tmpl w:val="1B4EE952"/>
    <w:lvl w:ilvl="0" w:tplc="8606314C">
      <w:start w:val="1"/>
      <w:numFmt w:val="decimal"/>
      <w:lvlText w:val="%1."/>
      <w:lvlJc w:val="left"/>
      <w:pPr>
        <w:ind w:left="360" w:hanging="360"/>
      </w:pPr>
      <w:rPr>
        <w:rFonts w:ascii="Arial" w:eastAsia="Calibr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40B2DCC"/>
    <w:multiLevelType w:val="hybridMultilevel"/>
    <w:tmpl w:val="36828576"/>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3">
    <w:nsid w:val="17E274FC"/>
    <w:multiLevelType w:val="hybridMultilevel"/>
    <w:tmpl w:val="5A2E29A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95C1C63"/>
    <w:multiLevelType w:val="hybridMultilevel"/>
    <w:tmpl w:val="54B89EBE"/>
    <w:lvl w:ilvl="0" w:tplc="62608E24">
      <w:start w:val="1"/>
      <w:numFmt w:val="decimal"/>
      <w:lvlText w:val="%1."/>
      <w:lvlJc w:val="left"/>
      <w:pPr>
        <w:ind w:left="677" w:hanging="360"/>
      </w:pPr>
      <w:rPr>
        <w:rFonts w:hint="default"/>
        <w:b w:val="0"/>
        <w:color w:val="auto"/>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5">
    <w:nsid w:val="1A9467FB"/>
    <w:multiLevelType w:val="hybridMultilevel"/>
    <w:tmpl w:val="C3FC106E"/>
    <w:lvl w:ilvl="0" w:tplc="62608E2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1AF43AFE"/>
    <w:multiLevelType w:val="hybridMultilevel"/>
    <w:tmpl w:val="034E2714"/>
    <w:lvl w:ilvl="0" w:tplc="2EF4BD92">
      <w:start w:val="1"/>
      <w:numFmt w:val="decimal"/>
      <w:lvlText w:val="%1."/>
      <w:lvlJc w:val="left"/>
      <w:pPr>
        <w:ind w:left="720" w:hanging="360"/>
      </w:pPr>
      <w:rPr>
        <w:rFonts w:ascii="Arial" w:eastAsia="Times New Roman" w:hAnsi="Arial" w:cs="Arial"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1BDB6966"/>
    <w:multiLevelType w:val="hybridMultilevel"/>
    <w:tmpl w:val="897CBB4E"/>
    <w:lvl w:ilvl="0" w:tplc="1194A2C2">
      <w:start w:val="1"/>
      <w:numFmt w:val="decimal"/>
      <w:lvlText w:val="%1."/>
      <w:lvlJc w:val="righ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1C9667D4"/>
    <w:multiLevelType w:val="hybridMultilevel"/>
    <w:tmpl w:val="DAB874E8"/>
    <w:lvl w:ilvl="0" w:tplc="04090019">
      <w:start w:val="1"/>
      <w:numFmt w:val="lowerLetter"/>
      <w:lvlText w:val="%1."/>
      <w:lvlJc w:val="left"/>
      <w:pPr>
        <w:ind w:left="1080" w:hanging="360"/>
      </w:pPr>
      <w:rPr>
        <w:rFonts w:hint="default"/>
      </w:rPr>
    </w:lvl>
    <w:lvl w:ilvl="1" w:tplc="04090017">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F5007FF"/>
    <w:multiLevelType w:val="hybridMultilevel"/>
    <w:tmpl w:val="CE4A75EC"/>
    <w:lvl w:ilvl="0" w:tplc="1194A2C2">
      <w:start w:val="1"/>
      <w:numFmt w:val="decimal"/>
      <w:lvlText w:val="%1."/>
      <w:lvlJc w:val="righ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90041F"/>
    <w:multiLevelType w:val="hybridMultilevel"/>
    <w:tmpl w:val="6BAE8B9C"/>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1">
    <w:nsid w:val="21BC4FBB"/>
    <w:multiLevelType w:val="hybridMultilevel"/>
    <w:tmpl w:val="F132ADD4"/>
    <w:lvl w:ilvl="0" w:tplc="D3D8ABF4">
      <w:start w:val="1"/>
      <w:numFmt w:val="decimal"/>
      <w:lvlText w:val="%1."/>
      <w:lvlJc w:val="right"/>
      <w:pPr>
        <w:ind w:left="360" w:hanging="360"/>
      </w:pPr>
      <w:rPr>
        <w:rFonts w:ascii="Arial" w:eastAsia="Calibri" w:hAnsi="Arial" w:cs="Aria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52E1BF3"/>
    <w:multiLevelType w:val="hybridMultilevel"/>
    <w:tmpl w:val="CD98D0A8"/>
    <w:lvl w:ilvl="0" w:tplc="62608E24">
      <w:start w:val="1"/>
      <w:numFmt w:val="decimal"/>
      <w:lvlText w:val="%1."/>
      <w:lvlJc w:val="left"/>
      <w:pPr>
        <w:ind w:left="677" w:hanging="360"/>
      </w:pPr>
      <w:rPr>
        <w:rFonts w:hint="default"/>
        <w:b w:val="0"/>
        <w:color w:val="auto"/>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3">
    <w:nsid w:val="262D5332"/>
    <w:multiLevelType w:val="hybridMultilevel"/>
    <w:tmpl w:val="E788F082"/>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nsid w:val="28C714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AF94A74"/>
    <w:multiLevelType w:val="hybridMultilevel"/>
    <w:tmpl w:val="F78691F2"/>
    <w:lvl w:ilvl="0" w:tplc="1194A2C2">
      <w:start w:val="1"/>
      <w:numFmt w:val="decimal"/>
      <w:lvlText w:val="%1."/>
      <w:lvlJc w:val="righ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324652"/>
    <w:multiLevelType w:val="hybridMultilevel"/>
    <w:tmpl w:val="19FACC3E"/>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7">
    <w:nsid w:val="2D0601D0"/>
    <w:multiLevelType w:val="hybridMultilevel"/>
    <w:tmpl w:val="55AADCD0"/>
    <w:lvl w:ilvl="0" w:tplc="04090019">
      <w:start w:val="1"/>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D542BEB"/>
    <w:multiLevelType w:val="hybridMultilevel"/>
    <w:tmpl w:val="D4FEC288"/>
    <w:lvl w:ilvl="0" w:tplc="52668A1C">
      <w:start w:val="1"/>
      <w:numFmt w:val="decimal"/>
      <w:lvlText w:val="%1."/>
      <w:lvlJc w:val="left"/>
      <w:pPr>
        <w:ind w:left="512" w:hanging="360"/>
      </w:pPr>
      <w:rPr>
        <w:rFonts w:hint="default"/>
      </w:rPr>
    </w:lvl>
    <w:lvl w:ilvl="1" w:tplc="04090019" w:tentative="1">
      <w:start w:val="1"/>
      <w:numFmt w:val="lowerLetter"/>
      <w:lvlText w:val="%2."/>
      <w:lvlJc w:val="left"/>
      <w:pPr>
        <w:ind w:left="1232" w:hanging="360"/>
      </w:pPr>
    </w:lvl>
    <w:lvl w:ilvl="2" w:tplc="0409001B" w:tentative="1">
      <w:start w:val="1"/>
      <w:numFmt w:val="lowerRoman"/>
      <w:lvlText w:val="%3."/>
      <w:lvlJc w:val="right"/>
      <w:pPr>
        <w:ind w:left="1952" w:hanging="180"/>
      </w:pPr>
    </w:lvl>
    <w:lvl w:ilvl="3" w:tplc="0409000F" w:tentative="1">
      <w:start w:val="1"/>
      <w:numFmt w:val="decimal"/>
      <w:lvlText w:val="%4."/>
      <w:lvlJc w:val="left"/>
      <w:pPr>
        <w:ind w:left="2672" w:hanging="360"/>
      </w:pPr>
    </w:lvl>
    <w:lvl w:ilvl="4" w:tplc="04090019" w:tentative="1">
      <w:start w:val="1"/>
      <w:numFmt w:val="lowerLetter"/>
      <w:lvlText w:val="%5."/>
      <w:lvlJc w:val="left"/>
      <w:pPr>
        <w:ind w:left="3392" w:hanging="360"/>
      </w:pPr>
    </w:lvl>
    <w:lvl w:ilvl="5" w:tplc="0409001B" w:tentative="1">
      <w:start w:val="1"/>
      <w:numFmt w:val="lowerRoman"/>
      <w:lvlText w:val="%6."/>
      <w:lvlJc w:val="right"/>
      <w:pPr>
        <w:ind w:left="4112" w:hanging="180"/>
      </w:pPr>
    </w:lvl>
    <w:lvl w:ilvl="6" w:tplc="0409000F" w:tentative="1">
      <w:start w:val="1"/>
      <w:numFmt w:val="decimal"/>
      <w:lvlText w:val="%7."/>
      <w:lvlJc w:val="left"/>
      <w:pPr>
        <w:ind w:left="4832" w:hanging="360"/>
      </w:pPr>
    </w:lvl>
    <w:lvl w:ilvl="7" w:tplc="04090019" w:tentative="1">
      <w:start w:val="1"/>
      <w:numFmt w:val="lowerLetter"/>
      <w:lvlText w:val="%8."/>
      <w:lvlJc w:val="left"/>
      <w:pPr>
        <w:ind w:left="5552" w:hanging="360"/>
      </w:pPr>
    </w:lvl>
    <w:lvl w:ilvl="8" w:tplc="0409001B" w:tentative="1">
      <w:start w:val="1"/>
      <w:numFmt w:val="lowerRoman"/>
      <w:lvlText w:val="%9."/>
      <w:lvlJc w:val="right"/>
      <w:pPr>
        <w:ind w:left="6272" w:hanging="180"/>
      </w:pPr>
    </w:lvl>
  </w:abstractNum>
  <w:abstractNum w:abstractNumId="29">
    <w:nsid w:val="314A1232"/>
    <w:multiLevelType w:val="hybridMultilevel"/>
    <w:tmpl w:val="498A83B0"/>
    <w:lvl w:ilvl="0" w:tplc="BF628FD4">
      <w:numFmt w:val="bullet"/>
      <w:lvlText w:val="-"/>
      <w:lvlJc w:val="left"/>
      <w:pPr>
        <w:ind w:left="1724" w:hanging="360"/>
      </w:pPr>
      <w:rPr>
        <w:rFonts w:ascii="Calibri" w:eastAsiaTheme="minorHAnsi" w:hAnsi="Calibri" w:cs="Calibri" w:hint="default"/>
      </w:rPr>
    </w:lvl>
    <w:lvl w:ilvl="1" w:tplc="04090003">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0">
    <w:nsid w:val="34167267"/>
    <w:multiLevelType w:val="multilevel"/>
    <w:tmpl w:val="66D0C810"/>
    <w:lvl w:ilvl="0">
      <w:start w:val="1"/>
      <w:numFmt w:val="decimal"/>
      <w:lvlText w:val="%1."/>
      <w:lvlJc w:val="left"/>
      <w:pPr>
        <w:ind w:left="720" w:hanging="360"/>
      </w:pPr>
    </w:lvl>
    <w:lvl w:ilvl="1">
      <w:start w:val="1"/>
      <w:numFmt w:val="lowerLetter"/>
      <w:lvlText w:val="%2."/>
      <w:lvlJc w:val="left"/>
      <w:pPr>
        <w:ind w:left="928" w:hanging="360"/>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bullet"/>
      <w:lvlText w:val=""/>
      <w:lvlJc w:val="left"/>
      <w:pPr>
        <w:ind w:left="5760" w:hanging="360"/>
      </w:pPr>
      <w:rPr>
        <w:rFonts w:ascii="Symbol" w:hAnsi="Symbol" w:hint="default"/>
      </w:rPr>
    </w:lvl>
    <w:lvl w:ilvl="8">
      <w:start w:val="1"/>
      <w:numFmt w:val="lowerRoman"/>
      <w:lvlText w:val="%9."/>
      <w:lvlJc w:val="right"/>
      <w:pPr>
        <w:ind w:left="6480" w:hanging="180"/>
      </w:pPr>
    </w:lvl>
  </w:abstractNum>
  <w:abstractNum w:abstractNumId="31">
    <w:nsid w:val="38EF6148"/>
    <w:multiLevelType w:val="hybridMultilevel"/>
    <w:tmpl w:val="C306476E"/>
    <w:lvl w:ilvl="0" w:tplc="62608E2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39164D3A"/>
    <w:multiLevelType w:val="hybridMultilevel"/>
    <w:tmpl w:val="644E950C"/>
    <w:lvl w:ilvl="0" w:tplc="5E8EFEF4">
      <w:start w:val="1"/>
      <w:numFmt w:val="decimal"/>
      <w:lvlText w:val="%1."/>
      <w:lvlJc w:val="right"/>
      <w:pPr>
        <w:ind w:left="786" w:hanging="360"/>
      </w:pPr>
      <w:rPr>
        <w:rFonts w:hint="default"/>
        <w:color w:val="auto"/>
      </w:rPr>
    </w:lvl>
    <w:lvl w:ilvl="1" w:tplc="04090017">
      <w:start w:val="1"/>
      <w:numFmt w:val="lowerLetter"/>
      <w:lvlText w:val="%2)"/>
      <w:lvlJc w:val="left"/>
      <w:pPr>
        <w:ind w:left="1724" w:hanging="360"/>
      </w:pPr>
      <w:rPr>
        <w:rFonts w:hint="default"/>
      </w:rPr>
    </w:lvl>
    <w:lvl w:ilvl="2" w:tplc="E4FC1374">
      <w:start w:val="1"/>
      <w:numFmt w:val="lowerLetter"/>
      <w:lvlText w:val="%3."/>
      <w:lvlJc w:val="left"/>
      <w:pPr>
        <w:ind w:left="2624" w:hanging="360"/>
      </w:pPr>
      <w:rPr>
        <w:rFonts w:hint="default"/>
      </w:rPr>
    </w:lvl>
    <w:lvl w:ilvl="3" w:tplc="04090019">
      <w:start w:val="1"/>
      <w:numFmt w:val="lowerLetter"/>
      <w:lvlText w:val="%4."/>
      <w:lvlJc w:val="left"/>
      <w:pPr>
        <w:ind w:left="1495" w:hanging="360"/>
      </w:pPr>
      <w:rPr>
        <w:rFonts w:hint="default"/>
      </w:r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3D996998"/>
    <w:multiLevelType w:val="hybridMultilevel"/>
    <w:tmpl w:val="88E68622"/>
    <w:lvl w:ilvl="0" w:tplc="04090017">
      <w:start w:val="1"/>
      <w:numFmt w:val="lowerLetter"/>
      <w:lvlText w:val="%1)"/>
      <w:lvlJc w:val="left"/>
      <w:pPr>
        <w:ind w:left="1724" w:hanging="360"/>
      </w:pPr>
      <w:rPr>
        <w:rFonts w:hint="default"/>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4">
    <w:nsid w:val="3F7C4644"/>
    <w:multiLevelType w:val="hybridMultilevel"/>
    <w:tmpl w:val="B6C6592C"/>
    <w:lvl w:ilvl="0" w:tplc="62608E2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407759F4"/>
    <w:multiLevelType w:val="multilevel"/>
    <w:tmpl w:val="F9CCCE10"/>
    <w:lvl w:ilvl="0">
      <w:start w:val="5"/>
      <w:numFmt w:val="decimal"/>
      <w:lvlText w:val="%1."/>
      <w:lvlJc w:val="left"/>
      <w:pPr>
        <w:ind w:left="677" w:hanging="360"/>
      </w:pPr>
      <w:rPr>
        <w:rFonts w:hint="default"/>
        <w:b/>
      </w:rPr>
    </w:lvl>
    <w:lvl w:ilvl="1">
      <w:start w:val="1"/>
      <w:numFmt w:val="decimal"/>
      <w:lvlText w:val="%2."/>
      <w:lvlJc w:val="left"/>
      <w:pPr>
        <w:ind w:left="1397" w:hanging="360"/>
      </w:pPr>
      <w:rPr>
        <w:rFonts w:ascii="Arial" w:eastAsiaTheme="minorHAnsi" w:hAnsi="Arial" w:cs="Arial"/>
      </w:rPr>
    </w:lvl>
    <w:lvl w:ilvl="2">
      <w:start w:val="1"/>
      <w:numFmt w:val="lowerRoman"/>
      <w:lvlText w:val="%3."/>
      <w:lvlJc w:val="right"/>
      <w:pPr>
        <w:ind w:left="2117" w:hanging="180"/>
      </w:pPr>
      <w:rPr>
        <w:rFonts w:hint="default"/>
      </w:rPr>
    </w:lvl>
    <w:lvl w:ilvl="3">
      <w:start w:val="1"/>
      <w:numFmt w:val="decimal"/>
      <w:lvlText w:val="%4."/>
      <w:lvlJc w:val="left"/>
      <w:pPr>
        <w:ind w:left="2837" w:hanging="360"/>
      </w:pPr>
      <w:rPr>
        <w:rFonts w:hint="default"/>
      </w:rPr>
    </w:lvl>
    <w:lvl w:ilvl="4">
      <w:start w:val="1"/>
      <w:numFmt w:val="lowerLetter"/>
      <w:lvlText w:val="%5."/>
      <w:lvlJc w:val="left"/>
      <w:pPr>
        <w:ind w:left="3557" w:hanging="360"/>
      </w:pPr>
      <w:rPr>
        <w:rFonts w:hint="default"/>
      </w:rPr>
    </w:lvl>
    <w:lvl w:ilvl="5">
      <w:start w:val="1"/>
      <w:numFmt w:val="lowerRoman"/>
      <w:lvlText w:val="%6."/>
      <w:lvlJc w:val="right"/>
      <w:pPr>
        <w:ind w:left="4277" w:hanging="180"/>
      </w:pPr>
      <w:rPr>
        <w:rFonts w:hint="default"/>
      </w:rPr>
    </w:lvl>
    <w:lvl w:ilvl="6">
      <w:start w:val="1"/>
      <w:numFmt w:val="decimal"/>
      <w:lvlText w:val="%7."/>
      <w:lvlJc w:val="left"/>
      <w:pPr>
        <w:ind w:left="4997" w:hanging="360"/>
      </w:pPr>
      <w:rPr>
        <w:rFonts w:hint="default"/>
      </w:rPr>
    </w:lvl>
    <w:lvl w:ilvl="7">
      <w:start w:val="1"/>
      <w:numFmt w:val="lowerLetter"/>
      <w:lvlText w:val="%8."/>
      <w:lvlJc w:val="left"/>
      <w:pPr>
        <w:ind w:left="5717" w:hanging="360"/>
      </w:pPr>
      <w:rPr>
        <w:rFonts w:hint="default"/>
      </w:rPr>
    </w:lvl>
    <w:lvl w:ilvl="8">
      <w:start w:val="1"/>
      <w:numFmt w:val="lowerRoman"/>
      <w:lvlText w:val="%9."/>
      <w:lvlJc w:val="right"/>
      <w:pPr>
        <w:ind w:left="6437" w:hanging="180"/>
      </w:pPr>
      <w:rPr>
        <w:rFonts w:hint="default"/>
      </w:rPr>
    </w:lvl>
  </w:abstractNum>
  <w:abstractNum w:abstractNumId="36">
    <w:nsid w:val="411F1454"/>
    <w:multiLevelType w:val="hybridMultilevel"/>
    <w:tmpl w:val="2B7A4394"/>
    <w:lvl w:ilvl="0" w:tplc="04090017">
      <w:start w:val="1"/>
      <w:numFmt w:val="lowerLetter"/>
      <w:lvlText w:val="%1)"/>
      <w:lvlJc w:val="left"/>
      <w:pPr>
        <w:ind w:left="2084" w:hanging="360"/>
      </w:pPr>
      <w:rPr>
        <w:rFonts w:hint="default"/>
      </w:rPr>
    </w:lvl>
    <w:lvl w:ilvl="1" w:tplc="04090019" w:tentative="1">
      <w:start w:val="1"/>
      <w:numFmt w:val="lowerLetter"/>
      <w:lvlText w:val="%2."/>
      <w:lvlJc w:val="left"/>
      <w:pPr>
        <w:ind w:left="2804" w:hanging="360"/>
      </w:pPr>
    </w:lvl>
    <w:lvl w:ilvl="2" w:tplc="0409001B" w:tentative="1">
      <w:start w:val="1"/>
      <w:numFmt w:val="lowerRoman"/>
      <w:lvlText w:val="%3."/>
      <w:lvlJc w:val="right"/>
      <w:pPr>
        <w:ind w:left="3524" w:hanging="180"/>
      </w:pPr>
    </w:lvl>
    <w:lvl w:ilvl="3" w:tplc="0409000F" w:tentative="1">
      <w:start w:val="1"/>
      <w:numFmt w:val="decimal"/>
      <w:lvlText w:val="%4."/>
      <w:lvlJc w:val="left"/>
      <w:pPr>
        <w:ind w:left="4244" w:hanging="360"/>
      </w:pPr>
    </w:lvl>
    <w:lvl w:ilvl="4" w:tplc="04090019" w:tentative="1">
      <w:start w:val="1"/>
      <w:numFmt w:val="lowerLetter"/>
      <w:lvlText w:val="%5."/>
      <w:lvlJc w:val="left"/>
      <w:pPr>
        <w:ind w:left="4964" w:hanging="360"/>
      </w:pPr>
    </w:lvl>
    <w:lvl w:ilvl="5" w:tplc="0409001B" w:tentative="1">
      <w:start w:val="1"/>
      <w:numFmt w:val="lowerRoman"/>
      <w:lvlText w:val="%6."/>
      <w:lvlJc w:val="right"/>
      <w:pPr>
        <w:ind w:left="5684" w:hanging="180"/>
      </w:pPr>
    </w:lvl>
    <w:lvl w:ilvl="6" w:tplc="0409000F" w:tentative="1">
      <w:start w:val="1"/>
      <w:numFmt w:val="decimal"/>
      <w:lvlText w:val="%7."/>
      <w:lvlJc w:val="left"/>
      <w:pPr>
        <w:ind w:left="6404" w:hanging="360"/>
      </w:pPr>
    </w:lvl>
    <w:lvl w:ilvl="7" w:tplc="04090019" w:tentative="1">
      <w:start w:val="1"/>
      <w:numFmt w:val="lowerLetter"/>
      <w:lvlText w:val="%8."/>
      <w:lvlJc w:val="left"/>
      <w:pPr>
        <w:ind w:left="7124" w:hanging="360"/>
      </w:pPr>
    </w:lvl>
    <w:lvl w:ilvl="8" w:tplc="0409001B" w:tentative="1">
      <w:start w:val="1"/>
      <w:numFmt w:val="lowerRoman"/>
      <w:lvlText w:val="%9."/>
      <w:lvlJc w:val="right"/>
      <w:pPr>
        <w:ind w:left="7844" w:hanging="180"/>
      </w:pPr>
    </w:lvl>
  </w:abstractNum>
  <w:abstractNum w:abstractNumId="37">
    <w:nsid w:val="41EE14A5"/>
    <w:multiLevelType w:val="hybridMultilevel"/>
    <w:tmpl w:val="AAD8D464"/>
    <w:lvl w:ilvl="0" w:tplc="D3D8ABF4">
      <w:start w:val="1"/>
      <w:numFmt w:val="decimal"/>
      <w:lvlText w:val="%1."/>
      <w:lvlJc w:val="right"/>
      <w:pPr>
        <w:ind w:left="1004" w:hanging="360"/>
      </w:pPr>
      <w:rPr>
        <w:rFonts w:ascii="Arial" w:eastAsia="Calibri" w:hAnsi="Arial" w:cs="Arial"/>
        <w:color w:val="auto"/>
      </w:rPr>
    </w:lvl>
    <w:lvl w:ilvl="1" w:tplc="04090017">
      <w:start w:val="1"/>
      <w:numFmt w:val="lowerLetter"/>
      <w:lvlText w:val="%2)"/>
      <w:lvlJc w:val="left"/>
      <w:pPr>
        <w:ind w:left="1724" w:hanging="360"/>
      </w:pPr>
      <w:rPr>
        <w:rFonts w:hint="default"/>
      </w:rPr>
    </w:lvl>
    <w:lvl w:ilvl="2" w:tplc="E4FC1374">
      <w:start w:val="1"/>
      <w:numFmt w:val="lowerLetter"/>
      <w:lvlText w:val="%3."/>
      <w:lvlJc w:val="left"/>
      <w:pPr>
        <w:ind w:left="2624" w:hanging="360"/>
      </w:pPr>
      <w:rPr>
        <w:rFonts w:hint="default"/>
      </w:rPr>
    </w:lvl>
    <w:lvl w:ilvl="3" w:tplc="3DD43BB0">
      <w:start w:val="1"/>
      <w:numFmt w:val="decimal"/>
      <w:lvlText w:val="%4"/>
      <w:lvlJc w:val="left"/>
      <w:pPr>
        <w:ind w:left="3164" w:hanging="360"/>
      </w:pPr>
      <w:rPr>
        <w:rFonts w:hint="default"/>
      </w:rPr>
    </w:lvl>
    <w:lvl w:ilvl="4" w:tplc="04090017">
      <w:start w:val="1"/>
      <w:numFmt w:val="lowerLetter"/>
      <w:lvlText w:val="%5)"/>
      <w:lvlJc w:val="left"/>
      <w:pPr>
        <w:ind w:left="3884" w:hanging="360"/>
      </w:pPr>
      <w:rPr>
        <w:rFonts w:hint="default"/>
      </w:r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nsid w:val="438225CA"/>
    <w:multiLevelType w:val="hybridMultilevel"/>
    <w:tmpl w:val="F2BE266A"/>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nsid w:val="46492EC3"/>
    <w:multiLevelType w:val="hybridMultilevel"/>
    <w:tmpl w:val="A9688954"/>
    <w:lvl w:ilvl="0" w:tplc="0421000F">
      <w:start w:val="1"/>
      <w:numFmt w:val="decimal"/>
      <w:lvlText w:val="%1."/>
      <w:lvlJc w:val="left"/>
      <w:pPr>
        <w:ind w:left="360" w:hanging="360"/>
      </w:pPr>
      <w:rPr>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start w:val="1"/>
      <w:numFmt w:val="decimal"/>
      <w:lvlText w:val="%4."/>
      <w:lvlJc w:val="left"/>
      <w:pPr>
        <w:ind w:left="3589" w:hanging="360"/>
      </w:pPr>
    </w:lvl>
    <w:lvl w:ilvl="4" w:tplc="04210019">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0">
    <w:nsid w:val="471C4A61"/>
    <w:multiLevelType w:val="hybridMultilevel"/>
    <w:tmpl w:val="77FC97BE"/>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1">
    <w:nsid w:val="473E55E1"/>
    <w:multiLevelType w:val="hybridMultilevel"/>
    <w:tmpl w:val="E362AEFA"/>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2">
    <w:nsid w:val="47F71883"/>
    <w:multiLevelType w:val="hybridMultilevel"/>
    <w:tmpl w:val="3ABE004A"/>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3">
    <w:nsid w:val="49807183"/>
    <w:multiLevelType w:val="hybridMultilevel"/>
    <w:tmpl w:val="FB14D708"/>
    <w:lvl w:ilvl="0" w:tplc="04090017">
      <w:start w:val="1"/>
      <w:numFmt w:val="lowerLetter"/>
      <w:lvlText w:val="%1)"/>
      <w:lvlJc w:val="left"/>
      <w:pPr>
        <w:ind w:left="1724" w:hanging="360"/>
      </w:pPr>
      <w:rPr>
        <w:rFonts w:hint="default"/>
        <w:color w:val="auto"/>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44">
    <w:nsid w:val="4AF31B7C"/>
    <w:multiLevelType w:val="hybridMultilevel"/>
    <w:tmpl w:val="4A2E3958"/>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5">
    <w:nsid w:val="4B0828C5"/>
    <w:multiLevelType w:val="multilevel"/>
    <w:tmpl w:val="7F901C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4B1F189E"/>
    <w:multiLevelType w:val="hybridMultilevel"/>
    <w:tmpl w:val="30DA8DA0"/>
    <w:lvl w:ilvl="0" w:tplc="04090017">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7">
    <w:nsid w:val="4BF7078E"/>
    <w:multiLevelType w:val="hybridMultilevel"/>
    <w:tmpl w:val="26724018"/>
    <w:lvl w:ilvl="0" w:tplc="04090017">
      <w:start w:val="1"/>
      <w:numFmt w:val="lowerLetter"/>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8">
    <w:nsid w:val="52914C6A"/>
    <w:multiLevelType w:val="hybridMultilevel"/>
    <w:tmpl w:val="C2864056"/>
    <w:lvl w:ilvl="0" w:tplc="9E48C2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2A01B55"/>
    <w:multiLevelType w:val="hybridMultilevel"/>
    <w:tmpl w:val="6A8A9750"/>
    <w:lvl w:ilvl="0" w:tplc="04090017">
      <w:start w:val="1"/>
      <w:numFmt w:val="lowerLetter"/>
      <w:lvlText w:val="%1)"/>
      <w:lvlJc w:val="left"/>
      <w:pPr>
        <w:ind w:left="1080" w:hanging="360"/>
      </w:pPr>
      <w:rPr>
        <w:rFonts w:hint="default"/>
      </w:rPr>
    </w:lvl>
    <w:lvl w:ilvl="1" w:tplc="B642B3C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5516716A"/>
    <w:multiLevelType w:val="hybridMultilevel"/>
    <w:tmpl w:val="7D62B840"/>
    <w:lvl w:ilvl="0" w:tplc="62608E24">
      <w:start w:val="1"/>
      <w:numFmt w:val="decimal"/>
      <w:lvlText w:val="%1."/>
      <w:lvlJc w:val="left"/>
      <w:pPr>
        <w:ind w:left="677" w:hanging="360"/>
      </w:pPr>
      <w:rPr>
        <w:rFonts w:hint="default"/>
        <w:b w:val="0"/>
        <w:color w:val="auto"/>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51">
    <w:nsid w:val="57470538"/>
    <w:multiLevelType w:val="hybridMultilevel"/>
    <w:tmpl w:val="B8FE9554"/>
    <w:lvl w:ilvl="0" w:tplc="0421000F">
      <w:start w:val="1"/>
      <w:numFmt w:val="decimal"/>
      <w:lvlText w:val="%1."/>
      <w:lvlJc w:val="left"/>
      <w:pPr>
        <w:ind w:left="360" w:hanging="360"/>
      </w:pPr>
      <w:rPr>
        <w:b w:val="0"/>
      </w:rPr>
    </w:lvl>
    <w:lvl w:ilvl="1" w:tplc="5B10DC7A">
      <w:start w:val="1"/>
      <w:numFmt w:val="upperLetter"/>
      <w:lvlText w:val="%2."/>
      <w:lvlJc w:val="left"/>
      <w:pPr>
        <w:ind w:left="2149" w:hanging="360"/>
      </w:pPr>
      <w:rPr>
        <w:rFonts w:hint="default"/>
      </w:rPr>
    </w:lvl>
    <w:lvl w:ilvl="2" w:tplc="0421001B" w:tentative="1">
      <w:start w:val="1"/>
      <w:numFmt w:val="lowerRoman"/>
      <w:lvlText w:val="%3."/>
      <w:lvlJc w:val="right"/>
      <w:pPr>
        <w:ind w:left="2869" w:hanging="180"/>
      </w:pPr>
    </w:lvl>
    <w:lvl w:ilvl="3" w:tplc="0421000F">
      <w:start w:val="1"/>
      <w:numFmt w:val="decimal"/>
      <w:lvlText w:val="%4."/>
      <w:lvlJc w:val="left"/>
      <w:pPr>
        <w:ind w:left="3589" w:hanging="360"/>
      </w:pPr>
    </w:lvl>
    <w:lvl w:ilvl="4" w:tplc="04090017">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2">
    <w:nsid w:val="5B3415E5"/>
    <w:multiLevelType w:val="hybridMultilevel"/>
    <w:tmpl w:val="17C67BD8"/>
    <w:lvl w:ilvl="0" w:tplc="81565D9A">
      <w:start w:val="1"/>
      <w:numFmt w:val="decimal"/>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5C515AEB"/>
    <w:multiLevelType w:val="hybridMultilevel"/>
    <w:tmpl w:val="6FD2394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CA622C2"/>
    <w:multiLevelType w:val="hybridMultilevel"/>
    <w:tmpl w:val="28E687CA"/>
    <w:lvl w:ilvl="0" w:tplc="04090017">
      <w:start w:val="1"/>
      <w:numFmt w:val="lowerLetter"/>
      <w:lvlText w:val="%1)"/>
      <w:lvlJc w:val="left"/>
      <w:pPr>
        <w:ind w:left="2216" w:hanging="360"/>
      </w:pPr>
      <w:rPr>
        <w:rFonts w:hint="default"/>
        <w:color w:val="auto"/>
      </w:rPr>
    </w:lvl>
    <w:lvl w:ilvl="1" w:tplc="04090019" w:tentative="1">
      <w:start w:val="1"/>
      <w:numFmt w:val="lowerLetter"/>
      <w:lvlText w:val="%2."/>
      <w:lvlJc w:val="left"/>
      <w:pPr>
        <w:ind w:left="2936" w:hanging="360"/>
      </w:pPr>
    </w:lvl>
    <w:lvl w:ilvl="2" w:tplc="0409001B" w:tentative="1">
      <w:start w:val="1"/>
      <w:numFmt w:val="lowerRoman"/>
      <w:lvlText w:val="%3."/>
      <w:lvlJc w:val="right"/>
      <w:pPr>
        <w:ind w:left="3656" w:hanging="180"/>
      </w:pPr>
    </w:lvl>
    <w:lvl w:ilvl="3" w:tplc="0409000F" w:tentative="1">
      <w:start w:val="1"/>
      <w:numFmt w:val="decimal"/>
      <w:lvlText w:val="%4."/>
      <w:lvlJc w:val="left"/>
      <w:pPr>
        <w:ind w:left="4376" w:hanging="360"/>
      </w:pPr>
    </w:lvl>
    <w:lvl w:ilvl="4" w:tplc="04090019" w:tentative="1">
      <w:start w:val="1"/>
      <w:numFmt w:val="lowerLetter"/>
      <w:lvlText w:val="%5."/>
      <w:lvlJc w:val="left"/>
      <w:pPr>
        <w:ind w:left="5096" w:hanging="360"/>
      </w:pPr>
    </w:lvl>
    <w:lvl w:ilvl="5" w:tplc="0409001B" w:tentative="1">
      <w:start w:val="1"/>
      <w:numFmt w:val="lowerRoman"/>
      <w:lvlText w:val="%6."/>
      <w:lvlJc w:val="right"/>
      <w:pPr>
        <w:ind w:left="5816" w:hanging="180"/>
      </w:pPr>
    </w:lvl>
    <w:lvl w:ilvl="6" w:tplc="0409000F" w:tentative="1">
      <w:start w:val="1"/>
      <w:numFmt w:val="decimal"/>
      <w:lvlText w:val="%7."/>
      <w:lvlJc w:val="left"/>
      <w:pPr>
        <w:ind w:left="6536" w:hanging="360"/>
      </w:pPr>
    </w:lvl>
    <w:lvl w:ilvl="7" w:tplc="04090019" w:tentative="1">
      <w:start w:val="1"/>
      <w:numFmt w:val="lowerLetter"/>
      <w:lvlText w:val="%8."/>
      <w:lvlJc w:val="left"/>
      <w:pPr>
        <w:ind w:left="7256" w:hanging="360"/>
      </w:pPr>
    </w:lvl>
    <w:lvl w:ilvl="8" w:tplc="0409001B" w:tentative="1">
      <w:start w:val="1"/>
      <w:numFmt w:val="lowerRoman"/>
      <w:lvlText w:val="%9."/>
      <w:lvlJc w:val="right"/>
      <w:pPr>
        <w:ind w:left="7976" w:hanging="180"/>
      </w:pPr>
    </w:lvl>
  </w:abstractNum>
  <w:abstractNum w:abstractNumId="55">
    <w:nsid w:val="5F2D04B6"/>
    <w:multiLevelType w:val="hybridMultilevel"/>
    <w:tmpl w:val="3236C354"/>
    <w:lvl w:ilvl="0" w:tplc="F8022384">
      <w:start w:val="1"/>
      <w:numFmt w:val="decimal"/>
      <w:lvlText w:val="%1."/>
      <w:lvlJc w:val="left"/>
      <w:pPr>
        <w:ind w:left="1789" w:hanging="360"/>
      </w:pPr>
      <w:rPr>
        <w:rFonts w:ascii="Arial" w:eastAsia="Times New Roman" w:hAnsi="Arial" w:cs="Arial"/>
        <w:i w:val="0"/>
      </w:rPr>
    </w:lvl>
    <w:lvl w:ilvl="1" w:tplc="04090019">
      <w:start w:val="1"/>
      <w:numFmt w:val="lowerLetter"/>
      <w:lvlText w:val="%2."/>
      <w:lvlJc w:val="left"/>
      <w:pPr>
        <w:ind w:left="2509" w:hanging="360"/>
      </w:pPr>
    </w:lvl>
    <w:lvl w:ilvl="2" w:tplc="0409001B">
      <w:start w:val="1"/>
      <w:numFmt w:val="lowerRoman"/>
      <w:lvlText w:val="%3."/>
      <w:lvlJc w:val="right"/>
      <w:pPr>
        <w:ind w:left="3229" w:hanging="180"/>
      </w:pPr>
    </w:lvl>
    <w:lvl w:ilvl="3" w:tplc="0409000F">
      <w:start w:val="1"/>
      <w:numFmt w:val="decimal"/>
      <w:lvlText w:val="%4."/>
      <w:lvlJc w:val="left"/>
      <w:pPr>
        <w:ind w:left="3949" w:hanging="360"/>
      </w:pPr>
    </w:lvl>
    <w:lvl w:ilvl="4" w:tplc="04090019">
      <w:start w:val="1"/>
      <w:numFmt w:val="lowerLetter"/>
      <w:lvlText w:val="%5."/>
      <w:lvlJc w:val="left"/>
      <w:pPr>
        <w:ind w:left="4669" w:hanging="360"/>
      </w:pPr>
    </w:lvl>
    <w:lvl w:ilvl="5" w:tplc="0409001B">
      <w:start w:val="1"/>
      <w:numFmt w:val="lowerRoman"/>
      <w:lvlText w:val="%6."/>
      <w:lvlJc w:val="right"/>
      <w:pPr>
        <w:ind w:left="5389" w:hanging="180"/>
      </w:pPr>
    </w:lvl>
    <w:lvl w:ilvl="6" w:tplc="0409000F">
      <w:start w:val="1"/>
      <w:numFmt w:val="decimal"/>
      <w:lvlText w:val="%7."/>
      <w:lvlJc w:val="left"/>
      <w:pPr>
        <w:ind w:left="6109" w:hanging="360"/>
      </w:pPr>
    </w:lvl>
    <w:lvl w:ilvl="7" w:tplc="04090019">
      <w:start w:val="1"/>
      <w:numFmt w:val="lowerLetter"/>
      <w:lvlText w:val="%8."/>
      <w:lvlJc w:val="left"/>
      <w:pPr>
        <w:ind w:left="6829" w:hanging="360"/>
      </w:pPr>
    </w:lvl>
    <w:lvl w:ilvl="8" w:tplc="0409001B">
      <w:start w:val="1"/>
      <w:numFmt w:val="lowerRoman"/>
      <w:lvlText w:val="%9."/>
      <w:lvlJc w:val="right"/>
      <w:pPr>
        <w:ind w:left="7549" w:hanging="180"/>
      </w:pPr>
    </w:lvl>
  </w:abstractNum>
  <w:abstractNum w:abstractNumId="56">
    <w:nsid w:val="60724E7B"/>
    <w:multiLevelType w:val="hybridMultilevel"/>
    <w:tmpl w:val="1A220728"/>
    <w:lvl w:ilvl="0" w:tplc="04090017">
      <w:start w:val="1"/>
      <w:numFmt w:val="lowerLetter"/>
      <w:lvlText w:val="%1)"/>
      <w:lvlJc w:val="left"/>
      <w:pPr>
        <w:ind w:left="107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6338361A"/>
    <w:multiLevelType w:val="hybridMultilevel"/>
    <w:tmpl w:val="75B4F01E"/>
    <w:lvl w:ilvl="0" w:tplc="04090017">
      <w:start w:val="1"/>
      <w:numFmt w:val="lowerLetter"/>
      <w:lvlText w:val="%1)"/>
      <w:lvlJc w:val="left"/>
      <w:pPr>
        <w:ind w:left="1724" w:hanging="360"/>
      </w:pPr>
      <w:rPr>
        <w:rFonts w:hint="default"/>
      </w:r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58">
    <w:nsid w:val="6D8E38DE"/>
    <w:multiLevelType w:val="hybridMultilevel"/>
    <w:tmpl w:val="C5CA4B3A"/>
    <w:lvl w:ilvl="0" w:tplc="04210011">
      <w:start w:val="1"/>
      <w:numFmt w:val="decimal"/>
      <w:lvlText w:val="%1)"/>
      <w:lvlJc w:val="left"/>
      <w:pPr>
        <w:ind w:left="1724" w:hanging="360"/>
      </w:pPr>
      <w:rPr>
        <w:rFonts w:hint="default"/>
        <w:color w:val="auto"/>
      </w:rPr>
    </w:lvl>
    <w:lvl w:ilvl="1" w:tplc="04090003">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59">
    <w:nsid w:val="6DC73A83"/>
    <w:multiLevelType w:val="hybridMultilevel"/>
    <w:tmpl w:val="398E74B6"/>
    <w:lvl w:ilvl="0" w:tplc="06AA1AFE">
      <w:start w:val="1"/>
      <w:numFmt w:val="decimal"/>
      <w:lvlText w:val="%1."/>
      <w:lvlJc w:val="left"/>
      <w:pPr>
        <w:ind w:left="1440" w:hanging="360"/>
      </w:pPr>
      <w:rPr>
        <w:rFonts w:ascii="Arial" w:eastAsiaTheme="minorHAnsi" w:hAnsi="Arial" w:cs="Aria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nsid w:val="701D4A2F"/>
    <w:multiLevelType w:val="hybridMultilevel"/>
    <w:tmpl w:val="48788C96"/>
    <w:lvl w:ilvl="0" w:tplc="1194A2C2">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5691E71"/>
    <w:multiLevelType w:val="hybridMultilevel"/>
    <w:tmpl w:val="04069D64"/>
    <w:lvl w:ilvl="0" w:tplc="04090017">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2">
    <w:nsid w:val="75F16820"/>
    <w:multiLevelType w:val="hybridMultilevel"/>
    <w:tmpl w:val="9FA04AE4"/>
    <w:lvl w:ilvl="0" w:tplc="04090017">
      <w:start w:val="1"/>
      <w:numFmt w:val="lowerLetter"/>
      <w:lvlText w:val="%1)"/>
      <w:lvlJc w:val="left"/>
      <w:pPr>
        <w:ind w:left="1080" w:hanging="360"/>
      </w:pPr>
    </w:lvl>
    <w:lvl w:ilvl="1" w:tplc="B642B3CE">
      <w:start w:val="1"/>
      <w:numFmt w:val="decimal"/>
      <w:lvlText w:val="%2."/>
      <w:lvlJc w:val="left"/>
      <w:pPr>
        <w:ind w:left="1637"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761F456C"/>
    <w:multiLevelType w:val="hybridMultilevel"/>
    <w:tmpl w:val="0E3C53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76AE42CD"/>
    <w:multiLevelType w:val="hybridMultilevel"/>
    <w:tmpl w:val="DEE482D2"/>
    <w:lvl w:ilvl="0" w:tplc="1E7867CA">
      <w:start w:val="1"/>
      <w:numFmt w:val="decimal"/>
      <w:lvlText w:val="%1."/>
      <w:lvlJc w:val="left"/>
      <w:pPr>
        <w:ind w:left="2138" w:hanging="360"/>
      </w:pPr>
      <w:rPr>
        <w:rFonts w:hint="default"/>
        <w:i w:val="0"/>
      </w:rPr>
    </w:lvl>
    <w:lvl w:ilvl="1" w:tplc="1194A2C2">
      <w:start w:val="1"/>
      <w:numFmt w:val="decimal"/>
      <w:lvlText w:val="%2."/>
      <w:lvlJc w:val="right"/>
      <w:pPr>
        <w:tabs>
          <w:tab w:val="num" w:pos="2858"/>
        </w:tabs>
        <w:ind w:left="2858" w:hanging="360"/>
      </w:pPr>
      <w:rPr>
        <w:rFonts w:hint="default"/>
        <w:color w:val="auto"/>
      </w:r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65">
    <w:nsid w:val="76B964C6"/>
    <w:multiLevelType w:val="hybridMultilevel"/>
    <w:tmpl w:val="87B81D04"/>
    <w:lvl w:ilvl="0" w:tplc="04090017">
      <w:start w:val="1"/>
      <w:numFmt w:val="lowerLetter"/>
      <w:lvlText w:val="%1)"/>
      <w:lvlJc w:val="left"/>
      <w:pPr>
        <w:ind w:left="1495" w:hanging="360"/>
      </w:pPr>
      <w:rPr>
        <w:rFonts w:hint="default"/>
        <w:b w:val="0"/>
        <w:color w:val="auto"/>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66">
    <w:nsid w:val="78DD78FF"/>
    <w:multiLevelType w:val="hybridMultilevel"/>
    <w:tmpl w:val="2B3AD16E"/>
    <w:lvl w:ilvl="0" w:tplc="1194A2C2">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7A167076"/>
    <w:multiLevelType w:val="hybridMultilevel"/>
    <w:tmpl w:val="C6B00942"/>
    <w:lvl w:ilvl="0" w:tplc="FFC6E20C">
      <w:start w:val="1"/>
      <w:numFmt w:val="decimal"/>
      <w:lvlText w:val="%1)"/>
      <w:lvlJc w:val="left"/>
      <w:pPr>
        <w:ind w:left="1069" w:hanging="360"/>
      </w:pPr>
      <w:rPr>
        <w:i w:val="0"/>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96826E24">
      <w:start w:val="1"/>
      <w:numFmt w:val="decimal"/>
      <w:lvlText w:val="%4."/>
      <w:lvlJc w:val="left"/>
      <w:pPr>
        <w:ind w:left="2345" w:hanging="360"/>
      </w:pPr>
      <w:rPr>
        <w:rFonts w:ascii="Arial" w:eastAsiaTheme="minorHAnsi" w:hAnsi="Arial" w:cs="Arial"/>
        <w:b w:val="0"/>
      </w:r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68">
    <w:nsid w:val="7BC76345"/>
    <w:multiLevelType w:val="hybridMultilevel"/>
    <w:tmpl w:val="2CF63016"/>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17">
      <w:start w:val="1"/>
      <w:numFmt w:val="lowerLetter"/>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69">
    <w:nsid w:val="7C5D50E6"/>
    <w:multiLevelType w:val="hybridMultilevel"/>
    <w:tmpl w:val="9C0CF882"/>
    <w:lvl w:ilvl="0" w:tplc="04090017">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70">
    <w:nsid w:val="7D4E66AF"/>
    <w:multiLevelType w:val="multilevel"/>
    <w:tmpl w:val="F1F02C0E"/>
    <w:lvl w:ilvl="0">
      <w:start w:val="1"/>
      <w:numFmt w:val="decimal"/>
      <w:lvlText w:val="%1."/>
      <w:lvlJc w:val="left"/>
      <w:pPr>
        <w:ind w:left="644" w:hanging="360"/>
      </w:pPr>
      <w:rPr>
        <w:rFonts w:hint="default"/>
      </w:rPr>
    </w:lvl>
    <w:lvl w:ilvl="1">
      <w:start w:val="1"/>
      <w:numFmt w:val="lowerLetter"/>
      <w:lvlText w:val="%2."/>
      <w:lvlJc w:val="left"/>
      <w:pPr>
        <w:ind w:left="2340" w:hanging="360"/>
      </w:pPr>
      <w:rPr>
        <w:rFonts w:ascii="Arial" w:hAnsi="Arial" w:cs="Arial" w:hint="default"/>
        <w:sz w:val="24"/>
        <w:szCs w:val="24"/>
      </w:r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71">
    <w:nsid w:val="7E6655CF"/>
    <w:multiLevelType w:val="multilevel"/>
    <w:tmpl w:val="AB2AE732"/>
    <w:lvl w:ilvl="0">
      <w:start w:val="1"/>
      <w:numFmt w:val="decimal"/>
      <w:lvlText w:val="%1."/>
      <w:lvlJc w:val="left"/>
      <w:pPr>
        <w:ind w:left="720" w:hanging="360"/>
      </w:pPr>
    </w:lvl>
    <w:lvl w:ilvl="1">
      <w:start w:val="1"/>
      <w:numFmt w:val="lowerLetter"/>
      <w:lvlText w:val="%2."/>
      <w:lvlJc w:val="left"/>
      <w:pPr>
        <w:ind w:left="1440" w:hanging="360"/>
      </w:pPr>
      <w:rPr>
        <w:rFonts w:ascii="Arial" w:eastAsia="Calibri" w:hAnsi="Arial" w:cs="Arial"/>
      </w:rPr>
    </w:lvl>
    <w:lvl w:ilvl="2">
      <w:start w:val="1"/>
      <w:numFmt w:val="lowerRoman"/>
      <w:lvlText w:val="%3."/>
      <w:lvlJc w:val="right"/>
      <w:pPr>
        <w:ind w:left="2160" w:hanging="180"/>
      </w:pPr>
    </w:lvl>
    <w:lvl w:ilvl="3">
      <w:start w:val="1"/>
      <w:numFmt w:val="lowerLetter"/>
      <w:lvlText w:val="%4."/>
      <w:lvlJc w:val="left"/>
      <w:pPr>
        <w:ind w:left="2880" w:hanging="360"/>
      </w:pPr>
      <w:rPr>
        <w:rFonts w:ascii="Arial" w:eastAsiaTheme="minorHAnsi" w:hAnsi="Arial" w:cs="Arial"/>
      </w:rPr>
    </w:lvl>
    <w:lvl w:ilvl="4">
      <w:start w:val="1"/>
      <w:numFmt w:val="lowerLetter"/>
      <w:lvlText w:val="%5."/>
      <w:lvlJc w:val="left"/>
      <w:pPr>
        <w:ind w:left="3600" w:hanging="360"/>
      </w:pPr>
      <w:rPr>
        <w:rFonts w:ascii="Arial" w:eastAsiaTheme="minorHAnsi" w:hAnsi="Arial" w:cs="Arial"/>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7E8C1950"/>
    <w:multiLevelType w:val="hybridMultilevel"/>
    <w:tmpl w:val="8EF24A12"/>
    <w:lvl w:ilvl="0" w:tplc="62608E24">
      <w:start w:val="1"/>
      <w:numFmt w:val="decimal"/>
      <w:lvlText w:val="%1."/>
      <w:lvlJc w:val="left"/>
      <w:pPr>
        <w:ind w:left="677" w:hanging="360"/>
      </w:pPr>
      <w:rPr>
        <w:rFonts w:hint="default"/>
        <w:b w:val="0"/>
        <w:color w:val="auto"/>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73">
    <w:nsid w:val="7F623312"/>
    <w:multiLevelType w:val="hybridMultilevel"/>
    <w:tmpl w:val="F984F11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9"/>
  </w:num>
  <w:num w:numId="3">
    <w:abstractNumId w:val="62"/>
  </w:num>
  <w:num w:numId="4">
    <w:abstractNumId w:val="56"/>
  </w:num>
  <w:num w:numId="5">
    <w:abstractNumId w:val="1"/>
  </w:num>
  <w:num w:numId="6">
    <w:abstractNumId w:val="47"/>
  </w:num>
  <w:num w:numId="7">
    <w:abstractNumId w:val="63"/>
  </w:num>
  <w:num w:numId="8">
    <w:abstractNumId w:val="36"/>
  </w:num>
  <w:num w:numId="9">
    <w:abstractNumId w:val="18"/>
  </w:num>
  <w:num w:numId="10">
    <w:abstractNumId w:val="27"/>
  </w:num>
  <w:num w:numId="11">
    <w:abstractNumId w:val="3"/>
  </w:num>
  <w:num w:numId="12">
    <w:abstractNumId w:val="34"/>
  </w:num>
  <w:num w:numId="13">
    <w:abstractNumId w:val="42"/>
  </w:num>
  <w:num w:numId="14">
    <w:abstractNumId w:val="24"/>
  </w:num>
  <w:num w:numId="15">
    <w:abstractNumId w:val="45"/>
  </w:num>
  <w:num w:numId="16">
    <w:abstractNumId w:val="68"/>
  </w:num>
  <w:num w:numId="17">
    <w:abstractNumId w:val="4"/>
  </w:num>
  <w:num w:numId="18">
    <w:abstractNumId w:val="26"/>
  </w:num>
  <w:num w:numId="19">
    <w:abstractNumId w:val="13"/>
  </w:num>
  <w:num w:numId="20">
    <w:abstractNumId w:val="46"/>
  </w:num>
  <w:num w:numId="21">
    <w:abstractNumId w:val="40"/>
  </w:num>
  <w:num w:numId="22">
    <w:abstractNumId w:val="20"/>
  </w:num>
  <w:num w:numId="23">
    <w:abstractNumId w:val="37"/>
  </w:num>
  <w:num w:numId="24">
    <w:abstractNumId w:val="10"/>
  </w:num>
  <w:num w:numId="25">
    <w:abstractNumId w:val="32"/>
  </w:num>
  <w:num w:numId="26">
    <w:abstractNumId w:val="9"/>
  </w:num>
  <w:num w:numId="27">
    <w:abstractNumId w:val="73"/>
  </w:num>
  <w:num w:numId="28">
    <w:abstractNumId w:val="33"/>
  </w:num>
  <w:num w:numId="29">
    <w:abstractNumId w:val="65"/>
  </w:num>
  <w:num w:numId="30">
    <w:abstractNumId w:val="57"/>
  </w:num>
  <w:num w:numId="31">
    <w:abstractNumId w:val="43"/>
  </w:num>
  <w:num w:numId="32">
    <w:abstractNumId w:val="54"/>
  </w:num>
  <w:num w:numId="33">
    <w:abstractNumId w:val="53"/>
  </w:num>
  <w:num w:numId="34">
    <w:abstractNumId w:val="69"/>
  </w:num>
  <w:num w:numId="35">
    <w:abstractNumId w:val="12"/>
  </w:num>
  <w:num w:numId="36">
    <w:abstractNumId w:val="44"/>
  </w:num>
  <w:num w:numId="37">
    <w:abstractNumId w:val="41"/>
  </w:num>
  <w:num w:numId="38">
    <w:abstractNumId w:val="28"/>
  </w:num>
  <w:num w:numId="39">
    <w:abstractNumId w:val="29"/>
  </w:num>
  <w:num w:numId="40">
    <w:abstractNumId w:val="30"/>
  </w:num>
  <w:num w:numId="41">
    <w:abstractNumId w:val="48"/>
  </w:num>
  <w:num w:numId="42">
    <w:abstractNumId w:val="11"/>
  </w:num>
  <w:num w:numId="43">
    <w:abstractNumId w:val="64"/>
  </w:num>
  <w:num w:numId="44">
    <w:abstractNumId w:val="38"/>
  </w:num>
  <w:num w:numId="45">
    <w:abstractNumId w:val="61"/>
  </w:num>
  <w:num w:numId="4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num>
  <w:num w:numId="4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9"/>
  </w:num>
  <w:num w:numId="50">
    <w:abstractNumId w:val="52"/>
  </w:num>
  <w:num w:numId="51">
    <w:abstractNumId w:val="6"/>
  </w:num>
  <w:num w:numId="52">
    <w:abstractNumId w:val="21"/>
  </w:num>
  <w:num w:numId="53">
    <w:abstractNumId w:val="39"/>
  </w:num>
  <w:num w:numId="54">
    <w:abstractNumId w:val="51"/>
  </w:num>
  <w:num w:numId="55">
    <w:abstractNumId w:val="8"/>
  </w:num>
  <w:num w:numId="56">
    <w:abstractNumId w:val="60"/>
  </w:num>
  <w:num w:numId="57">
    <w:abstractNumId w:val="2"/>
  </w:num>
  <w:num w:numId="58">
    <w:abstractNumId w:val="58"/>
  </w:num>
  <w:num w:numId="59">
    <w:abstractNumId w:val="23"/>
  </w:num>
  <w:num w:numId="60">
    <w:abstractNumId w:val="66"/>
  </w:num>
  <w:num w:numId="61">
    <w:abstractNumId w:val="31"/>
  </w:num>
  <w:num w:numId="62">
    <w:abstractNumId w:val="15"/>
  </w:num>
  <w:num w:numId="63">
    <w:abstractNumId w:val="72"/>
  </w:num>
  <w:num w:numId="64">
    <w:abstractNumId w:val="22"/>
  </w:num>
  <w:num w:numId="65">
    <w:abstractNumId w:val="14"/>
  </w:num>
  <w:num w:numId="66">
    <w:abstractNumId w:val="50"/>
  </w:num>
  <w:num w:numId="67">
    <w:abstractNumId w:val="25"/>
  </w:num>
  <w:num w:numId="68">
    <w:abstractNumId w:val="19"/>
  </w:num>
  <w:num w:numId="69">
    <w:abstractNumId w:val="7"/>
  </w:num>
  <w:num w:numId="70">
    <w:abstractNumId w:val="17"/>
  </w:num>
  <w:num w:numId="71">
    <w:abstractNumId w:val="0"/>
  </w:num>
  <w:num w:numId="72">
    <w:abstractNumId w:val="71"/>
  </w:num>
  <w:num w:numId="73">
    <w:abstractNumId w:val="70"/>
  </w:num>
  <w:num w:numId="74">
    <w:abstractNumId w:val="1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7B3"/>
    <w:rsid w:val="0000289D"/>
    <w:rsid w:val="00006332"/>
    <w:rsid w:val="000067E3"/>
    <w:rsid w:val="00006ACA"/>
    <w:rsid w:val="000101EE"/>
    <w:rsid w:val="00010B5C"/>
    <w:rsid w:val="00016ADA"/>
    <w:rsid w:val="00037DCF"/>
    <w:rsid w:val="00047060"/>
    <w:rsid w:val="0005311D"/>
    <w:rsid w:val="00060BD3"/>
    <w:rsid w:val="00071840"/>
    <w:rsid w:val="00073A05"/>
    <w:rsid w:val="0007513E"/>
    <w:rsid w:val="00075A3F"/>
    <w:rsid w:val="000823A8"/>
    <w:rsid w:val="0008267C"/>
    <w:rsid w:val="00084B7C"/>
    <w:rsid w:val="00084C4E"/>
    <w:rsid w:val="00085128"/>
    <w:rsid w:val="00086F48"/>
    <w:rsid w:val="00090313"/>
    <w:rsid w:val="00091F6D"/>
    <w:rsid w:val="00094F35"/>
    <w:rsid w:val="000A32B6"/>
    <w:rsid w:val="000A5412"/>
    <w:rsid w:val="000A7779"/>
    <w:rsid w:val="000B6794"/>
    <w:rsid w:val="000C5255"/>
    <w:rsid w:val="000D21FE"/>
    <w:rsid w:val="000D4175"/>
    <w:rsid w:val="000E6C41"/>
    <w:rsid w:val="000F2EC4"/>
    <w:rsid w:val="000F33EC"/>
    <w:rsid w:val="000F3D20"/>
    <w:rsid w:val="000F4146"/>
    <w:rsid w:val="000F4F16"/>
    <w:rsid w:val="0010372D"/>
    <w:rsid w:val="00111885"/>
    <w:rsid w:val="00112709"/>
    <w:rsid w:val="0012166C"/>
    <w:rsid w:val="00121A06"/>
    <w:rsid w:val="00122AF6"/>
    <w:rsid w:val="00135001"/>
    <w:rsid w:val="0014468D"/>
    <w:rsid w:val="0014530F"/>
    <w:rsid w:val="00147672"/>
    <w:rsid w:val="0016337D"/>
    <w:rsid w:val="001638D7"/>
    <w:rsid w:val="00164C48"/>
    <w:rsid w:val="00194C69"/>
    <w:rsid w:val="001A2A68"/>
    <w:rsid w:val="001A6D02"/>
    <w:rsid w:val="001C03BD"/>
    <w:rsid w:val="001C42E0"/>
    <w:rsid w:val="001E6AA4"/>
    <w:rsid w:val="001F07B4"/>
    <w:rsid w:val="002022C0"/>
    <w:rsid w:val="00213F05"/>
    <w:rsid w:val="00221278"/>
    <w:rsid w:val="002266B3"/>
    <w:rsid w:val="00240376"/>
    <w:rsid w:val="00245183"/>
    <w:rsid w:val="0025497E"/>
    <w:rsid w:val="00255235"/>
    <w:rsid w:val="00266DBE"/>
    <w:rsid w:val="00271B3F"/>
    <w:rsid w:val="00290C28"/>
    <w:rsid w:val="0029313A"/>
    <w:rsid w:val="002A40AC"/>
    <w:rsid w:val="002B08E5"/>
    <w:rsid w:val="002B1B9D"/>
    <w:rsid w:val="002C1A69"/>
    <w:rsid w:val="002D288A"/>
    <w:rsid w:val="002E0131"/>
    <w:rsid w:val="002E6A51"/>
    <w:rsid w:val="002F340D"/>
    <w:rsid w:val="002F7127"/>
    <w:rsid w:val="00306174"/>
    <w:rsid w:val="00306BCD"/>
    <w:rsid w:val="00310D8E"/>
    <w:rsid w:val="00322A92"/>
    <w:rsid w:val="00326C62"/>
    <w:rsid w:val="00332BB7"/>
    <w:rsid w:val="00345E75"/>
    <w:rsid w:val="003468ED"/>
    <w:rsid w:val="00352ABC"/>
    <w:rsid w:val="00357F69"/>
    <w:rsid w:val="0036356B"/>
    <w:rsid w:val="00366829"/>
    <w:rsid w:val="00366E75"/>
    <w:rsid w:val="00372B88"/>
    <w:rsid w:val="003755B2"/>
    <w:rsid w:val="00384CD6"/>
    <w:rsid w:val="00385A27"/>
    <w:rsid w:val="00396531"/>
    <w:rsid w:val="0039718B"/>
    <w:rsid w:val="003A48B1"/>
    <w:rsid w:val="003B0614"/>
    <w:rsid w:val="003B647A"/>
    <w:rsid w:val="003F3A7E"/>
    <w:rsid w:val="00405DC1"/>
    <w:rsid w:val="004077FE"/>
    <w:rsid w:val="0041284A"/>
    <w:rsid w:val="00413B24"/>
    <w:rsid w:val="0041675F"/>
    <w:rsid w:val="00417AB3"/>
    <w:rsid w:val="00425492"/>
    <w:rsid w:val="00427132"/>
    <w:rsid w:val="00435AD1"/>
    <w:rsid w:val="00436097"/>
    <w:rsid w:val="004436DE"/>
    <w:rsid w:val="0044752D"/>
    <w:rsid w:val="004513B3"/>
    <w:rsid w:val="00454472"/>
    <w:rsid w:val="00463441"/>
    <w:rsid w:val="00483A89"/>
    <w:rsid w:val="00491259"/>
    <w:rsid w:val="0049729A"/>
    <w:rsid w:val="004A0FB7"/>
    <w:rsid w:val="004A2027"/>
    <w:rsid w:val="004A22FB"/>
    <w:rsid w:val="004A3426"/>
    <w:rsid w:val="004A6A4B"/>
    <w:rsid w:val="004B1038"/>
    <w:rsid w:val="004C267B"/>
    <w:rsid w:val="004C3CD3"/>
    <w:rsid w:val="004C58CA"/>
    <w:rsid w:val="004C7E2D"/>
    <w:rsid w:val="004E17C4"/>
    <w:rsid w:val="004E6551"/>
    <w:rsid w:val="004F0957"/>
    <w:rsid w:val="004F0E47"/>
    <w:rsid w:val="004F3886"/>
    <w:rsid w:val="00500351"/>
    <w:rsid w:val="00505BFE"/>
    <w:rsid w:val="0052309F"/>
    <w:rsid w:val="0052374F"/>
    <w:rsid w:val="00527424"/>
    <w:rsid w:val="00527ACA"/>
    <w:rsid w:val="00541E64"/>
    <w:rsid w:val="005427D1"/>
    <w:rsid w:val="00566254"/>
    <w:rsid w:val="00567573"/>
    <w:rsid w:val="00570A0D"/>
    <w:rsid w:val="00591538"/>
    <w:rsid w:val="005B15B6"/>
    <w:rsid w:val="005B5C34"/>
    <w:rsid w:val="005B5F94"/>
    <w:rsid w:val="005C48F1"/>
    <w:rsid w:val="005C55B0"/>
    <w:rsid w:val="005C55D3"/>
    <w:rsid w:val="005D6639"/>
    <w:rsid w:val="005E636C"/>
    <w:rsid w:val="005F5CF5"/>
    <w:rsid w:val="006043AD"/>
    <w:rsid w:val="006115E4"/>
    <w:rsid w:val="00624399"/>
    <w:rsid w:val="0063160A"/>
    <w:rsid w:val="0064188E"/>
    <w:rsid w:val="006734CF"/>
    <w:rsid w:val="00675DE4"/>
    <w:rsid w:val="0068258A"/>
    <w:rsid w:val="006965BE"/>
    <w:rsid w:val="00697158"/>
    <w:rsid w:val="00697417"/>
    <w:rsid w:val="006A0C9D"/>
    <w:rsid w:val="006A2F21"/>
    <w:rsid w:val="006B159E"/>
    <w:rsid w:val="006B6FA3"/>
    <w:rsid w:val="006B7011"/>
    <w:rsid w:val="006C1568"/>
    <w:rsid w:val="006C1A3F"/>
    <w:rsid w:val="006C4D44"/>
    <w:rsid w:val="006D2681"/>
    <w:rsid w:val="006D323C"/>
    <w:rsid w:val="006E0D7E"/>
    <w:rsid w:val="006E2702"/>
    <w:rsid w:val="006E30CB"/>
    <w:rsid w:val="006E4E89"/>
    <w:rsid w:val="006F08BC"/>
    <w:rsid w:val="006F0BD7"/>
    <w:rsid w:val="00700F75"/>
    <w:rsid w:val="00702DBF"/>
    <w:rsid w:val="00711683"/>
    <w:rsid w:val="00713165"/>
    <w:rsid w:val="00713B51"/>
    <w:rsid w:val="007201BD"/>
    <w:rsid w:val="007475CD"/>
    <w:rsid w:val="00751D4B"/>
    <w:rsid w:val="00753457"/>
    <w:rsid w:val="00753785"/>
    <w:rsid w:val="007547CD"/>
    <w:rsid w:val="00756123"/>
    <w:rsid w:val="00760EBF"/>
    <w:rsid w:val="0076324D"/>
    <w:rsid w:val="00764603"/>
    <w:rsid w:val="00773365"/>
    <w:rsid w:val="0077561E"/>
    <w:rsid w:val="00784EA2"/>
    <w:rsid w:val="0079422C"/>
    <w:rsid w:val="007A4236"/>
    <w:rsid w:val="007B6FD3"/>
    <w:rsid w:val="007C261D"/>
    <w:rsid w:val="007C266C"/>
    <w:rsid w:val="007D2322"/>
    <w:rsid w:val="007E6BD2"/>
    <w:rsid w:val="00800436"/>
    <w:rsid w:val="008027B3"/>
    <w:rsid w:val="00802EF2"/>
    <w:rsid w:val="00805ECE"/>
    <w:rsid w:val="00814A2E"/>
    <w:rsid w:val="00841784"/>
    <w:rsid w:val="008421E1"/>
    <w:rsid w:val="00851F10"/>
    <w:rsid w:val="00854E84"/>
    <w:rsid w:val="00856E89"/>
    <w:rsid w:val="0087722C"/>
    <w:rsid w:val="00896E2F"/>
    <w:rsid w:val="008A1D49"/>
    <w:rsid w:val="008A4F84"/>
    <w:rsid w:val="008B4243"/>
    <w:rsid w:val="008B5D3E"/>
    <w:rsid w:val="008B7A86"/>
    <w:rsid w:val="008D250B"/>
    <w:rsid w:val="008D2DBA"/>
    <w:rsid w:val="008D724F"/>
    <w:rsid w:val="008D7CB0"/>
    <w:rsid w:val="008F05B2"/>
    <w:rsid w:val="008F233B"/>
    <w:rsid w:val="008F4D68"/>
    <w:rsid w:val="008F6F65"/>
    <w:rsid w:val="00910854"/>
    <w:rsid w:val="00917214"/>
    <w:rsid w:val="00922E67"/>
    <w:rsid w:val="00927C91"/>
    <w:rsid w:val="00934B10"/>
    <w:rsid w:val="00942A1E"/>
    <w:rsid w:val="00942F75"/>
    <w:rsid w:val="009541E4"/>
    <w:rsid w:val="00957329"/>
    <w:rsid w:val="00957A45"/>
    <w:rsid w:val="00966C18"/>
    <w:rsid w:val="00977D80"/>
    <w:rsid w:val="00987481"/>
    <w:rsid w:val="0099676C"/>
    <w:rsid w:val="009971AF"/>
    <w:rsid w:val="0099741E"/>
    <w:rsid w:val="009A7824"/>
    <w:rsid w:val="009B0C54"/>
    <w:rsid w:val="009B119B"/>
    <w:rsid w:val="009B49B0"/>
    <w:rsid w:val="009D19FD"/>
    <w:rsid w:val="009D3B98"/>
    <w:rsid w:val="009D7DF2"/>
    <w:rsid w:val="00A10381"/>
    <w:rsid w:val="00A15F87"/>
    <w:rsid w:val="00A2014F"/>
    <w:rsid w:val="00A24469"/>
    <w:rsid w:val="00A32BF9"/>
    <w:rsid w:val="00A37B05"/>
    <w:rsid w:val="00A41270"/>
    <w:rsid w:val="00A46BD9"/>
    <w:rsid w:val="00A5025A"/>
    <w:rsid w:val="00A709DE"/>
    <w:rsid w:val="00A82AEF"/>
    <w:rsid w:val="00A83094"/>
    <w:rsid w:val="00A9060F"/>
    <w:rsid w:val="00AA2D77"/>
    <w:rsid w:val="00AA4B9F"/>
    <w:rsid w:val="00AA5BFE"/>
    <w:rsid w:val="00AA6FDB"/>
    <w:rsid w:val="00AB0A8F"/>
    <w:rsid w:val="00AB6A66"/>
    <w:rsid w:val="00AB6B1A"/>
    <w:rsid w:val="00AC7577"/>
    <w:rsid w:val="00AC798E"/>
    <w:rsid w:val="00AD5D53"/>
    <w:rsid w:val="00AD7E59"/>
    <w:rsid w:val="00AF1D55"/>
    <w:rsid w:val="00AF25E8"/>
    <w:rsid w:val="00AF2AD6"/>
    <w:rsid w:val="00AF5259"/>
    <w:rsid w:val="00B06073"/>
    <w:rsid w:val="00B07CEF"/>
    <w:rsid w:val="00B25426"/>
    <w:rsid w:val="00B32E31"/>
    <w:rsid w:val="00B443E8"/>
    <w:rsid w:val="00B44620"/>
    <w:rsid w:val="00B4535E"/>
    <w:rsid w:val="00B549D8"/>
    <w:rsid w:val="00B76C05"/>
    <w:rsid w:val="00B81F46"/>
    <w:rsid w:val="00B8223C"/>
    <w:rsid w:val="00B86CD7"/>
    <w:rsid w:val="00B90987"/>
    <w:rsid w:val="00B964B6"/>
    <w:rsid w:val="00BA4494"/>
    <w:rsid w:val="00BA452B"/>
    <w:rsid w:val="00BB1EEA"/>
    <w:rsid w:val="00BB37F1"/>
    <w:rsid w:val="00BB561F"/>
    <w:rsid w:val="00BB61C3"/>
    <w:rsid w:val="00BC406E"/>
    <w:rsid w:val="00BC517A"/>
    <w:rsid w:val="00BD19AD"/>
    <w:rsid w:val="00BE453D"/>
    <w:rsid w:val="00BF0AF6"/>
    <w:rsid w:val="00BF72C4"/>
    <w:rsid w:val="00C0295E"/>
    <w:rsid w:val="00C106C1"/>
    <w:rsid w:val="00C1573D"/>
    <w:rsid w:val="00C413A9"/>
    <w:rsid w:val="00C675EF"/>
    <w:rsid w:val="00C72DC2"/>
    <w:rsid w:val="00C804B9"/>
    <w:rsid w:val="00C807D7"/>
    <w:rsid w:val="00C8238E"/>
    <w:rsid w:val="00CB2FCF"/>
    <w:rsid w:val="00CB588B"/>
    <w:rsid w:val="00CC0783"/>
    <w:rsid w:val="00CC4BE7"/>
    <w:rsid w:val="00CE27EB"/>
    <w:rsid w:val="00CE71C8"/>
    <w:rsid w:val="00D06FA8"/>
    <w:rsid w:val="00D115BB"/>
    <w:rsid w:val="00D12DE8"/>
    <w:rsid w:val="00D17159"/>
    <w:rsid w:val="00D17427"/>
    <w:rsid w:val="00D23857"/>
    <w:rsid w:val="00D3168B"/>
    <w:rsid w:val="00D319E7"/>
    <w:rsid w:val="00D4402F"/>
    <w:rsid w:val="00D4430A"/>
    <w:rsid w:val="00D607E0"/>
    <w:rsid w:val="00D628AA"/>
    <w:rsid w:val="00D6518D"/>
    <w:rsid w:val="00D70DD2"/>
    <w:rsid w:val="00D72458"/>
    <w:rsid w:val="00D72EBF"/>
    <w:rsid w:val="00D87921"/>
    <w:rsid w:val="00D9098A"/>
    <w:rsid w:val="00D96A14"/>
    <w:rsid w:val="00DA2833"/>
    <w:rsid w:val="00DB7884"/>
    <w:rsid w:val="00DC017C"/>
    <w:rsid w:val="00DC5E77"/>
    <w:rsid w:val="00DD1B78"/>
    <w:rsid w:val="00DD4AD7"/>
    <w:rsid w:val="00DE1995"/>
    <w:rsid w:val="00DE4146"/>
    <w:rsid w:val="00DF158B"/>
    <w:rsid w:val="00DF1B86"/>
    <w:rsid w:val="00E01F60"/>
    <w:rsid w:val="00E068B6"/>
    <w:rsid w:val="00E177C5"/>
    <w:rsid w:val="00E22EB5"/>
    <w:rsid w:val="00E23E8F"/>
    <w:rsid w:val="00E43C91"/>
    <w:rsid w:val="00E50B18"/>
    <w:rsid w:val="00E628FE"/>
    <w:rsid w:val="00E841CA"/>
    <w:rsid w:val="00E87ACB"/>
    <w:rsid w:val="00E95186"/>
    <w:rsid w:val="00E96B5B"/>
    <w:rsid w:val="00E96E83"/>
    <w:rsid w:val="00E9750B"/>
    <w:rsid w:val="00EA02B5"/>
    <w:rsid w:val="00EA1C71"/>
    <w:rsid w:val="00EA3928"/>
    <w:rsid w:val="00EB65F7"/>
    <w:rsid w:val="00EB6BCC"/>
    <w:rsid w:val="00ED2BD4"/>
    <w:rsid w:val="00EE0558"/>
    <w:rsid w:val="00EE15CC"/>
    <w:rsid w:val="00EE35D8"/>
    <w:rsid w:val="00F044B1"/>
    <w:rsid w:val="00F10A05"/>
    <w:rsid w:val="00F23A3F"/>
    <w:rsid w:val="00F27A71"/>
    <w:rsid w:val="00F27AE3"/>
    <w:rsid w:val="00F34DB8"/>
    <w:rsid w:val="00F41FAC"/>
    <w:rsid w:val="00F5135E"/>
    <w:rsid w:val="00F642A8"/>
    <w:rsid w:val="00F64367"/>
    <w:rsid w:val="00F64678"/>
    <w:rsid w:val="00F667C0"/>
    <w:rsid w:val="00F7036B"/>
    <w:rsid w:val="00F80901"/>
    <w:rsid w:val="00F83AC7"/>
    <w:rsid w:val="00F976B6"/>
    <w:rsid w:val="00FA4180"/>
    <w:rsid w:val="00FA438B"/>
    <w:rsid w:val="00FB3710"/>
    <w:rsid w:val="00FB7E99"/>
    <w:rsid w:val="00FB7F35"/>
    <w:rsid w:val="00FC6AA0"/>
    <w:rsid w:val="00FD1282"/>
    <w:rsid w:val="00FD6FE3"/>
    <w:rsid w:val="00FD7DC6"/>
    <w:rsid w:val="00FE0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7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List Paragraph2,List Paragraph1,kepala,Char Char21,tabel,Dot pt,F5 List Paragraph,List Paragraph Char Char Char,Indicator Text,Numbered Para 1,Bullet 1,List Paragraph12,Bullet Points,MAIN CONTENT,Normal ind,ANN"/>
    <w:basedOn w:val="Normal"/>
    <w:link w:val="ListParagraphChar"/>
    <w:uiPriority w:val="34"/>
    <w:qFormat/>
    <w:rsid w:val="008027B3"/>
    <w:pPr>
      <w:ind w:left="720"/>
      <w:contextualSpacing/>
    </w:pPr>
  </w:style>
  <w:style w:type="character" w:customStyle="1" w:styleId="ListParagraphChar">
    <w:name w:val="List Paragraph Char"/>
    <w:aliases w:val="Body Text Char1 Char,Char Char2 Char,List Paragraph2 Char,List Paragraph1 Char,kepala Char,Char Char21 Char,tabel Char,Dot pt Char,F5 List Paragraph Char,List Paragraph Char Char Char Char,Indicator Text Char,Numbered Para 1 Char"/>
    <w:link w:val="ListParagraph"/>
    <w:uiPriority w:val="34"/>
    <w:qFormat/>
    <w:rsid w:val="008027B3"/>
  </w:style>
  <w:style w:type="paragraph" w:styleId="NormalWeb">
    <w:name w:val="Normal (Web)"/>
    <w:basedOn w:val="Normal"/>
    <w:uiPriority w:val="99"/>
    <w:unhideWhenUsed/>
    <w:rsid w:val="008027B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027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027B3"/>
    <w:pPr>
      <w:widowControl w:val="0"/>
      <w:autoSpaceDE w:val="0"/>
      <w:autoSpaceDN w:val="0"/>
      <w:spacing w:after="0" w:line="240" w:lineRule="auto"/>
    </w:pPr>
    <w:rPr>
      <w:rFonts w:ascii="Arial" w:eastAsia="Arial" w:hAnsi="Arial" w:cs="Arial"/>
    </w:rPr>
  </w:style>
  <w:style w:type="paragraph" w:styleId="BodyText">
    <w:name w:val="Body Text"/>
    <w:basedOn w:val="Normal"/>
    <w:link w:val="BodyTextChar"/>
    <w:uiPriority w:val="1"/>
    <w:qFormat/>
    <w:rsid w:val="008027B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8027B3"/>
    <w:rPr>
      <w:rFonts w:ascii="Arial" w:eastAsia="Arial" w:hAnsi="Arial" w:cs="Arial"/>
      <w:sz w:val="24"/>
      <w:szCs w:val="24"/>
    </w:rPr>
  </w:style>
  <w:style w:type="paragraph" w:styleId="NoSpacing">
    <w:name w:val="No Spacing"/>
    <w:link w:val="NoSpacingChar"/>
    <w:uiPriority w:val="1"/>
    <w:qFormat/>
    <w:rsid w:val="00CE71C8"/>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CE71C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E7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1C8"/>
  </w:style>
  <w:style w:type="paragraph" w:styleId="Footer">
    <w:name w:val="footer"/>
    <w:basedOn w:val="Normal"/>
    <w:link w:val="FooterChar"/>
    <w:uiPriority w:val="99"/>
    <w:unhideWhenUsed/>
    <w:rsid w:val="00CE7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1C8"/>
  </w:style>
  <w:style w:type="table" w:styleId="LightShading">
    <w:name w:val="Light Shading"/>
    <w:basedOn w:val="TableNormal"/>
    <w:uiPriority w:val="60"/>
    <w:rsid w:val="00B443E8"/>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B44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3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7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List Paragraph2,List Paragraph1,kepala,Char Char21,tabel,Dot pt,F5 List Paragraph,List Paragraph Char Char Char,Indicator Text,Numbered Para 1,Bullet 1,List Paragraph12,Bullet Points,MAIN CONTENT,Normal ind,ANN"/>
    <w:basedOn w:val="Normal"/>
    <w:link w:val="ListParagraphChar"/>
    <w:uiPriority w:val="34"/>
    <w:qFormat/>
    <w:rsid w:val="008027B3"/>
    <w:pPr>
      <w:ind w:left="720"/>
      <w:contextualSpacing/>
    </w:pPr>
  </w:style>
  <w:style w:type="character" w:customStyle="1" w:styleId="ListParagraphChar">
    <w:name w:val="List Paragraph Char"/>
    <w:aliases w:val="Body Text Char1 Char,Char Char2 Char,List Paragraph2 Char,List Paragraph1 Char,kepala Char,Char Char21 Char,tabel Char,Dot pt Char,F5 List Paragraph Char,List Paragraph Char Char Char Char,Indicator Text Char,Numbered Para 1 Char"/>
    <w:link w:val="ListParagraph"/>
    <w:uiPriority w:val="34"/>
    <w:qFormat/>
    <w:rsid w:val="008027B3"/>
  </w:style>
  <w:style w:type="paragraph" w:styleId="NormalWeb">
    <w:name w:val="Normal (Web)"/>
    <w:basedOn w:val="Normal"/>
    <w:uiPriority w:val="99"/>
    <w:unhideWhenUsed/>
    <w:rsid w:val="008027B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027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8027B3"/>
    <w:pPr>
      <w:widowControl w:val="0"/>
      <w:autoSpaceDE w:val="0"/>
      <w:autoSpaceDN w:val="0"/>
      <w:spacing w:after="0" w:line="240" w:lineRule="auto"/>
    </w:pPr>
    <w:rPr>
      <w:rFonts w:ascii="Arial" w:eastAsia="Arial" w:hAnsi="Arial" w:cs="Arial"/>
    </w:rPr>
  </w:style>
  <w:style w:type="paragraph" w:styleId="BodyText">
    <w:name w:val="Body Text"/>
    <w:basedOn w:val="Normal"/>
    <w:link w:val="BodyTextChar"/>
    <w:uiPriority w:val="1"/>
    <w:qFormat/>
    <w:rsid w:val="008027B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8027B3"/>
    <w:rPr>
      <w:rFonts w:ascii="Arial" w:eastAsia="Arial" w:hAnsi="Arial" w:cs="Arial"/>
      <w:sz w:val="24"/>
      <w:szCs w:val="24"/>
    </w:rPr>
  </w:style>
  <w:style w:type="paragraph" w:styleId="NoSpacing">
    <w:name w:val="No Spacing"/>
    <w:link w:val="NoSpacingChar"/>
    <w:uiPriority w:val="1"/>
    <w:qFormat/>
    <w:rsid w:val="00CE71C8"/>
    <w:pPr>
      <w:spacing w:after="0" w:line="240" w:lineRule="auto"/>
    </w:pPr>
    <w:rPr>
      <w:rFonts w:ascii="Times New Roman" w:eastAsia="Times New Roman" w:hAnsi="Times New Roman" w:cs="Times New Roman"/>
      <w:sz w:val="24"/>
      <w:szCs w:val="24"/>
    </w:rPr>
  </w:style>
  <w:style w:type="character" w:customStyle="1" w:styleId="NoSpacingChar">
    <w:name w:val="No Spacing Char"/>
    <w:link w:val="NoSpacing"/>
    <w:uiPriority w:val="1"/>
    <w:rsid w:val="00CE71C8"/>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E7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1C8"/>
  </w:style>
  <w:style w:type="paragraph" w:styleId="Footer">
    <w:name w:val="footer"/>
    <w:basedOn w:val="Normal"/>
    <w:link w:val="FooterChar"/>
    <w:uiPriority w:val="99"/>
    <w:unhideWhenUsed/>
    <w:rsid w:val="00CE7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1C8"/>
  </w:style>
  <w:style w:type="table" w:styleId="LightShading">
    <w:name w:val="Light Shading"/>
    <w:basedOn w:val="TableNormal"/>
    <w:uiPriority w:val="60"/>
    <w:rsid w:val="00B443E8"/>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B443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43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6839190101237345"/>
          <c:y val="0.15549458737763272"/>
          <c:w val="0.68068893562217769"/>
          <c:h val="0.68852503484911276"/>
        </c:manualLayout>
      </c:layout>
      <c:pie3DChart>
        <c:varyColors val="1"/>
        <c:ser>
          <c:idx val="0"/>
          <c:order val="0"/>
          <c:tx>
            <c:strRef>
              <c:f>Sheet1!$B$1</c:f>
              <c:strCache>
                <c:ptCount val="1"/>
                <c:pt idx="0">
                  <c:v>Sales</c:v>
                </c:pt>
              </c:strCache>
            </c:strRef>
          </c:tx>
          <c:explosion val="9"/>
          <c:dPt>
            <c:idx val="0"/>
            <c:bubble3D val="0"/>
            <c:explosion val="0"/>
          </c:dPt>
          <c:dPt>
            <c:idx val="1"/>
            <c:bubble3D val="0"/>
          </c:dPt>
          <c:dLbls>
            <c:dLbl>
              <c:idx val="0"/>
              <c:layout>
                <c:manualLayout>
                  <c:x val="-0.25810776741810243"/>
                  <c:y val="-0.16235727734876068"/>
                </c:manualLayout>
              </c:layout>
              <c:tx>
                <c:rich>
                  <a:bodyPr/>
                  <a:lstStyle/>
                  <a:p>
                    <a:r>
                      <a:rPr lang="id-ID" sz="1000">
                        <a:solidFill>
                          <a:srgbClr val="FFFF00"/>
                        </a:solidFill>
                      </a:rPr>
                      <a:t>Sangat Setuju </a:t>
                    </a:r>
                  </a:p>
                  <a:p>
                    <a:r>
                      <a:rPr lang="id-ID" sz="1000">
                        <a:solidFill>
                          <a:srgbClr val="FFFF00"/>
                        </a:solidFill>
                      </a:rPr>
                      <a:t>96,7 %</a:t>
                    </a:r>
                    <a:endParaRPr lang="en-US" sz="1400">
                      <a:solidFill>
                        <a:srgbClr val="FFFF00"/>
                      </a:solidFill>
                    </a:endParaRPr>
                  </a:p>
                </c:rich>
              </c:tx>
              <c:showLegendKey val="0"/>
              <c:showVal val="1"/>
              <c:showCatName val="0"/>
              <c:showSerName val="0"/>
              <c:showPercent val="0"/>
              <c:showBubbleSize val="0"/>
            </c:dLbl>
            <c:dLbl>
              <c:idx val="1"/>
              <c:layout>
                <c:manualLayout>
                  <c:x val="0.22535925761099992"/>
                  <c:y val="6.2142446244651789E-2"/>
                </c:manualLayout>
              </c:layout>
              <c:tx>
                <c:rich>
                  <a:bodyPr/>
                  <a:lstStyle/>
                  <a:p>
                    <a:r>
                      <a:rPr lang="id-ID" sz="1000">
                        <a:solidFill>
                          <a:srgbClr val="FFFF00"/>
                        </a:solidFill>
                      </a:rPr>
                      <a:t>Setuju</a:t>
                    </a:r>
                    <a:r>
                      <a:rPr lang="id-ID" sz="1000" baseline="0">
                        <a:solidFill>
                          <a:srgbClr val="FFFF00"/>
                        </a:solidFill>
                      </a:rPr>
                      <a:t> 3,3 %</a:t>
                    </a:r>
                    <a:endParaRPr lang="en-US" sz="1400">
                      <a:solidFill>
                        <a:srgbClr val="FFFF00"/>
                      </a:solidFill>
                    </a:endParaRPr>
                  </a:p>
                </c:rich>
              </c:tx>
              <c:showLegendKey val="0"/>
              <c:showVal val="1"/>
              <c:showCatName val="0"/>
              <c:showSerName val="0"/>
              <c:showPercent val="0"/>
              <c:showBubbleSize val="0"/>
            </c:dLbl>
            <c:txPr>
              <a:bodyPr/>
              <a:lstStyle/>
              <a:p>
                <a:pPr>
                  <a:defRPr sz="1000"/>
                </a:pPr>
                <a:endParaRPr lang="en-US"/>
              </a:p>
            </c:txPr>
            <c:showLegendKey val="0"/>
            <c:showVal val="1"/>
            <c:showCatName val="0"/>
            <c:showSerName val="0"/>
            <c:showPercent val="0"/>
            <c:showBubbleSize val="0"/>
            <c:showLeaderLines val="1"/>
          </c:dLbls>
          <c:cat>
            <c:strRef>
              <c:f>Sheet1!$A$2:$A$4</c:f>
              <c:strCache>
                <c:ptCount val="2"/>
                <c:pt idx="0">
                  <c:v>1st Qtr</c:v>
                </c:pt>
                <c:pt idx="1">
                  <c:v>2nd Qtr</c:v>
                </c:pt>
              </c:strCache>
            </c:strRef>
          </c:cat>
          <c:val>
            <c:numRef>
              <c:f>Sheet1!$B$2:$B$4</c:f>
              <c:numCache>
                <c:formatCode>General</c:formatCode>
                <c:ptCount val="3"/>
                <c:pt idx="0">
                  <c:v>8.1999999999999993</c:v>
                </c:pt>
                <c:pt idx="1">
                  <c:v>4.2</c:v>
                </c:pt>
              </c:numCache>
            </c:numRef>
          </c:val>
        </c:ser>
        <c:ser>
          <c:idx val="1"/>
          <c:order val="1"/>
          <c:tx>
            <c:strRef>
              <c:f>Sheet1!$C$1</c:f>
              <c:strCache>
                <c:ptCount val="1"/>
                <c:pt idx="0">
                  <c:v>Column1</c:v>
                </c:pt>
              </c:strCache>
            </c:strRef>
          </c:tx>
          <c:cat>
            <c:strRef>
              <c:f>Sheet1!$A$2:$A$4</c:f>
              <c:strCache>
                <c:ptCount val="2"/>
                <c:pt idx="0">
                  <c:v>1st Qtr</c:v>
                </c:pt>
                <c:pt idx="1">
                  <c:v>2nd Qtr</c:v>
                </c:pt>
              </c:strCache>
            </c:strRef>
          </c:cat>
          <c:val>
            <c:numRef>
              <c:f>Sheet1!$C$2:$C$4</c:f>
              <c:numCache>
                <c:formatCode>General</c:formatCode>
                <c:ptCount val="3"/>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3195048599856032"/>
          <c:y val="0.12092486766913334"/>
          <c:w val="0.76319916532172605"/>
          <c:h val="0.74420818000764977"/>
        </c:manualLayout>
      </c:layout>
      <c:pie3DChart>
        <c:varyColors val="1"/>
        <c:ser>
          <c:idx val="0"/>
          <c:order val="0"/>
          <c:tx>
            <c:strRef>
              <c:f>Sheet1!$B$1</c:f>
              <c:strCache>
                <c:ptCount val="1"/>
                <c:pt idx="0">
                  <c:v>Sales</c:v>
                </c:pt>
              </c:strCache>
            </c:strRef>
          </c:tx>
          <c:explosion val="16"/>
          <c:dPt>
            <c:idx val="0"/>
            <c:bubble3D val="0"/>
          </c:dPt>
          <c:dPt>
            <c:idx val="1"/>
            <c:bubble3D val="0"/>
          </c:dPt>
          <c:dLbls>
            <c:dLbl>
              <c:idx val="0"/>
              <c:layout>
                <c:manualLayout>
                  <c:x val="6.7273112600055428E-3"/>
                  <c:y val="-0.44772148764423314"/>
                </c:manualLayout>
              </c:layout>
              <c:tx>
                <c:rich>
                  <a:bodyPr/>
                  <a:lstStyle/>
                  <a:p>
                    <a:r>
                      <a:rPr lang="id-ID" sz="900">
                        <a:solidFill>
                          <a:srgbClr val="FFFF00"/>
                        </a:solidFill>
                      </a:rPr>
                      <a:t> Sangat</a:t>
                    </a:r>
                    <a:r>
                      <a:rPr lang="id-ID" sz="900" baseline="0">
                        <a:solidFill>
                          <a:srgbClr val="FFFF00"/>
                        </a:solidFill>
                      </a:rPr>
                      <a:t> </a:t>
                    </a:r>
                    <a:r>
                      <a:rPr lang="id-ID" sz="900">
                        <a:solidFill>
                          <a:srgbClr val="FFFF00"/>
                        </a:solidFill>
                      </a:rPr>
                      <a:t>Setuju 100 %</a:t>
                    </a:r>
                    <a:endParaRPr lang="en-US" sz="1400"/>
                  </a:p>
                </c:rich>
              </c:tx>
              <c:showLegendKey val="0"/>
              <c:showVal val="1"/>
              <c:showCatName val="0"/>
              <c:showSerName val="0"/>
              <c:showPercent val="0"/>
              <c:showBubbleSize val="0"/>
            </c:dLbl>
            <c:txPr>
              <a:bodyPr/>
              <a:lstStyle/>
              <a:p>
                <a:pPr>
                  <a:defRPr sz="900">
                    <a:solidFill>
                      <a:srgbClr val="FFFF00"/>
                    </a:solidFill>
                  </a:defRPr>
                </a:pPr>
                <a:endParaRPr lang="en-US"/>
              </a:p>
            </c:txPr>
            <c:showLegendKey val="0"/>
            <c:showVal val="1"/>
            <c:showCatName val="0"/>
            <c:showSerName val="0"/>
            <c:showPercent val="0"/>
            <c:showBubbleSize val="0"/>
            <c:showLeaderLines val="1"/>
          </c:dLbls>
          <c:cat>
            <c:strRef>
              <c:f>Sheet1!$A$2:$A$3</c:f>
              <c:strCache>
                <c:ptCount val="1"/>
                <c:pt idx="0">
                  <c:v>1st Qtr</c:v>
                </c:pt>
              </c:strCache>
            </c:strRef>
          </c:cat>
          <c:val>
            <c:numRef>
              <c:f>Sheet1!$B$2:$B$3</c:f>
              <c:numCache>
                <c:formatCode>General</c:formatCode>
                <c:ptCount val="2"/>
                <c:pt idx="0">
                  <c:v>8.1999999999999993</c:v>
                </c:pt>
              </c:numCache>
            </c:numRef>
          </c:val>
        </c:ser>
        <c:ser>
          <c:idx val="1"/>
          <c:order val="1"/>
          <c:tx>
            <c:strRef>
              <c:f>Sheet1!$C$1</c:f>
              <c:strCache>
                <c:ptCount val="1"/>
                <c:pt idx="0">
                  <c:v>Column1</c:v>
                </c:pt>
              </c:strCache>
            </c:strRef>
          </c:tx>
          <c:cat>
            <c:strRef>
              <c:f>Sheet1!$A$2:$A$3</c:f>
              <c:strCache>
                <c:ptCount val="1"/>
                <c:pt idx="0">
                  <c:v>1st Qtr</c:v>
                </c:pt>
              </c:strCache>
            </c:strRef>
          </c:cat>
          <c:val>
            <c:numRef>
              <c:f>Sheet1!$C$2:$C$3</c:f>
              <c:numCache>
                <c:formatCode>General</c:formatCode>
                <c:ptCount val="2"/>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5124912533209595"/>
          <c:y val="0.17254784461197428"/>
          <c:w val="0.68068893562217769"/>
          <c:h val="0.68852503484911276"/>
        </c:manualLayout>
      </c:layout>
      <c:pie3DChart>
        <c:varyColors val="1"/>
        <c:ser>
          <c:idx val="0"/>
          <c:order val="0"/>
          <c:tx>
            <c:strRef>
              <c:f>Sheet1!$B$1</c:f>
              <c:strCache>
                <c:ptCount val="1"/>
                <c:pt idx="0">
                  <c:v>Sales</c:v>
                </c:pt>
              </c:strCache>
            </c:strRef>
          </c:tx>
          <c:explosion val="4"/>
          <c:dPt>
            <c:idx val="0"/>
            <c:bubble3D val="0"/>
          </c:dPt>
          <c:dPt>
            <c:idx val="1"/>
            <c:bubble3D val="0"/>
          </c:dPt>
          <c:dLbls>
            <c:dLbl>
              <c:idx val="0"/>
              <c:layout>
                <c:manualLayout>
                  <c:x val="-0.26321658068603493"/>
                  <c:y val="-0.19329548922663733"/>
                </c:manualLayout>
              </c:layout>
              <c:tx>
                <c:rich>
                  <a:bodyPr/>
                  <a:lstStyle/>
                  <a:p>
                    <a:r>
                      <a:rPr lang="id-ID" sz="1000">
                        <a:solidFill>
                          <a:srgbClr val="FFFF00"/>
                        </a:solidFill>
                      </a:rPr>
                      <a:t>Sangat Setuju </a:t>
                    </a:r>
                  </a:p>
                  <a:p>
                    <a:r>
                      <a:rPr lang="id-ID" sz="1000">
                        <a:solidFill>
                          <a:srgbClr val="FFFF00"/>
                        </a:solidFill>
                      </a:rPr>
                      <a:t>93,3 %</a:t>
                    </a:r>
                    <a:endParaRPr lang="en-US" sz="1400">
                      <a:solidFill>
                        <a:srgbClr val="FFFF00"/>
                      </a:solidFill>
                    </a:endParaRPr>
                  </a:p>
                </c:rich>
              </c:tx>
              <c:showLegendKey val="0"/>
              <c:showVal val="1"/>
              <c:showCatName val="0"/>
              <c:showSerName val="0"/>
              <c:showPercent val="0"/>
              <c:showBubbleSize val="0"/>
            </c:dLbl>
            <c:dLbl>
              <c:idx val="1"/>
              <c:layout>
                <c:manualLayout>
                  <c:x val="0.22052312426463933"/>
                  <c:y val="6.833473722761399E-2"/>
                </c:manualLayout>
              </c:layout>
              <c:tx>
                <c:rich>
                  <a:bodyPr/>
                  <a:lstStyle/>
                  <a:p>
                    <a:r>
                      <a:rPr lang="id-ID" sz="1000">
                        <a:solidFill>
                          <a:srgbClr val="FFFF00"/>
                        </a:solidFill>
                      </a:rPr>
                      <a:t>Setuju</a:t>
                    </a:r>
                    <a:r>
                      <a:rPr lang="id-ID" sz="1000" baseline="0">
                        <a:solidFill>
                          <a:srgbClr val="FFFF00"/>
                        </a:solidFill>
                      </a:rPr>
                      <a:t> 6,7 %</a:t>
                    </a:r>
                    <a:endParaRPr lang="en-US" sz="1400">
                      <a:solidFill>
                        <a:srgbClr val="FFFF00"/>
                      </a:solidFill>
                    </a:endParaRPr>
                  </a:p>
                </c:rich>
              </c:tx>
              <c:showLegendKey val="0"/>
              <c:showVal val="1"/>
              <c:showCatName val="0"/>
              <c:showSerName val="0"/>
              <c:showPercent val="0"/>
              <c:showBubbleSize val="0"/>
            </c:dLbl>
            <c:txPr>
              <a:bodyPr/>
              <a:lstStyle/>
              <a:p>
                <a:pPr>
                  <a:defRPr sz="1000"/>
                </a:pPr>
                <a:endParaRPr lang="en-US"/>
              </a:p>
            </c:txPr>
            <c:showLegendKey val="0"/>
            <c:showVal val="1"/>
            <c:showCatName val="0"/>
            <c:showSerName val="0"/>
            <c:showPercent val="0"/>
            <c:showBubbleSize val="0"/>
            <c:showLeaderLines val="1"/>
          </c:dLbls>
          <c:cat>
            <c:strRef>
              <c:f>Sheet1!$A$2:$A$4</c:f>
              <c:strCache>
                <c:ptCount val="2"/>
                <c:pt idx="0">
                  <c:v>1st Qtr</c:v>
                </c:pt>
                <c:pt idx="1">
                  <c:v>2nd Qtr</c:v>
                </c:pt>
              </c:strCache>
            </c:strRef>
          </c:cat>
          <c:val>
            <c:numRef>
              <c:f>Sheet1!$B$2:$B$4</c:f>
              <c:numCache>
                <c:formatCode>General</c:formatCode>
                <c:ptCount val="3"/>
                <c:pt idx="0">
                  <c:v>8.1999999999999993</c:v>
                </c:pt>
                <c:pt idx="1">
                  <c:v>4.2</c:v>
                </c:pt>
              </c:numCache>
            </c:numRef>
          </c:val>
        </c:ser>
        <c:ser>
          <c:idx val="1"/>
          <c:order val="1"/>
          <c:tx>
            <c:strRef>
              <c:f>Sheet1!$C$1</c:f>
              <c:strCache>
                <c:ptCount val="1"/>
                <c:pt idx="0">
                  <c:v>Column1</c:v>
                </c:pt>
              </c:strCache>
            </c:strRef>
          </c:tx>
          <c:cat>
            <c:strRef>
              <c:f>Sheet1!$A$2:$A$4</c:f>
              <c:strCache>
                <c:ptCount val="2"/>
                <c:pt idx="0">
                  <c:v>1st Qtr</c:v>
                </c:pt>
                <c:pt idx="1">
                  <c:v>2nd Qtr</c:v>
                </c:pt>
              </c:strCache>
            </c:strRef>
          </c:cat>
          <c:val>
            <c:numRef>
              <c:f>Sheet1!$C$2:$C$4</c:f>
              <c:numCache>
                <c:formatCode>General</c:formatCode>
                <c:ptCount val="3"/>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204165063395681"/>
          <c:y val="0.1617684153117224"/>
          <c:w val="0.68068893562217769"/>
          <c:h val="0.68852503484911276"/>
        </c:manualLayout>
      </c:layout>
      <c:pie3DChart>
        <c:varyColors val="1"/>
        <c:ser>
          <c:idx val="0"/>
          <c:order val="0"/>
          <c:tx>
            <c:strRef>
              <c:f>Sheet1!$B$1</c:f>
              <c:strCache>
                <c:ptCount val="1"/>
                <c:pt idx="0">
                  <c:v>Sales</c:v>
                </c:pt>
              </c:strCache>
            </c:strRef>
          </c:tx>
          <c:explosion val="9"/>
          <c:dPt>
            <c:idx val="0"/>
            <c:bubble3D val="0"/>
            <c:explosion val="0"/>
          </c:dPt>
          <c:dPt>
            <c:idx val="1"/>
            <c:bubble3D val="0"/>
          </c:dPt>
          <c:dLbls>
            <c:dLbl>
              <c:idx val="0"/>
              <c:layout>
                <c:manualLayout>
                  <c:x val="-0.27337500751337379"/>
                  <c:y val="-0.18709393883904049"/>
                </c:manualLayout>
              </c:layout>
              <c:tx>
                <c:rich>
                  <a:bodyPr/>
                  <a:lstStyle/>
                  <a:p>
                    <a:r>
                      <a:rPr lang="id-ID" sz="1000">
                        <a:solidFill>
                          <a:srgbClr val="FFFF00"/>
                        </a:solidFill>
                      </a:rPr>
                      <a:t>Sangat Setuju </a:t>
                    </a:r>
                  </a:p>
                  <a:p>
                    <a:r>
                      <a:rPr lang="id-ID" sz="1000">
                        <a:solidFill>
                          <a:srgbClr val="FFFF00"/>
                        </a:solidFill>
                      </a:rPr>
                      <a:t>96,7 %</a:t>
                    </a:r>
                    <a:endParaRPr lang="en-US" sz="1400">
                      <a:solidFill>
                        <a:srgbClr val="FFFF00"/>
                      </a:solidFill>
                    </a:endParaRPr>
                  </a:p>
                </c:rich>
              </c:tx>
              <c:showLegendKey val="0"/>
              <c:showVal val="1"/>
              <c:showCatName val="0"/>
              <c:showSerName val="0"/>
              <c:showPercent val="0"/>
              <c:showBubbleSize val="0"/>
            </c:dLbl>
            <c:dLbl>
              <c:idx val="1"/>
              <c:layout>
                <c:manualLayout>
                  <c:x val="0.22613451944461141"/>
                  <c:y val="4.9730086064823292E-2"/>
                </c:manualLayout>
              </c:layout>
              <c:tx>
                <c:rich>
                  <a:bodyPr/>
                  <a:lstStyle/>
                  <a:p>
                    <a:r>
                      <a:rPr lang="id-ID" sz="1000">
                        <a:solidFill>
                          <a:srgbClr val="FFFF00"/>
                        </a:solidFill>
                      </a:rPr>
                      <a:t>Setuju</a:t>
                    </a:r>
                    <a:r>
                      <a:rPr lang="id-ID" sz="1000" baseline="0">
                        <a:solidFill>
                          <a:srgbClr val="FFFF00"/>
                        </a:solidFill>
                      </a:rPr>
                      <a:t> 3,3 %</a:t>
                    </a:r>
                    <a:endParaRPr lang="en-US" sz="1400">
                      <a:solidFill>
                        <a:srgbClr val="FFFF00"/>
                      </a:solidFill>
                    </a:endParaRPr>
                  </a:p>
                </c:rich>
              </c:tx>
              <c:showLegendKey val="0"/>
              <c:showVal val="1"/>
              <c:showCatName val="0"/>
              <c:showSerName val="0"/>
              <c:showPercent val="0"/>
              <c:showBubbleSize val="0"/>
            </c:dLbl>
            <c:txPr>
              <a:bodyPr/>
              <a:lstStyle/>
              <a:p>
                <a:pPr>
                  <a:defRPr sz="1000"/>
                </a:pPr>
                <a:endParaRPr lang="en-US"/>
              </a:p>
            </c:txPr>
            <c:showLegendKey val="0"/>
            <c:showVal val="1"/>
            <c:showCatName val="0"/>
            <c:showSerName val="0"/>
            <c:showPercent val="0"/>
            <c:showBubbleSize val="0"/>
            <c:showLeaderLines val="1"/>
          </c:dLbls>
          <c:cat>
            <c:strRef>
              <c:f>Sheet1!$A$2:$A$4</c:f>
              <c:strCache>
                <c:ptCount val="2"/>
                <c:pt idx="0">
                  <c:v>1st Qtr</c:v>
                </c:pt>
                <c:pt idx="1">
                  <c:v>2nd Qtr</c:v>
                </c:pt>
              </c:strCache>
            </c:strRef>
          </c:cat>
          <c:val>
            <c:numRef>
              <c:f>Sheet1!$B$2:$B$4</c:f>
              <c:numCache>
                <c:formatCode>General</c:formatCode>
                <c:ptCount val="3"/>
                <c:pt idx="0">
                  <c:v>8.1999999999999993</c:v>
                </c:pt>
                <c:pt idx="1">
                  <c:v>4.2</c:v>
                </c:pt>
              </c:numCache>
            </c:numRef>
          </c:val>
        </c:ser>
        <c:ser>
          <c:idx val="1"/>
          <c:order val="1"/>
          <c:tx>
            <c:strRef>
              <c:f>Sheet1!$C$1</c:f>
              <c:strCache>
                <c:ptCount val="1"/>
                <c:pt idx="0">
                  <c:v>Column1</c:v>
                </c:pt>
              </c:strCache>
            </c:strRef>
          </c:tx>
          <c:cat>
            <c:strRef>
              <c:f>Sheet1!$A$2:$A$4</c:f>
              <c:strCache>
                <c:ptCount val="2"/>
                <c:pt idx="0">
                  <c:v>1st Qtr</c:v>
                </c:pt>
                <c:pt idx="1">
                  <c:v>2nd Qtr</c:v>
                </c:pt>
              </c:strCache>
            </c:strRef>
          </c:cat>
          <c:val>
            <c:numRef>
              <c:f>Sheet1!$C$2:$C$4</c:f>
              <c:numCache>
                <c:formatCode>General</c:formatCode>
                <c:ptCount val="3"/>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7684484970292536"/>
          <c:y val="0.18709430801669272"/>
          <c:w val="0.68068893562217769"/>
          <c:h val="0.68852503484911276"/>
        </c:manualLayout>
      </c:layout>
      <c:pie3DChart>
        <c:varyColors val="1"/>
        <c:ser>
          <c:idx val="0"/>
          <c:order val="0"/>
          <c:tx>
            <c:strRef>
              <c:f>Sheet1!$B$1</c:f>
              <c:strCache>
                <c:ptCount val="1"/>
                <c:pt idx="0">
                  <c:v>Sales</c:v>
                </c:pt>
              </c:strCache>
            </c:strRef>
          </c:tx>
          <c:dPt>
            <c:idx val="0"/>
            <c:bubble3D val="0"/>
          </c:dPt>
          <c:dPt>
            <c:idx val="1"/>
            <c:bubble3D val="0"/>
          </c:dPt>
          <c:dLbls>
            <c:dLbl>
              <c:idx val="0"/>
              <c:layout>
                <c:manualLayout>
                  <c:x val="-0.27846406603754681"/>
                  <c:y val="-0.19329548922663736"/>
                </c:manualLayout>
              </c:layout>
              <c:tx>
                <c:rich>
                  <a:bodyPr/>
                  <a:lstStyle/>
                  <a:p>
                    <a:r>
                      <a:rPr lang="id-ID" sz="1000">
                        <a:solidFill>
                          <a:srgbClr val="FFFF00"/>
                        </a:solidFill>
                      </a:rPr>
                      <a:t>Sangat Setuju </a:t>
                    </a:r>
                  </a:p>
                  <a:p>
                    <a:r>
                      <a:rPr lang="id-ID" sz="1000">
                        <a:solidFill>
                          <a:srgbClr val="FFFF00"/>
                        </a:solidFill>
                      </a:rPr>
                      <a:t>93,3 %</a:t>
                    </a:r>
                    <a:endParaRPr lang="en-US" sz="1400">
                      <a:solidFill>
                        <a:srgbClr val="FFFF00"/>
                      </a:solidFill>
                    </a:endParaRPr>
                  </a:p>
                </c:rich>
              </c:tx>
              <c:showLegendKey val="0"/>
              <c:showVal val="1"/>
              <c:showCatName val="0"/>
              <c:showSerName val="0"/>
              <c:showPercent val="0"/>
              <c:showBubbleSize val="0"/>
            </c:dLbl>
            <c:dLbl>
              <c:idx val="1"/>
              <c:layout>
                <c:manualLayout>
                  <c:x val="0.24080142653923986"/>
                  <c:y val="5.5931636452420191E-2"/>
                </c:manualLayout>
              </c:layout>
              <c:tx>
                <c:rich>
                  <a:bodyPr/>
                  <a:lstStyle/>
                  <a:p>
                    <a:r>
                      <a:rPr lang="id-ID" sz="1000">
                        <a:solidFill>
                          <a:srgbClr val="FFFF00"/>
                        </a:solidFill>
                      </a:rPr>
                      <a:t>Setuju</a:t>
                    </a:r>
                    <a:r>
                      <a:rPr lang="id-ID" sz="1000" baseline="0">
                        <a:solidFill>
                          <a:srgbClr val="FFFF00"/>
                        </a:solidFill>
                      </a:rPr>
                      <a:t> 6,7 %</a:t>
                    </a:r>
                    <a:endParaRPr lang="en-US" sz="1400">
                      <a:solidFill>
                        <a:srgbClr val="FFFF00"/>
                      </a:solidFill>
                    </a:endParaRPr>
                  </a:p>
                </c:rich>
              </c:tx>
              <c:showLegendKey val="0"/>
              <c:showVal val="1"/>
              <c:showCatName val="0"/>
              <c:showSerName val="0"/>
              <c:showPercent val="0"/>
              <c:showBubbleSize val="0"/>
            </c:dLbl>
            <c:txPr>
              <a:bodyPr/>
              <a:lstStyle/>
              <a:p>
                <a:pPr>
                  <a:defRPr sz="1000"/>
                </a:pPr>
                <a:endParaRPr lang="en-US"/>
              </a:p>
            </c:txPr>
            <c:showLegendKey val="0"/>
            <c:showVal val="1"/>
            <c:showCatName val="0"/>
            <c:showSerName val="0"/>
            <c:showPercent val="0"/>
            <c:showBubbleSize val="0"/>
            <c:showLeaderLines val="1"/>
          </c:dLbls>
          <c:cat>
            <c:strRef>
              <c:f>Sheet1!$A$2:$A$4</c:f>
              <c:strCache>
                <c:ptCount val="2"/>
                <c:pt idx="0">
                  <c:v>1st Qtr</c:v>
                </c:pt>
                <c:pt idx="1">
                  <c:v>2nd Qtr</c:v>
                </c:pt>
              </c:strCache>
            </c:strRef>
          </c:cat>
          <c:val>
            <c:numRef>
              <c:f>Sheet1!$B$2:$B$4</c:f>
              <c:numCache>
                <c:formatCode>General</c:formatCode>
                <c:ptCount val="3"/>
                <c:pt idx="0">
                  <c:v>8.1999999999999993</c:v>
                </c:pt>
                <c:pt idx="1">
                  <c:v>4.2</c:v>
                </c:pt>
              </c:numCache>
            </c:numRef>
          </c:val>
        </c:ser>
        <c:ser>
          <c:idx val="1"/>
          <c:order val="1"/>
          <c:tx>
            <c:strRef>
              <c:f>Sheet1!$C$1</c:f>
              <c:strCache>
                <c:ptCount val="1"/>
                <c:pt idx="0">
                  <c:v>Column1</c:v>
                </c:pt>
              </c:strCache>
            </c:strRef>
          </c:tx>
          <c:cat>
            <c:strRef>
              <c:f>Sheet1!$A$2:$A$4</c:f>
              <c:strCache>
                <c:ptCount val="2"/>
                <c:pt idx="0">
                  <c:v>1st Qtr</c:v>
                </c:pt>
                <c:pt idx="1">
                  <c:v>2nd Qtr</c:v>
                </c:pt>
              </c:strCache>
            </c:strRef>
          </c:cat>
          <c:val>
            <c:numRef>
              <c:f>Sheet1!$C$2:$C$4</c:f>
              <c:numCache>
                <c:formatCode>General</c:formatCode>
                <c:ptCount val="3"/>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1653274713725012"/>
          <c:y val="0.11310610216902475"/>
          <c:w val="0.7635046706118257"/>
          <c:h val="0.77057621643448415"/>
        </c:manualLayout>
      </c:layout>
      <c:pie3DChart>
        <c:varyColors val="1"/>
        <c:ser>
          <c:idx val="0"/>
          <c:order val="0"/>
          <c:tx>
            <c:strRef>
              <c:f>Sheet1!$B$1</c:f>
              <c:strCache>
                <c:ptCount val="1"/>
                <c:pt idx="0">
                  <c:v>Sales</c:v>
                </c:pt>
              </c:strCache>
            </c:strRef>
          </c:tx>
          <c:explosion val="13"/>
          <c:dPt>
            <c:idx val="0"/>
            <c:bubble3D val="0"/>
            <c:explosion val="0"/>
          </c:dPt>
          <c:dPt>
            <c:idx val="1"/>
            <c:bubble3D val="0"/>
            <c:explosion val="0"/>
          </c:dPt>
          <c:dLbls>
            <c:dLbl>
              <c:idx val="0"/>
              <c:layout>
                <c:manualLayout>
                  <c:x val="-0.25810783194085474"/>
                  <c:y val="-0.19682208841541865"/>
                </c:manualLayout>
              </c:layout>
              <c:tx>
                <c:rich>
                  <a:bodyPr/>
                  <a:lstStyle/>
                  <a:p>
                    <a:r>
                      <a:rPr lang="id-ID" sz="1000">
                        <a:solidFill>
                          <a:srgbClr val="FFFF00"/>
                        </a:solidFill>
                      </a:rPr>
                      <a:t>Sangat Setuju </a:t>
                    </a:r>
                  </a:p>
                  <a:p>
                    <a:r>
                      <a:rPr lang="id-ID" sz="1000">
                        <a:solidFill>
                          <a:srgbClr val="FFFF00"/>
                        </a:solidFill>
                      </a:rPr>
                      <a:t>90 %</a:t>
                    </a:r>
                    <a:endParaRPr lang="en-US" sz="1400">
                      <a:solidFill>
                        <a:srgbClr val="FFFF00"/>
                      </a:solidFill>
                    </a:endParaRPr>
                  </a:p>
                </c:rich>
              </c:tx>
              <c:showLegendKey val="0"/>
              <c:showVal val="1"/>
              <c:showCatName val="0"/>
              <c:showSerName val="0"/>
              <c:showPercent val="0"/>
              <c:showBubbleSize val="0"/>
            </c:dLbl>
            <c:dLbl>
              <c:idx val="1"/>
              <c:layout>
                <c:manualLayout>
                  <c:x val="0.22079229226781436"/>
                  <c:y val="7.6747558194569937E-2"/>
                </c:manualLayout>
              </c:layout>
              <c:tx>
                <c:rich>
                  <a:bodyPr/>
                  <a:lstStyle/>
                  <a:p>
                    <a:r>
                      <a:rPr lang="id-ID" sz="1000">
                        <a:solidFill>
                          <a:srgbClr val="FFFF00"/>
                        </a:solidFill>
                      </a:rPr>
                      <a:t>Setuju</a:t>
                    </a:r>
                    <a:r>
                      <a:rPr lang="id-ID" sz="1000" baseline="0">
                        <a:solidFill>
                          <a:srgbClr val="FFFF00"/>
                        </a:solidFill>
                      </a:rPr>
                      <a:t> 10 %</a:t>
                    </a:r>
                    <a:endParaRPr lang="en-US" sz="1400">
                      <a:solidFill>
                        <a:srgbClr val="FFFF00"/>
                      </a:solidFill>
                    </a:endParaRPr>
                  </a:p>
                </c:rich>
              </c:tx>
              <c:showLegendKey val="0"/>
              <c:showVal val="1"/>
              <c:showCatName val="0"/>
              <c:showSerName val="0"/>
              <c:showPercent val="0"/>
              <c:showBubbleSize val="0"/>
            </c:dLbl>
            <c:txPr>
              <a:bodyPr/>
              <a:lstStyle/>
              <a:p>
                <a:pPr>
                  <a:defRPr sz="1000"/>
                </a:pPr>
                <a:endParaRPr lang="en-US"/>
              </a:p>
            </c:txPr>
            <c:showLegendKey val="0"/>
            <c:showVal val="1"/>
            <c:showCatName val="0"/>
            <c:showSerName val="0"/>
            <c:showPercent val="0"/>
            <c:showBubbleSize val="0"/>
            <c:showLeaderLines val="1"/>
          </c:dLbls>
          <c:cat>
            <c:strRef>
              <c:f>Sheet1!$A$2:$A$4</c:f>
              <c:strCache>
                <c:ptCount val="2"/>
                <c:pt idx="0">
                  <c:v>1st Qtr</c:v>
                </c:pt>
                <c:pt idx="1">
                  <c:v>2nd Qtr</c:v>
                </c:pt>
              </c:strCache>
            </c:strRef>
          </c:cat>
          <c:val>
            <c:numRef>
              <c:f>Sheet1!$B$2:$B$4</c:f>
              <c:numCache>
                <c:formatCode>General</c:formatCode>
                <c:ptCount val="3"/>
                <c:pt idx="0">
                  <c:v>8.1999999999999993</c:v>
                </c:pt>
                <c:pt idx="1">
                  <c:v>4.2</c:v>
                </c:pt>
              </c:numCache>
            </c:numRef>
          </c:val>
        </c:ser>
        <c:ser>
          <c:idx val="1"/>
          <c:order val="1"/>
          <c:tx>
            <c:strRef>
              <c:f>Sheet1!$C$1</c:f>
              <c:strCache>
                <c:ptCount val="1"/>
                <c:pt idx="0">
                  <c:v>Column1</c:v>
                </c:pt>
              </c:strCache>
            </c:strRef>
          </c:tx>
          <c:cat>
            <c:strRef>
              <c:f>Sheet1!$A$2:$A$4</c:f>
              <c:strCache>
                <c:ptCount val="2"/>
                <c:pt idx="0">
                  <c:v>1st Qtr</c:v>
                </c:pt>
                <c:pt idx="1">
                  <c:v>2nd Qtr</c:v>
                </c:pt>
              </c:strCache>
            </c:strRef>
          </c:cat>
          <c:val>
            <c:numRef>
              <c:f>Sheet1!$C$2:$C$4</c:f>
              <c:numCache>
                <c:formatCode>General</c:formatCode>
                <c:ptCount val="3"/>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0043972503168775E-2"/>
          <c:y val="0.13540772920626304"/>
          <c:w val="0.68068893562217769"/>
          <c:h val="0.68852503484911276"/>
        </c:manualLayout>
      </c:layout>
      <c:pie3DChart>
        <c:varyColors val="1"/>
        <c:ser>
          <c:idx val="0"/>
          <c:order val="0"/>
          <c:tx>
            <c:strRef>
              <c:f>Sheet1!$B$1</c:f>
              <c:strCache>
                <c:ptCount val="1"/>
                <c:pt idx="0">
                  <c:v>Sales</c:v>
                </c:pt>
              </c:strCache>
            </c:strRef>
          </c:tx>
          <c:dPt>
            <c:idx val="0"/>
            <c:bubble3D val="0"/>
            <c:explosion val="1"/>
          </c:dPt>
          <c:dPt>
            <c:idx val="1"/>
            <c:bubble3D val="0"/>
          </c:dPt>
          <c:dLbls>
            <c:dLbl>
              <c:idx val="0"/>
              <c:layout>
                <c:manualLayout>
                  <c:x val="-0.28336037540761949"/>
                  <c:y val="-0.2070042823594419"/>
                </c:manualLayout>
              </c:layout>
              <c:tx>
                <c:rich>
                  <a:bodyPr/>
                  <a:lstStyle/>
                  <a:p>
                    <a:r>
                      <a:rPr lang="id-ID" sz="1000">
                        <a:solidFill>
                          <a:srgbClr val="FFFF00"/>
                        </a:solidFill>
                      </a:rPr>
                      <a:t>Sangat Setuju </a:t>
                    </a:r>
                  </a:p>
                  <a:p>
                    <a:r>
                      <a:rPr lang="id-ID" sz="1000">
                        <a:solidFill>
                          <a:srgbClr val="FFFF00"/>
                        </a:solidFill>
                      </a:rPr>
                      <a:t>93,3 %</a:t>
                    </a:r>
                    <a:endParaRPr lang="en-US" sz="1400">
                      <a:solidFill>
                        <a:srgbClr val="FFFF00"/>
                      </a:solidFill>
                    </a:endParaRPr>
                  </a:p>
                </c:rich>
              </c:tx>
              <c:showLegendKey val="0"/>
              <c:showVal val="1"/>
              <c:showCatName val="0"/>
              <c:showSerName val="0"/>
              <c:showPercent val="0"/>
              <c:showBubbleSize val="0"/>
            </c:dLbl>
            <c:dLbl>
              <c:idx val="1"/>
              <c:layout>
                <c:manualLayout>
                  <c:x val="0.20008876494604841"/>
                  <c:y val="9.3140815830325241E-2"/>
                </c:manualLayout>
              </c:layout>
              <c:tx>
                <c:rich>
                  <a:bodyPr/>
                  <a:lstStyle/>
                  <a:p>
                    <a:r>
                      <a:rPr lang="id-ID" sz="1000">
                        <a:solidFill>
                          <a:srgbClr val="FFFF00"/>
                        </a:solidFill>
                      </a:rPr>
                      <a:t>Setuju</a:t>
                    </a:r>
                    <a:r>
                      <a:rPr lang="id-ID" sz="1000" baseline="0">
                        <a:solidFill>
                          <a:srgbClr val="FFFF00"/>
                        </a:solidFill>
                      </a:rPr>
                      <a:t> 6,7 %</a:t>
                    </a:r>
                    <a:endParaRPr lang="en-US" sz="1400">
                      <a:solidFill>
                        <a:srgbClr val="FFFF00"/>
                      </a:solidFill>
                    </a:endParaRPr>
                  </a:p>
                </c:rich>
              </c:tx>
              <c:showLegendKey val="0"/>
              <c:showVal val="1"/>
              <c:showCatName val="0"/>
              <c:showSerName val="0"/>
              <c:showPercent val="0"/>
              <c:showBubbleSize val="0"/>
            </c:dLbl>
            <c:txPr>
              <a:bodyPr/>
              <a:lstStyle/>
              <a:p>
                <a:pPr>
                  <a:defRPr sz="1000"/>
                </a:pPr>
                <a:endParaRPr lang="en-US"/>
              </a:p>
            </c:txPr>
            <c:showLegendKey val="0"/>
            <c:showVal val="1"/>
            <c:showCatName val="0"/>
            <c:showSerName val="0"/>
            <c:showPercent val="0"/>
            <c:showBubbleSize val="0"/>
            <c:showLeaderLines val="1"/>
          </c:dLbls>
          <c:cat>
            <c:strRef>
              <c:f>Sheet1!$A$2:$A$4</c:f>
              <c:strCache>
                <c:ptCount val="2"/>
                <c:pt idx="0">
                  <c:v>1st Qtr</c:v>
                </c:pt>
                <c:pt idx="1">
                  <c:v>2nd Qtr</c:v>
                </c:pt>
              </c:strCache>
            </c:strRef>
          </c:cat>
          <c:val>
            <c:numRef>
              <c:f>Sheet1!$B$2:$B$4</c:f>
              <c:numCache>
                <c:formatCode>General</c:formatCode>
                <c:ptCount val="3"/>
                <c:pt idx="0">
                  <c:v>8.1999999999999993</c:v>
                </c:pt>
                <c:pt idx="1">
                  <c:v>4.2</c:v>
                </c:pt>
              </c:numCache>
            </c:numRef>
          </c:val>
        </c:ser>
        <c:ser>
          <c:idx val="1"/>
          <c:order val="1"/>
          <c:tx>
            <c:strRef>
              <c:f>Sheet1!$C$1</c:f>
              <c:strCache>
                <c:ptCount val="1"/>
                <c:pt idx="0">
                  <c:v>Column1</c:v>
                </c:pt>
              </c:strCache>
            </c:strRef>
          </c:tx>
          <c:cat>
            <c:strRef>
              <c:f>Sheet1!$A$2:$A$4</c:f>
              <c:strCache>
                <c:ptCount val="2"/>
                <c:pt idx="0">
                  <c:v>1st Qtr</c:v>
                </c:pt>
                <c:pt idx="1">
                  <c:v>2nd Qtr</c:v>
                </c:pt>
              </c:strCache>
            </c:strRef>
          </c:cat>
          <c:val>
            <c:numRef>
              <c:f>Sheet1!$C$2:$C$4</c:f>
              <c:numCache>
                <c:formatCode>General</c:formatCode>
                <c:ptCount val="3"/>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1845345067160723"/>
          <c:y val="0.14337992993166601"/>
          <c:w val="0.76319916532172605"/>
          <c:h val="0.74420818000764977"/>
        </c:manualLayout>
      </c:layout>
      <c:pie3DChart>
        <c:varyColors val="1"/>
        <c:ser>
          <c:idx val="0"/>
          <c:order val="0"/>
          <c:tx>
            <c:strRef>
              <c:f>Sheet1!$B$1</c:f>
              <c:strCache>
                <c:ptCount val="1"/>
                <c:pt idx="0">
                  <c:v>Sales</c:v>
                </c:pt>
              </c:strCache>
            </c:strRef>
          </c:tx>
          <c:explosion val="16"/>
          <c:dPt>
            <c:idx val="0"/>
            <c:bubble3D val="0"/>
          </c:dPt>
          <c:dPt>
            <c:idx val="1"/>
            <c:bubble3D val="0"/>
          </c:dPt>
          <c:dLbls>
            <c:dLbl>
              <c:idx val="0"/>
              <c:layout>
                <c:manualLayout>
                  <c:x val="1.8072464189208821E-3"/>
                  <c:y val="-0.50230265076514558"/>
                </c:manualLayout>
              </c:layout>
              <c:tx>
                <c:rich>
                  <a:bodyPr/>
                  <a:lstStyle/>
                  <a:p>
                    <a:r>
                      <a:rPr lang="id-ID" sz="900">
                        <a:solidFill>
                          <a:srgbClr val="FFFF00"/>
                        </a:solidFill>
                      </a:rPr>
                      <a:t> Sangat</a:t>
                    </a:r>
                    <a:r>
                      <a:rPr lang="id-ID" sz="900" baseline="0">
                        <a:solidFill>
                          <a:srgbClr val="FFFF00"/>
                        </a:solidFill>
                      </a:rPr>
                      <a:t> </a:t>
                    </a:r>
                    <a:r>
                      <a:rPr lang="id-ID" sz="900">
                        <a:solidFill>
                          <a:srgbClr val="FFFF00"/>
                        </a:solidFill>
                      </a:rPr>
                      <a:t>Setuju 100 %</a:t>
                    </a:r>
                    <a:endParaRPr lang="en-US" sz="1400"/>
                  </a:p>
                </c:rich>
              </c:tx>
              <c:showLegendKey val="0"/>
              <c:showVal val="1"/>
              <c:showCatName val="0"/>
              <c:showSerName val="0"/>
              <c:showPercent val="0"/>
              <c:showBubbleSize val="0"/>
            </c:dLbl>
            <c:txPr>
              <a:bodyPr/>
              <a:lstStyle/>
              <a:p>
                <a:pPr>
                  <a:defRPr sz="900">
                    <a:solidFill>
                      <a:srgbClr val="FFFF00"/>
                    </a:solidFill>
                  </a:defRPr>
                </a:pPr>
                <a:endParaRPr lang="en-US"/>
              </a:p>
            </c:txPr>
            <c:showLegendKey val="0"/>
            <c:showVal val="1"/>
            <c:showCatName val="0"/>
            <c:showSerName val="0"/>
            <c:showPercent val="0"/>
            <c:showBubbleSize val="0"/>
            <c:showLeaderLines val="1"/>
          </c:dLbls>
          <c:cat>
            <c:strRef>
              <c:f>Sheet1!$A$2:$A$3</c:f>
              <c:strCache>
                <c:ptCount val="1"/>
                <c:pt idx="0">
                  <c:v>1st Qtr</c:v>
                </c:pt>
              </c:strCache>
            </c:strRef>
          </c:cat>
          <c:val>
            <c:numRef>
              <c:f>Sheet1!$B$2:$B$3</c:f>
              <c:numCache>
                <c:formatCode>General</c:formatCode>
                <c:ptCount val="2"/>
                <c:pt idx="0">
                  <c:v>8.1999999999999993</c:v>
                </c:pt>
              </c:numCache>
            </c:numRef>
          </c:val>
        </c:ser>
        <c:ser>
          <c:idx val="1"/>
          <c:order val="1"/>
          <c:tx>
            <c:strRef>
              <c:f>Sheet1!$C$1</c:f>
              <c:strCache>
                <c:ptCount val="1"/>
                <c:pt idx="0">
                  <c:v>Column1</c:v>
                </c:pt>
              </c:strCache>
            </c:strRef>
          </c:tx>
          <c:cat>
            <c:strRef>
              <c:f>Sheet1!$A$2:$A$3</c:f>
              <c:strCache>
                <c:ptCount val="1"/>
                <c:pt idx="0">
                  <c:v>1st Qtr</c:v>
                </c:pt>
              </c:strCache>
            </c:strRef>
          </c:cat>
          <c:val>
            <c:numRef>
              <c:f>Sheet1!$C$2:$C$3</c:f>
              <c:numCache>
                <c:formatCode>General</c:formatCode>
                <c:ptCount val="2"/>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4.5477210085581414E-2"/>
          <c:y val="7.8125951051621012E-2"/>
          <c:w val="0.87021096047204616"/>
          <c:h val="0.87851716181296036"/>
        </c:manualLayout>
      </c:layout>
      <c:pie3DChart>
        <c:varyColors val="1"/>
        <c:ser>
          <c:idx val="0"/>
          <c:order val="0"/>
          <c:tx>
            <c:strRef>
              <c:f>Sheet1!$B$1</c:f>
              <c:strCache>
                <c:ptCount val="1"/>
                <c:pt idx="0">
                  <c:v>Sales</c:v>
                </c:pt>
              </c:strCache>
            </c:strRef>
          </c:tx>
          <c:explosion val="9"/>
          <c:dPt>
            <c:idx val="0"/>
            <c:bubble3D val="0"/>
            <c:explosion val="0"/>
          </c:dPt>
          <c:dPt>
            <c:idx val="1"/>
            <c:bubble3D val="0"/>
            <c:explosion val="1"/>
          </c:dPt>
          <c:dLbls>
            <c:dLbl>
              <c:idx val="0"/>
              <c:layout>
                <c:manualLayout>
                  <c:x val="-0.26135977498580509"/>
                  <c:y val="-0.22221964078573767"/>
                </c:manualLayout>
              </c:layout>
              <c:tx>
                <c:rich>
                  <a:bodyPr/>
                  <a:lstStyle/>
                  <a:p>
                    <a:pPr>
                      <a:defRPr sz="900"/>
                    </a:pPr>
                    <a:r>
                      <a:rPr lang="id-ID" sz="900">
                        <a:solidFill>
                          <a:srgbClr val="FFFF00"/>
                        </a:solidFill>
                      </a:rPr>
                      <a:t>Sangat Setuju </a:t>
                    </a:r>
                  </a:p>
                  <a:p>
                    <a:pPr>
                      <a:defRPr sz="900"/>
                    </a:pPr>
                    <a:r>
                      <a:rPr lang="id-ID" sz="900">
                        <a:solidFill>
                          <a:srgbClr val="FFFF00"/>
                        </a:solidFill>
                      </a:rPr>
                      <a:t>95,41 %</a:t>
                    </a:r>
                    <a:endParaRPr lang="en-US" sz="900">
                      <a:solidFill>
                        <a:srgbClr val="FFFF00"/>
                      </a:solidFill>
                    </a:endParaRPr>
                  </a:p>
                </c:rich>
              </c:tx>
              <c:spPr/>
              <c:showLegendKey val="0"/>
              <c:showVal val="1"/>
              <c:showCatName val="0"/>
              <c:showSerName val="0"/>
              <c:showPercent val="0"/>
              <c:showBubbleSize val="0"/>
            </c:dLbl>
            <c:dLbl>
              <c:idx val="1"/>
              <c:layout>
                <c:manualLayout>
                  <c:x val="0.23588651953637957"/>
                  <c:y val="9.02339279303499E-2"/>
                </c:manualLayout>
              </c:layout>
              <c:tx>
                <c:rich>
                  <a:bodyPr/>
                  <a:lstStyle/>
                  <a:p>
                    <a:r>
                      <a:rPr lang="id-ID" sz="1000">
                        <a:solidFill>
                          <a:srgbClr val="FFFF00"/>
                        </a:solidFill>
                      </a:rPr>
                      <a:t>Setuju</a:t>
                    </a:r>
                    <a:r>
                      <a:rPr lang="id-ID" sz="1000" baseline="0">
                        <a:solidFill>
                          <a:srgbClr val="FFFF00"/>
                        </a:solidFill>
                      </a:rPr>
                      <a:t> 4,59 %</a:t>
                    </a:r>
                    <a:endParaRPr lang="en-US" sz="1400">
                      <a:solidFill>
                        <a:srgbClr val="FFFF00"/>
                      </a:solidFill>
                    </a:endParaRPr>
                  </a:p>
                </c:rich>
              </c:tx>
              <c:showLegendKey val="0"/>
              <c:showVal val="1"/>
              <c:showCatName val="0"/>
              <c:showSerName val="0"/>
              <c:showPercent val="0"/>
              <c:showBubbleSize val="0"/>
            </c:dLbl>
            <c:txPr>
              <a:bodyPr/>
              <a:lstStyle/>
              <a:p>
                <a:pPr>
                  <a:defRPr sz="1000"/>
                </a:pPr>
                <a:endParaRPr lang="en-US"/>
              </a:p>
            </c:txPr>
            <c:showLegendKey val="0"/>
            <c:showVal val="1"/>
            <c:showCatName val="0"/>
            <c:showSerName val="0"/>
            <c:showPercent val="0"/>
            <c:showBubbleSize val="0"/>
            <c:showLeaderLines val="1"/>
          </c:dLbls>
          <c:cat>
            <c:strRef>
              <c:f>Sheet1!$A$2:$A$4</c:f>
              <c:strCache>
                <c:ptCount val="2"/>
                <c:pt idx="0">
                  <c:v>1st Qtr</c:v>
                </c:pt>
                <c:pt idx="1">
                  <c:v>2nd Qtr</c:v>
                </c:pt>
              </c:strCache>
            </c:strRef>
          </c:cat>
          <c:val>
            <c:numRef>
              <c:f>Sheet1!$B$2:$B$4</c:f>
              <c:numCache>
                <c:formatCode>General</c:formatCode>
                <c:ptCount val="3"/>
                <c:pt idx="0">
                  <c:v>8.1999999999999993</c:v>
                </c:pt>
                <c:pt idx="1">
                  <c:v>4.2</c:v>
                </c:pt>
              </c:numCache>
            </c:numRef>
          </c:val>
        </c:ser>
        <c:ser>
          <c:idx val="1"/>
          <c:order val="1"/>
          <c:tx>
            <c:strRef>
              <c:f>Sheet1!$C$1</c:f>
              <c:strCache>
                <c:ptCount val="1"/>
                <c:pt idx="0">
                  <c:v>Column1</c:v>
                </c:pt>
              </c:strCache>
            </c:strRef>
          </c:tx>
          <c:cat>
            <c:strRef>
              <c:f>Sheet1!$A$2:$A$4</c:f>
              <c:strCache>
                <c:ptCount val="2"/>
                <c:pt idx="0">
                  <c:v>1st Qtr</c:v>
                </c:pt>
                <c:pt idx="1">
                  <c:v>2nd Qtr</c:v>
                </c:pt>
              </c:strCache>
            </c:strRef>
          </c:cat>
          <c:val>
            <c:numRef>
              <c:f>Sheet1!$C$2:$C$4</c:f>
              <c:numCache>
                <c:formatCode>General</c:formatCode>
                <c:ptCount val="3"/>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54825-D5F8-44B1-AC1D-EB4AB0F95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46</Pages>
  <Words>6781</Words>
  <Characters>38658</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11</cp:revision>
  <dcterms:created xsi:type="dcterms:W3CDTF">2021-04-25T16:10:00Z</dcterms:created>
  <dcterms:modified xsi:type="dcterms:W3CDTF">2021-05-07T03:37:00Z</dcterms:modified>
</cp:coreProperties>
</file>